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ECE7B" w14:textId="01CED493" w:rsidR="00315DC5" w:rsidRPr="00BC5920" w:rsidRDefault="004532DD" w:rsidP="00F05545">
      <w:pPr>
        <w:tabs>
          <w:tab w:val="left" w:pos="1134"/>
        </w:tabs>
        <w:spacing w:before="120" w:after="120" w:line="240" w:lineRule="auto"/>
        <w:ind w:left="57" w:right="57" w:firstLine="680"/>
        <w:contextualSpacing/>
        <w:jc w:val="center"/>
        <w:rPr>
          <w:b/>
          <w:i/>
          <w:sz w:val="21"/>
          <w:szCs w:val="21"/>
        </w:rPr>
      </w:pPr>
      <w:r w:rsidRPr="00BC5920">
        <w:rPr>
          <w:b/>
          <w:i/>
          <w:sz w:val="21"/>
          <w:szCs w:val="21"/>
        </w:rPr>
        <w:t>Договор</w:t>
      </w:r>
      <w:r w:rsidR="00CE00C5" w:rsidRPr="00BC5920">
        <w:rPr>
          <w:b/>
          <w:i/>
          <w:sz w:val="21"/>
          <w:szCs w:val="21"/>
        </w:rPr>
        <w:t xml:space="preserve"> (оферта)</w:t>
      </w:r>
    </w:p>
    <w:p w14:paraId="4272F4A6" w14:textId="33D861AA" w:rsidR="007D0D19" w:rsidRPr="00BC5920" w:rsidRDefault="00791A23" w:rsidP="00F05545">
      <w:pPr>
        <w:tabs>
          <w:tab w:val="left" w:pos="1134"/>
        </w:tabs>
        <w:spacing w:before="120" w:after="120" w:line="240" w:lineRule="auto"/>
        <w:ind w:left="57" w:right="57" w:firstLine="680"/>
        <w:contextualSpacing/>
        <w:jc w:val="center"/>
        <w:rPr>
          <w:i/>
          <w:sz w:val="21"/>
          <w:szCs w:val="21"/>
        </w:rPr>
      </w:pPr>
      <w:r w:rsidRPr="00BC5920">
        <w:rPr>
          <w:b/>
          <w:i/>
          <w:sz w:val="21"/>
          <w:szCs w:val="21"/>
        </w:rPr>
        <w:t>н</w:t>
      </w:r>
      <w:r w:rsidR="00593468" w:rsidRPr="00BC5920">
        <w:rPr>
          <w:b/>
          <w:i/>
          <w:sz w:val="21"/>
          <w:szCs w:val="21"/>
        </w:rPr>
        <w:t xml:space="preserve">а оказание </w:t>
      </w:r>
      <w:r w:rsidR="00F05545" w:rsidRPr="00BC5920">
        <w:rPr>
          <w:b/>
          <w:i/>
          <w:sz w:val="21"/>
          <w:szCs w:val="21"/>
        </w:rPr>
        <w:t>терминально-логистических услуг</w:t>
      </w:r>
    </w:p>
    <w:p w14:paraId="2F5B6AA7" w14:textId="77777777" w:rsidR="00F05545" w:rsidRPr="00BC5920" w:rsidRDefault="00F05545" w:rsidP="00F05545">
      <w:pPr>
        <w:tabs>
          <w:tab w:val="left" w:pos="1134"/>
        </w:tabs>
        <w:spacing w:before="120" w:after="120" w:line="240" w:lineRule="auto"/>
        <w:ind w:left="57" w:right="57" w:firstLine="680"/>
        <w:contextualSpacing/>
        <w:jc w:val="both"/>
        <w:rPr>
          <w:i/>
          <w:sz w:val="21"/>
          <w:szCs w:val="21"/>
        </w:rPr>
      </w:pPr>
    </w:p>
    <w:p w14:paraId="0F275A84" w14:textId="35ED7E03" w:rsidR="00E85ABD" w:rsidRPr="00BC5920" w:rsidRDefault="00E85ABD" w:rsidP="00F05545">
      <w:pPr>
        <w:tabs>
          <w:tab w:val="left" w:pos="1134"/>
        </w:tabs>
        <w:spacing w:before="120" w:after="120" w:line="240" w:lineRule="auto"/>
        <w:ind w:left="57" w:right="57" w:firstLine="680"/>
        <w:contextualSpacing/>
        <w:jc w:val="both"/>
        <w:rPr>
          <w:i/>
          <w:sz w:val="21"/>
          <w:szCs w:val="21"/>
        </w:rPr>
      </w:pPr>
      <w:r w:rsidRPr="00BC5920">
        <w:rPr>
          <w:i/>
          <w:sz w:val="21"/>
          <w:szCs w:val="21"/>
        </w:rPr>
        <w:t xml:space="preserve">г. Алматы                                                                                                  </w:t>
      </w:r>
    </w:p>
    <w:p w14:paraId="514B6DDF" w14:textId="77777777" w:rsidR="00F05545" w:rsidRPr="00BC5920" w:rsidRDefault="00F05545" w:rsidP="00F05545">
      <w:pPr>
        <w:tabs>
          <w:tab w:val="left" w:pos="1134"/>
        </w:tabs>
        <w:spacing w:before="120" w:after="120" w:line="240" w:lineRule="auto"/>
        <w:ind w:left="57" w:right="57" w:firstLine="680"/>
        <w:contextualSpacing/>
        <w:jc w:val="both"/>
        <w:rPr>
          <w:i/>
          <w:sz w:val="21"/>
          <w:szCs w:val="21"/>
        </w:rPr>
      </w:pPr>
    </w:p>
    <w:p w14:paraId="5DAEA979" w14:textId="068256DF" w:rsidR="00F43DEE" w:rsidRPr="00BC5920" w:rsidRDefault="00F43DEE" w:rsidP="00F05545">
      <w:pPr>
        <w:tabs>
          <w:tab w:val="left" w:pos="1134"/>
        </w:tabs>
        <w:spacing w:before="120" w:after="120" w:line="240" w:lineRule="auto"/>
        <w:ind w:left="57" w:right="57" w:firstLine="680"/>
        <w:contextualSpacing/>
        <w:jc w:val="both"/>
        <w:rPr>
          <w:i/>
          <w:sz w:val="21"/>
          <w:szCs w:val="21"/>
        </w:rPr>
      </w:pPr>
      <w:r w:rsidRPr="00BC5920">
        <w:rPr>
          <w:i/>
          <w:sz w:val="21"/>
          <w:szCs w:val="21"/>
        </w:rPr>
        <w:t xml:space="preserve">Товарищество с ограниченной ответственностью «Алан» Терминально-Логистический Центр» (сокращенно ТОО «Алан ТЛЦ») , в лице Генерального Директора </w:t>
      </w:r>
      <w:proofErr w:type="spellStart"/>
      <w:r w:rsidRPr="00BC5920">
        <w:rPr>
          <w:i/>
          <w:sz w:val="21"/>
          <w:szCs w:val="21"/>
        </w:rPr>
        <w:t>Игисинова</w:t>
      </w:r>
      <w:proofErr w:type="spellEnd"/>
      <w:r w:rsidRPr="00BC5920">
        <w:rPr>
          <w:i/>
          <w:sz w:val="21"/>
          <w:szCs w:val="21"/>
        </w:rPr>
        <w:t xml:space="preserve"> Данияра </w:t>
      </w:r>
      <w:proofErr w:type="spellStart"/>
      <w:r w:rsidRPr="00BC5920">
        <w:rPr>
          <w:i/>
          <w:sz w:val="21"/>
          <w:szCs w:val="21"/>
        </w:rPr>
        <w:t>Сагинбековича</w:t>
      </w:r>
      <w:proofErr w:type="spellEnd"/>
      <w:r w:rsidRPr="00BC5920">
        <w:rPr>
          <w:i/>
          <w:sz w:val="21"/>
          <w:szCs w:val="21"/>
        </w:rPr>
        <w:t>, действующего на основании Устава, именуемое в дальнейшем «Исполнитель», с одной стороны и любое физическое или юридическое лицо осуществившее акцепт данной оферты, именуемое в дальнейшем «Заказчик», с другой стороны, (далее совместно именуемые «Стороны», и в отдельности «Сторона», заключили настоящий Договор (далее – Договор) о нижеследующем:</w:t>
      </w:r>
    </w:p>
    <w:p w14:paraId="7D10BF28" w14:textId="77777777" w:rsidR="00F05545" w:rsidRPr="00BC5920" w:rsidRDefault="00F05545" w:rsidP="00F05545">
      <w:pPr>
        <w:tabs>
          <w:tab w:val="left" w:pos="1134"/>
        </w:tabs>
        <w:spacing w:before="120" w:after="120" w:line="240" w:lineRule="auto"/>
        <w:ind w:left="57" w:right="57" w:firstLine="680"/>
        <w:contextualSpacing/>
        <w:jc w:val="both"/>
        <w:rPr>
          <w:b/>
          <w:i/>
          <w:sz w:val="21"/>
          <w:szCs w:val="21"/>
        </w:rPr>
      </w:pPr>
    </w:p>
    <w:p w14:paraId="73C82EB3" w14:textId="5BDE5FDE" w:rsidR="00E85ABD" w:rsidRPr="00BC5920" w:rsidRDefault="00E85ABD" w:rsidP="00F05545">
      <w:pPr>
        <w:tabs>
          <w:tab w:val="left" w:pos="1134"/>
        </w:tabs>
        <w:spacing w:before="120" w:after="120" w:line="240" w:lineRule="auto"/>
        <w:ind w:left="57" w:right="57" w:firstLine="680"/>
        <w:contextualSpacing/>
        <w:jc w:val="both"/>
        <w:rPr>
          <w:i/>
          <w:sz w:val="21"/>
          <w:szCs w:val="21"/>
        </w:rPr>
      </w:pPr>
      <w:r w:rsidRPr="00BC5920">
        <w:rPr>
          <w:b/>
          <w:i/>
          <w:sz w:val="21"/>
          <w:szCs w:val="21"/>
        </w:rPr>
        <w:t>1. Введение</w:t>
      </w:r>
      <w:r w:rsidRPr="00BC5920">
        <w:rPr>
          <w:i/>
          <w:sz w:val="21"/>
          <w:szCs w:val="21"/>
        </w:rPr>
        <w:t>.</w:t>
      </w:r>
    </w:p>
    <w:p w14:paraId="5866138F" w14:textId="272B70C7" w:rsidR="00F05545" w:rsidRPr="00BC5920" w:rsidRDefault="00E85ABD" w:rsidP="00F05545">
      <w:pPr>
        <w:tabs>
          <w:tab w:val="left" w:pos="1134"/>
        </w:tabs>
        <w:spacing w:before="120" w:after="120" w:line="240" w:lineRule="auto"/>
        <w:ind w:left="57" w:right="57" w:firstLine="680"/>
        <w:contextualSpacing/>
        <w:jc w:val="both"/>
        <w:rPr>
          <w:rFonts w:eastAsiaTheme="minorHAnsi"/>
          <w:bCs/>
          <w:i/>
          <w:sz w:val="21"/>
          <w:szCs w:val="21"/>
        </w:rPr>
      </w:pPr>
      <w:r w:rsidRPr="00BC5920">
        <w:rPr>
          <w:i/>
          <w:sz w:val="21"/>
          <w:szCs w:val="21"/>
        </w:rPr>
        <w:t>1.1 В</w:t>
      </w:r>
      <w:r w:rsidRPr="00BC5920">
        <w:rPr>
          <w:rFonts w:eastAsiaTheme="minorHAnsi"/>
          <w:bCs/>
          <w:i/>
          <w:sz w:val="21"/>
          <w:szCs w:val="21"/>
        </w:rPr>
        <w:t xml:space="preserve"> соответствии со статьёй 395 Гражданского Кодекса Республики Казахстан настоящий Договор является публичной офертой и является официальным предложением ТОО «Алан Терминально-логистический центр»» для физических и юридических лиц,</w:t>
      </w:r>
      <w:r w:rsidRPr="00BC5920">
        <w:rPr>
          <w:rFonts w:eastAsiaTheme="minorHAnsi"/>
          <w:b/>
          <w:i/>
          <w:sz w:val="21"/>
          <w:szCs w:val="21"/>
        </w:rPr>
        <w:t xml:space="preserve"> заключить </w:t>
      </w:r>
      <w:proofErr w:type="gramStart"/>
      <w:r w:rsidRPr="00BC5920">
        <w:rPr>
          <w:rFonts w:eastAsiaTheme="minorHAnsi"/>
          <w:b/>
          <w:i/>
          <w:sz w:val="21"/>
          <w:szCs w:val="21"/>
        </w:rPr>
        <w:t>«</w:t>
      </w:r>
      <w:r w:rsidRPr="00BC5920">
        <w:rPr>
          <w:rFonts w:eastAsiaTheme="minorHAnsi"/>
          <w:bCs/>
          <w:i/>
          <w:sz w:val="21"/>
          <w:szCs w:val="21"/>
        </w:rPr>
        <w:t xml:space="preserve"> </w:t>
      </w:r>
      <w:r w:rsidRPr="00BC5920">
        <w:rPr>
          <w:i/>
          <w:sz w:val="21"/>
          <w:szCs w:val="21"/>
        </w:rPr>
        <w:t>Договор</w:t>
      </w:r>
      <w:proofErr w:type="gramEnd"/>
      <w:r w:rsidRPr="00BC5920">
        <w:rPr>
          <w:i/>
          <w:sz w:val="21"/>
          <w:szCs w:val="21"/>
        </w:rPr>
        <w:t xml:space="preserve"> на оказание </w:t>
      </w:r>
      <w:r w:rsidR="00F05545" w:rsidRPr="00BC5920">
        <w:rPr>
          <w:i/>
          <w:sz w:val="21"/>
          <w:szCs w:val="21"/>
        </w:rPr>
        <w:t xml:space="preserve">терминально-логистических </w:t>
      </w:r>
      <w:r w:rsidRPr="00BC5920">
        <w:rPr>
          <w:i/>
          <w:sz w:val="21"/>
          <w:szCs w:val="21"/>
        </w:rPr>
        <w:t>услуг</w:t>
      </w:r>
      <w:r w:rsidRPr="00BC5920">
        <w:rPr>
          <w:b/>
          <w:i/>
          <w:sz w:val="21"/>
          <w:szCs w:val="21"/>
        </w:rPr>
        <w:t xml:space="preserve">»  </w:t>
      </w:r>
      <w:r w:rsidRPr="00BC5920">
        <w:rPr>
          <w:rFonts w:eastAsiaTheme="minorHAnsi"/>
          <w:bCs/>
          <w:i/>
          <w:sz w:val="21"/>
          <w:szCs w:val="21"/>
        </w:rPr>
        <w:t xml:space="preserve"> на указанных ниже условиях. </w:t>
      </w:r>
    </w:p>
    <w:p w14:paraId="65497675" w14:textId="2DC42256" w:rsidR="00E85ABD" w:rsidRPr="00BC5920" w:rsidRDefault="00E85ABD" w:rsidP="00F05545">
      <w:pPr>
        <w:tabs>
          <w:tab w:val="left" w:pos="1134"/>
        </w:tabs>
        <w:spacing w:before="120" w:after="120" w:line="240" w:lineRule="auto"/>
        <w:ind w:left="57" w:right="57" w:firstLine="680"/>
        <w:contextualSpacing/>
        <w:jc w:val="both"/>
        <w:rPr>
          <w:rFonts w:eastAsiaTheme="minorHAnsi"/>
          <w:bCs/>
          <w:i/>
          <w:sz w:val="21"/>
          <w:szCs w:val="21"/>
        </w:rPr>
      </w:pPr>
      <w:r w:rsidRPr="00BC5920">
        <w:rPr>
          <w:i/>
          <w:sz w:val="21"/>
          <w:szCs w:val="21"/>
        </w:rPr>
        <w:t xml:space="preserve">1.2 </w:t>
      </w:r>
      <w:r w:rsidRPr="00BC5920">
        <w:rPr>
          <w:b/>
          <w:i/>
          <w:sz w:val="21"/>
          <w:szCs w:val="21"/>
        </w:rPr>
        <w:t>Публичная оферта</w:t>
      </w:r>
      <w:r w:rsidRPr="00BC5920">
        <w:rPr>
          <w:i/>
          <w:sz w:val="21"/>
          <w:szCs w:val="21"/>
        </w:rPr>
        <w:t xml:space="preserve"> – это предложение, содержащее все существенные условия договора, из которого усматривается воля лица, делающего предложение, заключить договор на указанных в нем условиях с любым, кто отзовется на него. </w:t>
      </w:r>
    </w:p>
    <w:p w14:paraId="4E524211" w14:textId="5260F0E7" w:rsidR="00E85ABD" w:rsidRPr="00BC5920" w:rsidRDefault="00E85ABD" w:rsidP="00F05545">
      <w:pPr>
        <w:tabs>
          <w:tab w:val="left" w:pos="1134"/>
        </w:tabs>
        <w:spacing w:before="120" w:after="120" w:line="240" w:lineRule="auto"/>
        <w:ind w:left="57" w:right="57" w:firstLine="680"/>
        <w:contextualSpacing/>
        <w:jc w:val="both"/>
        <w:rPr>
          <w:i/>
          <w:sz w:val="21"/>
          <w:szCs w:val="21"/>
        </w:rPr>
      </w:pPr>
      <w:r w:rsidRPr="00BC5920">
        <w:rPr>
          <w:i/>
          <w:sz w:val="21"/>
          <w:szCs w:val="21"/>
        </w:rPr>
        <w:t xml:space="preserve">1.3 </w:t>
      </w:r>
      <w:r w:rsidRPr="00BC5920">
        <w:rPr>
          <w:b/>
          <w:i/>
          <w:sz w:val="21"/>
          <w:szCs w:val="21"/>
        </w:rPr>
        <w:t>Акцепт оферты</w:t>
      </w:r>
      <w:r w:rsidRPr="00BC5920">
        <w:rPr>
          <w:i/>
          <w:sz w:val="21"/>
          <w:szCs w:val="21"/>
        </w:rPr>
        <w:t xml:space="preserve"> –это ответ лица, которому адресована оферта, о ее полном и безоговорочном принятии. Совершая действия по акцепту настоящего публичного договора – оферты, физическое или юридическое лицо (именуемое в договоре Заказчик) подтверждает свою правоспособность и дееспособность, а также свое законное право вступать в договорные отношения с ТОО «Алан</w:t>
      </w:r>
      <w:r w:rsidR="004620CF" w:rsidRPr="00BC5920">
        <w:rPr>
          <w:i/>
          <w:sz w:val="21"/>
          <w:szCs w:val="21"/>
        </w:rPr>
        <w:t xml:space="preserve"> Терминально-логистический центр</w:t>
      </w:r>
      <w:r w:rsidRPr="00BC5920">
        <w:rPr>
          <w:i/>
          <w:sz w:val="21"/>
          <w:szCs w:val="21"/>
        </w:rPr>
        <w:t xml:space="preserve">». </w:t>
      </w:r>
    </w:p>
    <w:p w14:paraId="44BD5EAB" w14:textId="776A33D8" w:rsidR="00E85ABD" w:rsidRPr="00BC5920" w:rsidRDefault="00E85ABD" w:rsidP="00F05545">
      <w:pPr>
        <w:tabs>
          <w:tab w:val="left" w:pos="1134"/>
        </w:tabs>
        <w:spacing w:before="120" w:after="120" w:line="240" w:lineRule="auto"/>
        <w:ind w:left="57" w:right="57" w:firstLine="680"/>
        <w:contextualSpacing/>
        <w:jc w:val="both"/>
        <w:rPr>
          <w:rFonts w:eastAsiaTheme="minorHAnsi"/>
          <w:b/>
          <w:bCs/>
          <w:i/>
          <w:sz w:val="21"/>
          <w:szCs w:val="21"/>
        </w:rPr>
      </w:pPr>
      <w:r w:rsidRPr="00BC5920">
        <w:rPr>
          <w:rFonts w:eastAsiaTheme="minorHAnsi"/>
          <w:bCs/>
          <w:i/>
          <w:sz w:val="21"/>
          <w:szCs w:val="21"/>
        </w:rPr>
        <w:t xml:space="preserve">1.4 </w:t>
      </w:r>
      <w:r w:rsidRPr="00BC5920">
        <w:rPr>
          <w:rFonts w:eastAsiaTheme="minorHAnsi"/>
          <w:b/>
          <w:bCs/>
          <w:i/>
          <w:sz w:val="21"/>
          <w:szCs w:val="21"/>
        </w:rPr>
        <w:t xml:space="preserve">Текст договора опубликован и размещен в сети Интернет, на официальном сайте </w:t>
      </w:r>
      <w:r w:rsidR="004620CF" w:rsidRPr="00BC5920">
        <w:rPr>
          <w:b/>
          <w:i/>
          <w:sz w:val="21"/>
          <w:szCs w:val="21"/>
        </w:rPr>
        <w:t xml:space="preserve">ТОО «Алан Терминально-логистический центр», </w:t>
      </w:r>
      <w:r w:rsidRPr="00BC5920">
        <w:rPr>
          <w:rFonts w:eastAsiaTheme="minorHAnsi"/>
          <w:b/>
          <w:bCs/>
          <w:i/>
          <w:sz w:val="21"/>
          <w:szCs w:val="21"/>
        </w:rPr>
        <w:t xml:space="preserve">по адресу:  </w:t>
      </w:r>
      <w:hyperlink r:id="rId8" w:history="1">
        <w:r w:rsidRPr="00BC5920">
          <w:rPr>
            <w:rStyle w:val="af9"/>
            <w:rFonts w:eastAsiaTheme="minorHAnsi"/>
            <w:b/>
            <w:bCs/>
            <w:i/>
            <w:sz w:val="21"/>
            <w:szCs w:val="21"/>
          </w:rPr>
          <w:t>http://www.alan.kz</w:t>
        </w:r>
      </w:hyperlink>
      <w:r w:rsidRPr="00BC5920">
        <w:rPr>
          <w:rFonts w:eastAsiaTheme="minorHAnsi"/>
          <w:b/>
          <w:bCs/>
          <w:i/>
          <w:sz w:val="21"/>
          <w:szCs w:val="21"/>
        </w:rPr>
        <w:t>.</w:t>
      </w:r>
    </w:p>
    <w:p w14:paraId="2FE58D74" w14:textId="77777777" w:rsidR="00E85ABD" w:rsidRPr="00BC5920" w:rsidRDefault="00E85ABD" w:rsidP="00F05545">
      <w:pPr>
        <w:tabs>
          <w:tab w:val="left" w:pos="1134"/>
        </w:tabs>
        <w:spacing w:before="120" w:after="120" w:line="240" w:lineRule="auto"/>
        <w:ind w:left="57" w:right="57" w:firstLine="680"/>
        <w:contextualSpacing/>
        <w:jc w:val="both"/>
        <w:rPr>
          <w:rFonts w:eastAsiaTheme="minorHAnsi"/>
          <w:bCs/>
          <w:i/>
          <w:sz w:val="21"/>
          <w:szCs w:val="21"/>
        </w:rPr>
      </w:pPr>
      <w:proofErr w:type="gramStart"/>
      <w:r w:rsidRPr="00BC5920">
        <w:rPr>
          <w:rFonts w:eastAsiaTheme="minorHAnsi"/>
          <w:bCs/>
          <w:i/>
          <w:sz w:val="21"/>
          <w:szCs w:val="21"/>
        </w:rPr>
        <w:t>1.5  Настоящий</w:t>
      </w:r>
      <w:proofErr w:type="gramEnd"/>
      <w:r w:rsidRPr="00BC5920">
        <w:rPr>
          <w:rFonts w:eastAsiaTheme="minorHAnsi"/>
          <w:bCs/>
          <w:i/>
          <w:sz w:val="21"/>
          <w:szCs w:val="21"/>
        </w:rPr>
        <w:t xml:space="preserve"> Договор считается заключенным с момента его акцепта. Акцепт оферты является полным согласием и безоговорочным применением Заказчиком норм, положений и условий, изложенных в настоящей оферте и равносилен письменному заключению настоящего Договора </w:t>
      </w:r>
    </w:p>
    <w:p w14:paraId="147071FC" w14:textId="52665989" w:rsidR="00E85ABD" w:rsidRPr="00BC5920" w:rsidRDefault="00E85ABD" w:rsidP="00F05545">
      <w:pPr>
        <w:tabs>
          <w:tab w:val="left" w:pos="1134"/>
        </w:tabs>
        <w:spacing w:before="120" w:after="120" w:line="240" w:lineRule="auto"/>
        <w:ind w:left="57" w:right="57" w:firstLine="680"/>
        <w:contextualSpacing/>
        <w:jc w:val="both"/>
        <w:rPr>
          <w:rFonts w:eastAsiaTheme="minorHAnsi"/>
          <w:b/>
          <w:bCs/>
          <w:i/>
          <w:sz w:val="21"/>
          <w:szCs w:val="21"/>
        </w:rPr>
      </w:pPr>
      <w:r w:rsidRPr="00BC5920">
        <w:rPr>
          <w:i/>
          <w:color w:val="555555"/>
          <w:sz w:val="21"/>
          <w:szCs w:val="21"/>
          <w:shd w:val="clear" w:color="auto" w:fill="FFFFFF"/>
        </w:rPr>
        <w:t xml:space="preserve">1.6. </w:t>
      </w:r>
      <w:r w:rsidRPr="00BC5920">
        <w:rPr>
          <w:b/>
          <w:i/>
          <w:color w:val="555555"/>
          <w:sz w:val="21"/>
          <w:szCs w:val="21"/>
          <w:shd w:val="clear" w:color="auto" w:fill="FFFFFF"/>
        </w:rPr>
        <w:t xml:space="preserve">В связи с вышеизложенным, внимательно прочитайте текст Договора. Если Вы не согласны с каким-либо пунктом Договора, </w:t>
      </w:r>
      <w:r w:rsidRPr="00BC5920">
        <w:rPr>
          <w:rFonts w:eastAsiaTheme="minorHAnsi"/>
          <w:b/>
          <w:bCs/>
          <w:i/>
          <w:sz w:val="21"/>
          <w:szCs w:val="21"/>
        </w:rPr>
        <w:t>ТОО «</w:t>
      </w:r>
      <w:r w:rsidR="00F43DEE" w:rsidRPr="00BC5920">
        <w:rPr>
          <w:rFonts w:eastAsiaTheme="minorHAnsi"/>
          <w:b/>
          <w:bCs/>
          <w:i/>
          <w:sz w:val="21"/>
          <w:szCs w:val="21"/>
        </w:rPr>
        <w:t>Алан ТЛЦ</w:t>
      </w:r>
      <w:r w:rsidRPr="00BC5920">
        <w:rPr>
          <w:rFonts w:eastAsiaTheme="minorHAnsi"/>
          <w:b/>
          <w:bCs/>
          <w:i/>
          <w:sz w:val="21"/>
          <w:szCs w:val="21"/>
        </w:rPr>
        <w:t>»</w:t>
      </w:r>
      <w:r w:rsidRPr="00BC5920">
        <w:rPr>
          <w:b/>
          <w:i/>
          <w:color w:val="555555"/>
          <w:sz w:val="21"/>
          <w:szCs w:val="21"/>
          <w:shd w:val="clear" w:color="auto" w:fill="FFFFFF"/>
        </w:rPr>
        <w:t xml:space="preserve"> предлагает Вам отказаться от Акцепта оферты.</w:t>
      </w:r>
    </w:p>
    <w:p w14:paraId="38D19807" w14:textId="1675BF44" w:rsidR="00E85ABD" w:rsidRPr="00BC5920" w:rsidRDefault="00E85ABD" w:rsidP="00F05545">
      <w:pPr>
        <w:tabs>
          <w:tab w:val="left" w:pos="1134"/>
        </w:tabs>
        <w:spacing w:before="120" w:after="120" w:line="240" w:lineRule="auto"/>
        <w:ind w:left="57" w:right="57" w:firstLine="680"/>
        <w:contextualSpacing/>
        <w:jc w:val="both"/>
        <w:rPr>
          <w:rFonts w:eastAsiaTheme="minorHAnsi"/>
          <w:bCs/>
          <w:i/>
          <w:sz w:val="21"/>
          <w:szCs w:val="21"/>
        </w:rPr>
      </w:pPr>
      <w:proofErr w:type="gramStart"/>
      <w:r w:rsidRPr="00BC5920">
        <w:rPr>
          <w:i/>
          <w:color w:val="555555"/>
          <w:sz w:val="21"/>
          <w:szCs w:val="21"/>
          <w:shd w:val="clear" w:color="auto" w:fill="FFFFFF"/>
        </w:rPr>
        <w:t>1.7  Полным</w:t>
      </w:r>
      <w:proofErr w:type="gramEnd"/>
      <w:r w:rsidRPr="00BC5920">
        <w:rPr>
          <w:i/>
          <w:color w:val="555555"/>
          <w:sz w:val="21"/>
          <w:szCs w:val="21"/>
          <w:shd w:val="clear" w:color="auto" w:fill="FFFFFF"/>
        </w:rPr>
        <w:t xml:space="preserve"> и безоговорочным согласием заключить Договор (далее Акцептом) является </w:t>
      </w:r>
      <w:r w:rsidR="00CE00C5" w:rsidRPr="00BC5920">
        <w:rPr>
          <w:i/>
          <w:color w:val="555555"/>
          <w:sz w:val="21"/>
          <w:szCs w:val="21"/>
          <w:shd w:val="clear" w:color="auto" w:fill="FFFFFF"/>
        </w:rPr>
        <w:t>выраженное</w:t>
      </w:r>
      <w:r w:rsidRPr="00BC5920">
        <w:rPr>
          <w:i/>
          <w:color w:val="555555"/>
          <w:sz w:val="21"/>
          <w:szCs w:val="21"/>
          <w:shd w:val="clear" w:color="auto" w:fill="FFFFFF"/>
        </w:rPr>
        <w:t xml:space="preserve"> согласие с его условиями, которое может осуществляться Клиентом:</w:t>
      </w:r>
    </w:p>
    <w:p w14:paraId="5BC22952" w14:textId="70B3365C" w:rsidR="00E85ABD" w:rsidRPr="00BC5920" w:rsidRDefault="00E85ABD" w:rsidP="002D3D13">
      <w:pPr>
        <w:pStyle w:val="aa"/>
        <w:numPr>
          <w:ilvl w:val="0"/>
          <w:numId w:val="18"/>
        </w:numPr>
        <w:tabs>
          <w:tab w:val="left" w:pos="1134"/>
        </w:tabs>
        <w:spacing w:before="120" w:after="120" w:line="240" w:lineRule="auto"/>
        <w:ind w:left="900" w:right="57"/>
        <w:jc w:val="both"/>
        <w:rPr>
          <w:rFonts w:eastAsiaTheme="minorHAnsi"/>
          <w:bCs/>
          <w:i/>
          <w:sz w:val="21"/>
          <w:szCs w:val="21"/>
        </w:rPr>
      </w:pPr>
      <w:r w:rsidRPr="00BC5920">
        <w:rPr>
          <w:rFonts w:eastAsiaTheme="minorHAnsi"/>
          <w:bCs/>
          <w:i/>
          <w:sz w:val="21"/>
          <w:szCs w:val="21"/>
        </w:rPr>
        <w:t>путем подписания непосредственно его текста;</w:t>
      </w:r>
    </w:p>
    <w:p w14:paraId="42B81464" w14:textId="142EF64B" w:rsidR="00E85ABD" w:rsidRPr="00BC5920" w:rsidRDefault="00E85ABD" w:rsidP="002D3D13">
      <w:pPr>
        <w:pStyle w:val="aa"/>
        <w:numPr>
          <w:ilvl w:val="0"/>
          <w:numId w:val="18"/>
        </w:numPr>
        <w:tabs>
          <w:tab w:val="left" w:pos="1134"/>
        </w:tabs>
        <w:spacing w:before="120" w:after="120" w:line="240" w:lineRule="auto"/>
        <w:ind w:left="900" w:right="57"/>
        <w:jc w:val="both"/>
        <w:rPr>
          <w:rFonts w:eastAsiaTheme="minorHAnsi"/>
          <w:bCs/>
          <w:i/>
          <w:sz w:val="21"/>
          <w:szCs w:val="21"/>
        </w:rPr>
      </w:pPr>
      <w:r w:rsidRPr="00BC5920">
        <w:rPr>
          <w:rFonts w:eastAsiaTheme="minorHAnsi"/>
          <w:bCs/>
          <w:i/>
          <w:sz w:val="21"/>
          <w:szCs w:val="21"/>
        </w:rPr>
        <w:t>путем присоединения Заказчика к его условиям (договор присоединения);</w:t>
      </w:r>
    </w:p>
    <w:p w14:paraId="2AF325DC" w14:textId="2CEABB0E" w:rsidR="00E85ABD" w:rsidRPr="00BC5920" w:rsidRDefault="00E85ABD" w:rsidP="002D3D13">
      <w:pPr>
        <w:pStyle w:val="aa"/>
        <w:numPr>
          <w:ilvl w:val="0"/>
          <w:numId w:val="18"/>
        </w:numPr>
        <w:tabs>
          <w:tab w:val="left" w:pos="1134"/>
        </w:tabs>
        <w:spacing w:before="120" w:after="120" w:line="240" w:lineRule="auto"/>
        <w:ind w:left="900" w:right="57"/>
        <w:jc w:val="both"/>
        <w:rPr>
          <w:rFonts w:eastAsiaTheme="minorHAnsi"/>
          <w:bCs/>
          <w:i/>
          <w:sz w:val="21"/>
          <w:szCs w:val="21"/>
        </w:rPr>
      </w:pPr>
      <w:r w:rsidRPr="00BC5920">
        <w:rPr>
          <w:rFonts w:eastAsiaTheme="minorHAnsi"/>
          <w:bCs/>
          <w:i/>
          <w:sz w:val="21"/>
          <w:szCs w:val="21"/>
        </w:rPr>
        <w:t xml:space="preserve">путем совершения Заказчиком конклюдентных действий. </w:t>
      </w:r>
    </w:p>
    <w:p w14:paraId="4D00211E" w14:textId="6B335414" w:rsidR="00E85ABD" w:rsidRPr="00BC5920" w:rsidRDefault="00E85ABD" w:rsidP="00F05545">
      <w:pPr>
        <w:tabs>
          <w:tab w:val="left" w:pos="1134"/>
        </w:tabs>
        <w:spacing w:before="120" w:after="120" w:line="240" w:lineRule="auto"/>
        <w:ind w:left="57" w:right="57" w:firstLine="680"/>
        <w:contextualSpacing/>
        <w:jc w:val="both"/>
        <w:rPr>
          <w:rFonts w:eastAsiaTheme="minorHAnsi"/>
          <w:bCs/>
          <w:i/>
          <w:sz w:val="21"/>
          <w:szCs w:val="21"/>
        </w:rPr>
      </w:pPr>
      <w:r w:rsidRPr="00BC5920">
        <w:rPr>
          <w:rFonts w:eastAsiaTheme="minorHAnsi"/>
          <w:bCs/>
          <w:i/>
          <w:sz w:val="21"/>
          <w:szCs w:val="21"/>
        </w:rPr>
        <w:t xml:space="preserve">1.8  </w:t>
      </w:r>
      <w:r w:rsidRPr="00BC5920">
        <w:rPr>
          <w:b/>
          <w:bCs/>
          <w:i/>
          <w:color w:val="222222"/>
          <w:sz w:val="21"/>
          <w:szCs w:val="21"/>
        </w:rPr>
        <w:t>Конклюдентные действия</w:t>
      </w:r>
      <w:r w:rsidRPr="00BC5920">
        <w:rPr>
          <w:rStyle w:val="apple-converted-space"/>
          <w:i/>
          <w:color w:val="222222"/>
          <w:sz w:val="21"/>
          <w:szCs w:val="21"/>
        </w:rPr>
        <w:t> </w:t>
      </w:r>
      <w:r w:rsidRPr="00BC5920">
        <w:rPr>
          <w:i/>
          <w:color w:val="222222"/>
          <w:sz w:val="21"/>
          <w:szCs w:val="21"/>
        </w:rPr>
        <w:t>-</w:t>
      </w:r>
      <w:r w:rsidR="00232E46" w:rsidRPr="00BC5920">
        <w:rPr>
          <w:i/>
          <w:color w:val="222222"/>
          <w:sz w:val="21"/>
          <w:szCs w:val="21"/>
        </w:rPr>
        <w:t xml:space="preserve"> это действия </w:t>
      </w:r>
      <w:r w:rsidR="00CE00C5" w:rsidRPr="00BC5920">
        <w:rPr>
          <w:i/>
          <w:color w:val="222222"/>
          <w:sz w:val="21"/>
          <w:szCs w:val="21"/>
        </w:rPr>
        <w:t>Заказчика</w:t>
      </w:r>
      <w:r w:rsidRPr="00BC5920">
        <w:rPr>
          <w:i/>
          <w:color w:val="222222"/>
          <w:sz w:val="21"/>
          <w:szCs w:val="21"/>
        </w:rPr>
        <w:t>, которые показывают своим поведением желание вступить в определенные</w:t>
      </w:r>
      <w:r w:rsidRPr="00BC5920">
        <w:rPr>
          <w:rStyle w:val="apple-converted-space"/>
          <w:i/>
          <w:color w:val="222222"/>
          <w:sz w:val="21"/>
          <w:szCs w:val="21"/>
        </w:rPr>
        <w:t>  </w:t>
      </w:r>
      <w:hyperlink r:id="rId9" w:tooltip="Правоотношение" w:history="1">
        <w:r w:rsidRPr="00BC5920">
          <w:rPr>
            <w:rStyle w:val="af9"/>
            <w:i/>
            <w:color w:val="0B0080"/>
            <w:sz w:val="21"/>
            <w:szCs w:val="21"/>
          </w:rPr>
          <w:t>правоотношения</w:t>
        </w:r>
      </w:hyperlink>
      <w:r w:rsidRPr="00BC5920">
        <w:rPr>
          <w:rStyle w:val="apple-converted-space"/>
          <w:i/>
          <w:color w:val="222222"/>
          <w:sz w:val="21"/>
          <w:szCs w:val="21"/>
        </w:rPr>
        <w:t> ,</w:t>
      </w:r>
      <w:r w:rsidRPr="00BC5920">
        <w:rPr>
          <w:i/>
          <w:color w:val="222222"/>
          <w:sz w:val="21"/>
          <w:szCs w:val="21"/>
        </w:rPr>
        <w:t xml:space="preserve"> но не в форме устного или письменного волеизъявления, а поведением, по которому можно сделать заключение о таком намерении. </w:t>
      </w:r>
      <w:r w:rsidR="00232E46" w:rsidRPr="00BC5920">
        <w:rPr>
          <w:i/>
          <w:color w:val="222222"/>
          <w:sz w:val="21"/>
          <w:szCs w:val="21"/>
        </w:rPr>
        <w:t>Заказчик</w:t>
      </w:r>
      <w:r w:rsidRPr="00BC5920">
        <w:rPr>
          <w:i/>
          <w:color w:val="222222"/>
          <w:sz w:val="21"/>
          <w:szCs w:val="21"/>
        </w:rPr>
        <w:t xml:space="preserve"> не производит никаких волеизъявлений, ни устно, ни в письменной форме, а выводы о нём и его намерениях можно сделать лишь по его поступкам</w:t>
      </w:r>
      <w:r w:rsidRPr="00BC5920">
        <w:rPr>
          <w:rFonts w:eastAsiaTheme="minorHAnsi"/>
          <w:bCs/>
          <w:i/>
          <w:sz w:val="21"/>
          <w:szCs w:val="21"/>
        </w:rPr>
        <w:t xml:space="preserve">. </w:t>
      </w:r>
    </w:p>
    <w:p w14:paraId="19035E95" w14:textId="2FDCADBE" w:rsidR="00E85ABD" w:rsidRPr="00BC5920" w:rsidRDefault="00E85ABD" w:rsidP="00F05545">
      <w:pPr>
        <w:tabs>
          <w:tab w:val="left" w:pos="1134"/>
        </w:tabs>
        <w:spacing w:before="120" w:after="120" w:line="240" w:lineRule="auto"/>
        <w:ind w:left="57" w:right="57" w:firstLine="680"/>
        <w:contextualSpacing/>
        <w:jc w:val="both"/>
        <w:rPr>
          <w:i/>
          <w:color w:val="222222"/>
          <w:sz w:val="21"/>
          <w:szCs w:val="21"/>
        </w:rPr>
      </w:pPr>
      <w:r w:rsidRPr="00BC5920">
        <w:rPr>
          <w:i/>
          <w:color w:val="222222"/>
          <w:sz w:val="21"/>
          <w:szCs w:val="21"/>
        </w:rPr>
        <w:t xml:space="preserve">Совершение </w:t>
      </w:r>
      <w:r w:rsidR="00232E46" w:rsidRPr="00BC5920">
        <w:rPr>
          <w:i/>
          <w:color w:val="222222"/>
          <w:sz w:val="21"/>
          <w:szCs w:val="21"/>
        </w:rPr>
        <w:t>Заказчиком</w:t>
      </w:r>
      <w:r w:rsidRPr="00BC5920">
        <w:rPr>
          <w:i/>
          <w:color w:val="222222"/>
          <w:sz w:val="21"/>
          <w:szCs w:val="21"/>
        </w:rPr>
        <w:t xml:space="preserve"> нижеследующих конклюдентных действий, выражающихся со стороны Клиента в (но не ограничиваясь нижеперечисленным): </w:t>
      </w:r>
    </w:p>
    <w:p w14:paraId="31503613" w14:textId="77777777" w:rsidR="00E85ABD" w:rsidRPr="00BC5920" w:rsidRDefault="00E85ABD" w:rsidP="002D3D13">
      <w:pPr>
        <w:pStyle w:val="aa"/>
        <w:numPr>
          <w:ilvl w:val="0"/>
          <w:numId w:val="19"/>
        </w:numPr>
        <w:tabs>
          <w:tab w:val="left" w:pos="1134"/>
        </w:tabs>
        <w:spacing w:before="120" w:after="120" w:line="240" w:lineRule="auto"/>
        <w:ind w:left="1080" w:right="57"/>
        <w:jc w:val="both"/>
        <w:rPr>
          <w:rFonts w:eastAsiaTheme="minorHAnsi"/>
          <w:bCs/>
          <w:i/>
          <w:sz w:val="21"/>
          <w:szCs w:val="21"/>
        </w:rPr>
      </w:pPr>
      <w:r w:rsidRPr="00BC5920">
        <w:rPr>
          <w:rFonts w:eastAsiaTheme="minorHAnsi"/>
          <w:bCs/>
          <w:i/>
          <w:sz w:val="21"/>
          <w:szCs w:val="21"/>
        </w:rPr>
        <w:t>в запросе на оказание услуги;</w:t>
      </w:r>
    </w:p>
    <w:p w14:paraId="6D37365D" w14:textId="1653FE3D" w:rsidR="00E85ABD" w:rsidRPr="00BC5920" w:rsidRDefault="00E85ABD" w:rsidP="002D3D13">
      <w:pPr>
        <w:pStyle w:val="aa"/>
        <w:numPr>
          <w:ilvl w:val="0"/>
          <w:numId w:val="19"/>
        </w:numPr>
        <w:tabs>
          <w:tab w:val="left" w:pos="1134"/>
        </w:tabs>
        <w:spacing w:before="120" w:after="120" w:line="240" w:lineRule="auto"/>
        <w:ind w:left="1080" w:right="57"/>
        <w:jc w:val="both"/>
        <w:rPr>
          <w:rFonts w:eastAsiaTheme="minorHAnsi"/>
          <w:bCs/>
          <w:i/>
          <w:sz w:val="21"/>
          <w:szCs w:val="21"/>
        </w:rPr>
      </w:pPr>
      <w:r w:rsidRPr="00BC5920">
        <w:rPr>
          <w:rFonts w:eastAsiaTheme="minorHAnsi"/>
          <w:bCs/>
          <w:i/>
          <w:sz w:val="21"/>
          <w:szCs w:val="21"/>
        </w:rPr>
        <w:t xml:space="preserve">указанием в товаротранспортных документах (железнодорожных накладных, накладных </w:t>
      </w:r>
      <w:r w:rsidR="00CE00C5" w:rsidRPr="00BC5920">
        <w:rPr>
          <w:rFonts w:eastAsiaTheme="minorHAnsi"/>
          <w:bCs/>
          <w:i/>
          <w:sz w:val="21"/>
          <w:szCs w:val="21"/>
        </w:rPr>
        <w:br/>
      </w:r>
      <w:r w:rsidRPr="00BC5920">
        <w:rPr>
          <w:rFonts w:eastAsiaTheme="minorHAnsi"/>
          <w:bCs/>
          <w:i/>
          <w:sz w:val="21"/>
          <w:szCs w:val="21"/>
        </w:rPr>
        <w:t xml:space="preserve">СМГС, автотранспортных накладных, CMR, Carnet TIR и др.)  реквизитов Исполнителя в </w:t>
      </w:r>
      <w:r w:rsidR="00CE00C5" w:rsidRPr="00BC5920">
        <w:rPr>
          <w:rFonts w:eastAsiaTheme="minorHAnsi"/>
          <w:bCs/>
          <w:i/>
          <w:sz w:val="21"/>
          <w:szCs w:val="21"/>
        </w:rPr>
        <w:br/>
      </w:r>
      <w:r w:rsidRPr="00BC5920">
        <w:rPr>
          <w:rFonts w:eastAsiaTheme="minorHAnsi"/>
          <w:bCs/>
          <w:i/>
          <w:sz w:val="21"/>
          <w:szCs w:val="21"/>
        </w:rPr>
        <w:t>качестве места выгрузки (получения); экспедитора; плательщика тарифа и др.;</w:t>
      </w:r>
    </w:p>
    <w:p w14:paraId="7A2D8837" w14:textId="77777777" w:rsidR="00E85ABD" w:rsidRPr="00BC5920" w:rsidRDefault="00E85ABD" w:rsidP="002D3D13">
      <w:pPr>
        <w:pStyle w:val="aa"/>
        <w:numPr>
          <w:ilvl w:val="0"/>
          <w:numId w:val="19"/>
        </w:numPr>
        <w:tabs>
          <w:tab w:val="left" w:pos="1134"/>
        </w:tabs>
        <w:spacing w:before="120" w:after="120" w:line="240" w:lineRule="auto"/>
        <w:ind w:left="1080" w:right="57"/>
        <w:jc w:val="both"/>
        <w:rPr>
          <w:rFonts w:eastAsiaTheme="minorHAnsi"/>
          <w:bCs/>
          <w:i/>
          <w:sz w:val="21"/>
          <w:szCs w:val="21"/>
        </w:rPr>
      </w:pPr>
      <w:r w:rsidRPr="00BC5920">
        <w:rPr>
          <w:rFonts w:eastAsiaTheme="minorHAnsi"/>
          <w:bCs/>
          <w:i/>
          <w:sz w:val="21"/>
          <w:szCs w:val="21"/>
        </w:rPr>
        <w:t>путем принятия и/или получения и/или оплаты выставленных счетов Исполнителя.</w:t>
      </w:r>
    </w:p>
    <w:p w14:paraId="3FCF9EB1" w14:textId="574F2B4D" w:rsidR="00E85ABD" w:rsidRPr="00BC5920" w:rsidRDefault="00E85ABD" w:rsidP="002D3D13">
      <w:pPr>
        <w:pStyle w:val="aa"/>
        <w:numPr>
          <w:ilvl w:val="0"/>
          <w:numId w:val="19"/>
        </w:numPr>
        <w:tabs>
          <w:tab w:val="left" w:pos="1134"/>
        </w:tabs>
        <w:spacing w:before="120" w:after="120" w:line="240" w:lineRule="auto"/>
        <w:ind w:left="1080" w:right="57"/>
        <w:jc w:val="both"/>
        <w:rPr>
          <w:rFonts w:eastAsiaTheme="minorHAnsi"/>
          <w:bCs/>
          <w:i/>
          <w:sz w:val="21"/>
          <w:szCs w:val="21"/>
        </w:rPr>
      </w:pPr>
      <w:r w:rsidRPr="00BC5920">
        <w:rPr>
          <w:rFonts w:eastAsiaTheme="minorHAnsi"/>
          <w:bCs/>
          <w:i/>
          <w:sz w:val="21"/>
          <w:szCs w:val="21"/>
        </w:rPr>
        <w:t xml:space="preserve">подписании </w:t>
      </w:r>
      <w:r w:rsidR="00232E46" w:rsidRPr="00BC5920">
        <w:rPr>
          <w:rFonts w:eastAsiaTheme="minorHAnsi"/>
          <w:bCs/>
          <w:i/>
          <w:sz w:val="21"/>
          <w:szCs w:val="21"/>
        </w:rPr>
        <w:t>Заказчиком</w:t>
      </w:r>
      <w:r w:rsidRPr="00BC5920">
        <w:rPr>
          <w:rFonts w:eastAsiaTheme="minorHAnsi"/>
          <w:bCs/>
          <w:i/>
          <w:sz w:val="21"/>
          <w:szCs w:val="21"/>
        </w:rPr>
        <w:t xml:space="preserve"> документов</w:t>
      </w:r>
      <w:r w:rsidR="00232E46" w:rsidRPr="00BC5920">
        <w:rPr>
          <w:rFonts w:eastAsiaTheme="minorHAnsi"/>
          <w:bCs/>
          <w:i/>
          <w:sz w:val="21"/>
          <w:szCs w:val="21"/>
        </w:rPr>
        <w:t xml:space="preserve"> Исполнителя, </w:t>
      </w:r>
      <w:proofErr w:type="gramStart"/>
      <w:r w:rsidR="00232E46" w:rsidRPr="00BC5920">
        <w:rPr>
          <w:rFonts w:eastAsiaTheme="minorHAnsi"/>
          <w:bCs/>
          <w:i/>
          <w:sz w:val="21"/>
          <w:szCs w:val="21"/>
        </w:rPr>
        <w:t>установленных  Исполнителем</w:t>
      </w:r>
      <w:proofErr w:type="gramEnd"/>
      <w:r w:rsidRPr="00BC5920">
        <w:rPr>
          <w:rFonts w:eastAsiaTheme="minorHAnsi"/>
          <w:bCs/>
          <w:i/>
          <w:sz w:val="21"/>
          <w:szCs w:val="21"/>
        </w:rPr>
        <w:t xml:space="preserve"> в </w:t>
      </w:r>
      <w:r w:rsidR="00CE00C5" w:rsidRPr="00BC5920">
        <w:rPr>
          <w:rFonts w:eastAsiaTheme="minorHAnsi"/>
          <w:bCs/>
          <w:i/>
          <w:sz w:val="21"/>
          <w:szCs w:val="21"/>
        </w:rPr>
        <w:br/>
      </w:r>
      <w:r w:rsidRPr="00BC5920">
        <w:rPr>
          <w:rFonts w:eastAsiaTheme="minorHAnsi"/>
          <w:bCs/>
          <w:i/>
          <w:sz w:val="21"/>
          <w:szCs w:val="21"/>
        </w:rPr>
        <w:t xml:space="preserve">технологических регламентах и стандартах оказания услуг и настоящим договором. </w:t>
      </w:r>
    </w:p>
    <w:p w14:paraId="1B07B7C2" w14:textId="77777777" w:rsidR="00E85ABD" w:rsidRPr="00BC5920" w:rsidRDefault="00E85ABD" w:rsidP="00F05545">
      <w:pPr>
        <w:tabs>
          <w:tab w:val="left" w:pos="1134"/>
        </w:tabs>
        <w:spacing w:before="120" w:after="120" w:line="240" w:lineRule="auto"/>
        <w:ind w:left="57" w:right="57"/>
        <w:contextualSpacing/>
        <w:jc w:val="both"/>
        <w:rPr>
          <w:rFonts w:eastAsiaTheme="minorHAnsi"/>
          <w:bCs/>
          <w:i/>
          <w:sz w:val="21"/>
          <w:szCs w:val="21"/>
        </w:rPr>
      </w:pPr>
      <w:r w:rsidRPr="00BC5920">
        <w:rPr>
          <w:b/>
          <w:i/>
          <w:color w:val="222222"/>
          <w:sz w:val="21"/>
          <w:szCs w:val="21"/>
        </w:rPr>
        <w:t>равноценно заключению настоящего договора со всеми вытекающими юридическими последствиями</w:t>
      </w:r>
      <w:r w:rsidRPr="00BC5920">
        <w:rPr>
          <w:i/>
          <w:color w:val="222222"/>
          <w:sz w:val="21"/>
          <w:szCs w:val="21"/>
        </w:rPr>
        <w:t>.</w:t>
      </w:r>
    </w:p>
    <w:p w14:paraId="26A1B73C" w14:textId="77777777" w:rsidR="00F05545" w:rsidRPr="00BC5920" w:rsidRDefault="00F05545" w:rsidP="00F05545">
      <w:pPr>
        <w:tabs>
          <w:tab w:val="left" w:pos="1134"/>
        </w:tabs>
        <w:spacing w:before="120" w:after="120" w:line="240" w:lineRule="auto"/>
        <w:ind w:left="57" w:right="57" w:firstLine="680"/>
        <w:contextualSpacing/>
        <w:jc w:val="both"/>
        <w:rPr>
          <w:rFonts w:eastAsiaTheme="minorHAnsi"/>
          <w:b/>
          <w:bCs/>
          <w:i/>
          <w:sz w:val="21"/>
          <w:szCs w:val="21"/>
        </w:rPr>
      </w:pPr>
    </w:p>
    <w:p w14:paraId="0826AECE" w14:textId="133D02D1" w:rsidR="00F05545" w:rsidRPr="00BC5920" w:rsidRDefault="00E64E12" w:rsidP="00F05545">
      <w:pPr>
        <w:tabs>
          <w:tab w:val="left" w:pos="1134"/>
        </w:tabs>
        <w:spacing w:before="120" w:after="120" w:line="240" w:lineRule="auto"/>
        <w:ind w:left="57" w:right="57" w:firstLine="680"/>
        <w:contextualSpacing/>
        <w:jc w:val="both"/>
        <w:rPr>
          <w:rFonts w:eastAsiaTheme="minorHAnsi"/>
          <w:bCs/>
          <w:i/>
          <w:sz w:val="21"/>
          <w:szCs w:val="21"/>
        </w:rPr>
      </w:pPr>
      <w:r w:rsidRPr="00BC5920">
        <w:rPr>
          <w:rFonts w:eastAsiaTheme="minorHAnsi"/>
          <w:b/>
          <w:bCs/>
          <w:i/>
          <w:sz w:val="21"/>
          <w:szCs w:val="21"/>
        </w:rPr>
        <w:lastRenderedPageBreak/>
        <w:t xml:space="preserve">1.9 </w:t>
      </w:r>
      <w:r w:rsidR="00F42E09" w:rsidRPr="00BC5920">
        <w:rPr>
          <w:rFonts w:eastAsiaTheme="minorHAnsi"/>
          <w:b/>
          <w:bCs/>
          <w:i/>
          <w:sz w:val="21"/>
          <w:szCs w:val="21"/>
        </w:rPr>
        <w:t xml:space="preserve"> </w:t>
      </w:r>
      <w:r w:rsidR="00F42E09" w:rsidRPr="00BC5920">
        <w:rPr>
          <w:rFonts w:eastAsiaTheme="minorHAnsi"/>
          <w:bCs/>
          <w:i/>
          <w:sz w:val="21"/>
          <w:szCs w:val="21"/>
        </w:rPr>
        <w:t>Началом</w:t>
      </w:r>
      <w:r w:rsidR="006365D6" w:rsidRPr="00BC5920">
        <w:rPr>
          <w:rFonts w:eastAsiaTheme="minorHAnsi"/>
          <w:bCs/>
          <w:i/>
          <w:sz w:val="21"/>
          <w:szCs w:val="21"/>
        </w:rPr>
        <w:t xml:space="preserve"> срока действия данной оферты</w:t>
      </w:r>
      <w:r w:rsidR="00F42E09" w:rsidRPr="00BC5920">
        <w:rPr>
          <w:rFonts w:eastAsiaTheme="minorHAnsi"/>
          <w:bCs/>
          <w:i/>
          <w:sz w:val="21"/>
          <w:szCs w:val="21"/>
        </w:rPr>
        <w:t xml:space="preserve">, </w:t>
      </w:r>
      <w:r w:rsidR="006365D6" w:rsidRPr="00BC5920">
        <w:rPr>
          <w:rFonts w:eastAsiaTheme="minorHAnsi"/>
          <w:bCs/>
          <w:i/>
          <w:sz w:val="21"/>
          <w:szCs w:val="21"/>
        </w:rPr>
        <w:t xml:space="preserve"> </w:t>
      </w:r>
      <w:r w:rsidR="00F42E09" w:rsidRPr="00BC5920">
        <w:rPr>
          <w:rFonts w:eastAsiaTheme="minorHAnsi"/>
          <w:bCs/>
          <w:i/>
          <w:sz w:val="21"/>
          <w:szCs w:val="21"/>
        </w:rPr>
        <w:t>является дата</w:t>
      </w:r>
      <w:r w:rsidR="006365D6" w:rsidRPr="00BC5920">
        <w:rPr>
          <w:rFonts w:eastAsiaTheme="minorHAnsi"/>
          <w:bCs/>
          <w:i/>
          <w:sz w:val="21"/>
          <w:szCs w:val="21"/>
        </w:rPr>
        <w:t xml:space="preserve"> ее публикации на официальном сайте ТОО «Алан Терминально-Логистический Центр»  по адресу: </w:t>
      </w:r>
      <w:hyperlink r:id="rId10" w:history="1">
        <w:r w:rsidR="006365D6" w:rsidRPr="00BC5920">
          <w:rPr>
            <w:rStyle w:val="af9"/>
            <w:rFonts w:eastAsiaTheme="minorHAnsi"/>
            <w:bCs/>
            <w:i/>
            <w:sz w:val="21"/>
            <w:szCs w:val="21"/>
          </w:rPr>
          <w:t>http://www.alan.kz</w:t>
        </w:r>
      </w:hyperlink>
      <w:r w:rsidR="006365D6" w:rsidRPr="00BC5920">
        <w:rPr>
          <w:rFonts w:eastAsiaTheme="minorHAnsi"/>
          <w:bCs/>
          <w:i/>
          <w:sz w:val="21"/>
          <w:szCs w:val="21"/>
        </w:rPr>
        <w:t>.</w:t>
      </w:r>
    </w:p>
    <w:p w14:paraId="179178CC" w14:textId="05AE3B54" w:rsidR="006365D6" w:rsidRPr="00BC5920" w:rsidRDefault="00E64E12" w:rsidP="00F05545">
      <w:pPr>
        <w:tabs>
          <w:tab w:val="left" w:pos="1134"/>
        </w:tabs>
        <w:spacing w:before="120" w:after="120" w:line="240" w:lineRule="auto"/>
        <w:ind w:left="57" w:right="57" w:firstLine="680"/>
        <w:contextualSpacing/>
        <w:jc w:val="both"/>
        <w:rPr>
          <w:rFonts w:eastAsiaTheme="minorHAnsi"/>
          <w:bCs/>
          <w:i/>
          <w:sz w:val="21"/>
          <w:szCs w:val="21"/>
        </w:rPr>
      </w:pPr>
      <w:r w:rsidRPr="00BC5920">
        <w:rPr>
          <w:rFonts w:eastAsiaTheme="minorHAnsi"/>
          <w:b/>
          <w:bCs/>
          <w:i/>
          <w:sz w:val="21"/>
          <w:szCs w:val="21"/>
        </w:rPr>
        <w:t>1.1</w:t>
      </w:r>
      <w:r w:rsidR="00F05545" w:rsidRPr="00BC5920">
        <w:rPr>
          <w:rFonts w:eastAsiaTheme="minorHAnsi"/>
          <w:b/>
          <w:bCs/>
          <w:i/>
          <w:sz w:val="21"/>
          <w:szCs w:val="21"/>
        </w:rPr>
        <w:t>0</w:t>
      </w:r>
      <w:r w:rsidR="00925461" w:rsidRPr="00BC5920">
        <w:rPr>
          <w:rFonts w:eastAsiaTheme="minorHAnsi"/>
          <w:b/>
          <w:bCs/>
          <w:i/>
          <w:sz w:val="21"/>
          <w:szCs w:val="21"/>
        </w:rPr>
        <w:t xml:space="preserve">  </w:t>
      </w:r>
      <w:r w:rsidR="00F42E09" w:rsidRPr="00BC5920">
        <w:rPr>
          <w:rFonts w:eastAsiaTheme="minorHAnsi"/>
          <w:b/>
          <w:bCs/>
          <w:i/>
          <w:sz w:val="21"/>
          <w:szCs w:val="21"/>
        </w:rPr>
        <w:t xml:space="preserve"> </w:t>
      </w:r>
      <w:r w:rsidR="00F42E09" w:rsidRPr="00BC5920">
        <w:rPr>
          <w:rFonts w:eastAsiaTheme="minorHAnsi"/>
          <w:bCs/>
          <w:i/>
          <w:sz w:val="21"/>
          <w:szCs w:val="21"/>
        </w:rPr>
        <w:t xml:space="preserve">Дата </w:t>
      </w:r>
      <w:proofErr w:type="gramStart"/>
      <w:r w:rsidR="00F42E09" w:rsidRPr="00BC5920">
        <w:rPr>
          <w:rFonts w:eastAsiaTheme="minorHAnsi"/>
          <w:bCs/>
          <w:i/>
          <w:sz w:val="21"/>
          <w:szCs w:val="21"/>
        </w:rPr>
        <w:t>публикации  указана</w:t>
      </w:r>
      <w:proofErr w:type="gramEnd"/>
      <w:r w:rsidR="00F42E09" w:rsidRPr="00BC5920">
        <w:rPr>
          <w:rFonts w:eastAsiaTheme="minorHAnsi"/>
          <w:bCs/>
          <w:i/>
          <w:sz w:val="21"/>
          <w:szCs w:val="21"/>
        </w:rPr>
        <w:t xml:space="preserve"> в преамбуле</w:t>
      </w:r>
      <w:r w:rsidR="006365D6" w:rsidRPr="00BC5920">
        <w:rPr>
          <w:rFonts w:eastAsiaTheme="minorHAnsi"/>
          <w:bCs/>
          <w:i/>
          <w:sz w:val="21"/>
          <w:szCs w:val="21"/>
        </w:rPr>
        <w:t xml:space="preserve"> договора .</w:t>
      </w:r>
    </w:p>
    <w:p w14:paraId="42D3D7BE" w14:textId="7FC4BC7F" w:rsidR="006365D6" w:rsidRPr="00BC5920" w:rsidRDefault="00844728" w:rsidP="00F05545">
      <w:pPr>
        <w:tabs>
          <w:tab w:val="left" w:pos="1134"/>
        </w:tabs>
        <w:spacing w:before="120" w:after="120" w:line="240" w:lineRule="auto"/>
        <w:ind w:left="57" w:right="57" w:firstLine="680"/>
        <w:contextualSpacing/>
        <w:jc w:val="both"/>
        <w:rPr>
          <w:rFonts w:eastAsiaTheme="minorHAnsi"/>
          <w:bCs/>
          <w:i/>
          <w:sz w:val="21"/>
          <w:szCs w:val="21"/>
        </w:rPr>
      </w:pPr>
      <w:proofErr w:type="gramStart"/>
      <w:r w:rsidRPr="00BC5920">
        <w:rPr>
          <w:rFonts w:eastAsiaTheme="minorHAnsi"/>
          <w:b/>
          <w:bCs/>
          <w:i/>
          <w:sz w:val="21"/>
          <w:szCs w:val="21"/>
        </w:rPr>
        <w:t>1.1</w:t>
      </w:r>
      <w:r w:rsidR="00F05545" w:rsidRPr="00BC5920">
        <w:rPr>
          <w:rFonts w:eastAsiaTheme="minorHAnsi"/>
          <w:b/>
          <w:bCs/>
          <w:i/>
          <w:sz w:val="21"/>
          <w:szCs w:val="21"/>
        </w:rPr>
        <w:t>1</w:t>
      </w:r>
      <w:r w:rsidR="006365D6" w:rsidRPr="00BC5920">
        <w:rPr>
          <w:rFonts w:eastAsiaTheme="minorHAnsi"/>
          <w:b/>
          <w:bCs/>
          <w:i/>
          <w:sz w:val="21"/>
          <w:szCs w:val="21"/>
        </w:rPr>
        <w:t xml:space="preserve">  </w:t>
      </w:r>
      <w:r w:rsidR="006365D6" w:rsidRPr="00BC5920">
        <w:rPr>
          <w:rFonts w:eastAsiaTheme="minorHAnsi"/>
          <w:bCs/>
          <w:i/>
          <w:sz w:val="21"/>
          <w:szCs w:val="21"/>
        </w:rPr>
        <w:t>Срок</w:t>
      </w:r>
      <w:proofErr w:type="gramEnd"/>
      <w:r w:rsidR="006365D6" w:rsidRPr="00BC5920">
        <w:rPr>
          <w:rFonts w:eastAsiaTheme="minorHAnsi"/>
          <w:bCs/>
          <w:i/>
          <w:sz w:val="21"/>
          <w:szCs w:val="21"/>
        </w:rPr>
        <w:t xml:space="preserve"> окончания действия оферты определяется Исполнителем и публикуется им на официальном сайте </w:t>
      </w:r>
      <w:hyperlink r:id="rId11" w:history="1">
        <w:r w:rsidR="006365D6" w:rsidRPr="00BC5920">
          <w:rPr>
            <w:rStyle w:val="af9"/>
            <w:rFonts w:eastAsiaTheme="minorHAnsi"/>
            <w:bCs/>
            <w:i/>
            <w:sz w:val="21"/>
            <w:szCs w:val="21"/>
          </w:rPr>
          <w:t>http://www.alan.kz</w:t>
        </w:r>
      </w:hyperlink>
      <w:r w:rsidR="006365D6" w:rsidRPr="00BC5920">
        <w:rPr>
          <w:rFonts w:eastAsiaTheme="minorHAnsi"/>
          <w:bCs/>
          <w:i/>
          <w:sz w:val="21"/>
          <w:szCs w:val="21"/>
        </w:rPr>
        <w:t>, путем расположения документа  подтверждающего продление сроков оферты или даты прекращения действия оферты.</w:t>
      </w:r>
    </w:p>
    <w:p w14:paraId="54085F40" w14:textId="675556B6" w:rsidR="00CF4453" w:rsidRPr="00BC5920" w:rsidRDefault="00E64E12" w:rsidP="00F05545">
      <w:pPr>
        <w:tabs>
          <w:tab w:val="left" w:pos="1134"/>
        </w:tabs>
        <w:spacing w:before="120" w:after="120" w:line="240" w:lineRule="auto"/>
        <w:ind w:left="57" w:right="57" w:firstLine="680"/>
        <w:contextualSpacing/>
        <w:jc w:val="both"/>
        <w:rPr>
          <w:rFonts w:eastAsiaTheme="minorHAnsi"/>
          <w:b/>
          <w:bCs/>
          <w:i/>
        </w:rPr>
      </w:pPr>
      <w:r w:rsidRPr="00BC5920">
        <w:rPr>
          <w:rFonts w:eastAsiaTheme="minorHAnsi"/>
          <w:b/>
          <w:bCs/>
          <w:i/>
        </w:rPr>
        <w:t>1.1</w:t>
      </w:r>
      <w:r w:rsidR="00F05545" w:rsidRPr="00BC5920">
        <w:rPr>
          <w:rFonts w:eastAsiaTheme="minorHAnsi"/>
          <w:b/>
          <w:bCs/>
          <w:i/>
        </w:rPr>
        <w:t>2</w:t>
      </w:r>
      <w:r w:rsidR="00925461" w:rsidRPr="00BC5920">
        <w:rPr>
          <w:rFonts w:eastAsiaTheme="minorHAnsi"/>
          <w:b/>
          <w:bCs/>
          <w:i/>
        </w:rPr>
        <w:t xml:space="preserve"> </w:t>
      </w:r>
      <w:r w:rsidR="005345C7" w:rsidRPr="00BC5920">
        <w:rPr>
          <w:rFonts w:eastAsiaTheme="minorHAnsi"/>
          <w:b/>
          <w:bCs/>
          <w:i/>
        </w:rPr>
        <w:t xml:space="preserve"> ТОО «Алан Терминально-Логистический Центр» </w:t>
      </w:r>
      <w:r w:rsidR="005345C7" w:rsidRPr="00BC5920">
        <w:rPr>
          <w:b/>
          <w:i/>
          <w:color w:val="555555"/>
          <w:shd w:val="clear" w:color="auto" w:fill="FFFFFF"/>
        </w:rPr>
        <w:t xml:space="preserve">имеет право в любой момент изменять условия Договора (оферты)в одностороннем порядке без предварительного согласования с Заказчиком, без подписания каких либо соглашений, обеспечивая при этом публикацию измененных условий на </w:t>
      </w:r>
      <w:r w:rsidR="005345C7" w:rsidRPr="00BC5920">
        <w:rPr>
          <w:rFonts w:eastAsiaTheme="minorHAnsi"/>
          <w:b/>
          <w:bCs/>
          <w:i/>
        </w:rPr>
        <w:t xml:space="preserve"> официальном сайте ТОО «Алан Терминально-Логистический Центр»  по адресу: </w:t>
      </w:r>
      <w:hyperlink r:id="rId12" w:history="1">
        <w:r w:rsidR="005345C7" w:rsidRPr="00BC5920">
          <w:rPr>
            <w:rStyle w:val="af9"/>
            <w:rFonts w:eastAsiaTheme="minorHAnsi"/>
            <w:b/>
            <w:bCs/>
            <w:i/>
          </w:rPr>
          <w:t>http://www.alan.kz</w:t>
        </w:r>
      </w:hyperlink>
      <w:r w:rsidR="005345C7" w:rsidRPr="00BC5920">
        <w:rPr>
          <w:rFonts w:eastAsiaTheme="minorHAnsi"/>
          <w:b/>
          <w:bCs/>
          <w:i/>
        </w:rPr>
        <w:t>.</w:t>
      </w:r>
    </w:p>
    <w:p w14:paraId="52CF4FB7" w14:textId="4898A781" w:rsidR="00941F6A" w:rsidRPr="00BC5920" w:rsidRDefault="00482C56" w:rsidP="00F05545">
      <w:pPr>
        <w:tabs>
          <w:tab w:val="left" w:pos="1134"/>
        </w:tabs>
        <w:spacing w:before="120" w:after="120" w:line="240" w:lineRule="auto"/>
        <w:ind w:left="57" w:right="57" w:firstLine="680"/>
        <w:contextualSpacing/>
        <w:jc w:val="both"/>
        <w:rPr>
          <w:i/>
          <w:color w:val="0F161A"/>
          <w:shd w:val="clear" w:color="auto" w:fill="FFFFFF"/>
        </w:rPr>
      </w:pPr>
      <w:r w:rsidRPr="00BC5920">
        <w:rPr>
          <w:rFonts w:eastAsiaTheme="minorHAnsi"/>
          <w:b/>
          <w:bCs/>
          <w:i/>
        </w:rPr>
        <w:t>1.1</w:t>
      </w:r>
      <w:r w:rsidR="00F05545" w:rsidRPr="00BC5920">
        <w:rPr>
          <w:rFonts w:eastAsiaTheme="minorHAnsi"/>
          <w:b/>
          <w:bCs/>
          <w:i/>
        </w:rPr>
        <w:t>3</w:t>
      </w:r>
      <w:r w:rsidR="00CF4453" w:rsidRPr="00BC5920">
        <w:rPr>
          <w:rFonts w:eastAsiaTheme="minorHAnsi"/>
          <w:b/>
          <w:bCs/>
          <w:i/>
        </w:rPr>
        <w:t xml:space="preserve"> </w:t>
      </w:r>
      <w:r w:rsidR="00680CAA" w:rsidRPr="00BC5920">
        <w:rPr>
          <w:rFonts w:eastAsiaTheme="minorHAnsi"/>
          <w:b/>
          <w:bCs/>
          <w:i/>
        </w:rPr>
        <w:t xml:space="preserve"> Заказчик (лицо совершившее акцепт настоящей оферты) обязано </w:t>
      </w:r>
      <w:r w:rsidR="00CF4453" w:rsidRPr="00BC5920">
        <w:rPr>
          <w:b/>
          <w:i/>
          <w:color w:val="0F161A"/>
          <w:shd w:val="clear" w:color="auto" w:fill="FFFFFF"/>
        </w:rPr>
        <w:t>самостоятельно следить за любыми обновлени</w:t>
      </w:r>
      <w:r w:rsidR="00680CAA" w:rsidRPr="00BC5920">
        <w:rPr>
          <w:b/>
          <w:i/>
          <w:color w:val="0F161A"/>
          <w:shd w:val="clear" w:color="auto" w:fill="FFFFFF"/>
        </w:rPr>
        <w:t>ями информации, размещаемой на с</w:t>
      </w:r>
      <w:r w:rsidR="00CF4453" w:rsidRPr="00BC5920">
        <w:rPr>
          <w:b/>
          <w:i/>
          <w:color w:val="0F161A"/>
          <w:shd w:val="clear" w:color="auto" w:fill="FFFFFF"/>
        </w:rPr>
        <w:t>айте Исполнителя, в том числе, следить за изменениями условий оказания Услуг, изменениями настоящего Договора и любых иных материалов, которые прямо или косвенно связаны с оказанием Услуги или влияют на них.</w:t>
      </w:r>
      <w:r w:rsidR="00CF4453" w:rsidRPr="00BC5920">
        <w:rPr>
          <w:i/>
          <w:color w:val="0F161A"/>
          <w:shd w:val="clear" w:color="auto" w:fill="FFFFFF"/>
        </w:rPr>
        <w:t xml:space="preserve"> </w:t>
      </w:r>
      <w:r w:rsidR="00680CAA" w:rsidRPr="00BC5920">
        <w:rPr>
          <w:b/>
          <w:i/>
          <w:color w:val="0F161A"/>
          <w:shd w:val="clear" w:color="auto" w:fill="FFFFFF"/>
        </w:rPr>
        <w:t xml:space="preserve">    </w:t>
      </w:r>
    </w:p>
    <w:p w14:paraId="7631F160" w14:textId="62F482F4" w:rsidR="00CF4453" w:rsidRPr="00BC5920" w:rsidRDefault="00E64E12" w:rsidP="00F05545">
      <w:pPr>
        <w:tabs>
          <w:tab w:val="left" w:pos="1134"/>
        </w:tabs>
        <w:spacing w:before="120" w:after="120" w:line="240" w:lineRule="auto"/>
        <w:ind w:left="57" w:right="57" w:firstLine="680"/>
        <w:contextualSpacing/>
        <w:jc w:val="both"/>
        <w:rPr>
          <w:i/>
          <w:color w:val="0F161A"/>
          <w:shd w:val="clear" w:color="auto" w:fill="FFFFFF"/>
        </w:rPr>
      </w:pPr>
      <w:proofErr w:type="gramStart"/>
      <w:r w:rsidRPr="00BC5920">
        <w:rPr>
          <w:b/>
          <w:i/>
          <w:color w:val="0F161A"/>
          <w:shd w:val="clear" w:color="auto" w:fill="FFFFFF"/>
        </w:rPr>
        <w:t>1.1</w:t>
      </w:r>
      <w:r w:rsidR="00F05545" w:rsidRPr="00BC5920">
        <w:rPr>
          <w:b/>
          <w:i/>
          <w:color w:val="0F161A"/>
          <w:shd w:val="clear" w:color="auto" w:fill="FFFFFF"/>
        </w:rPr>
        <w:t>4</w:t>
      </w:r>
      <w:r w:rsidR="00925461" w:rsidRPr="00BC5920">
        <w:rPr>
          <w:b/>
          <w:i/>
          <w:color w:val="0F161A"/>
          <w:shd w:val="clear" w:color="auto" w:fill="FFFFFF"/>
        </w:rPr>
        <w:t xml:space="preserve"> </w:t>
      </w:r>
      <w:r w:rsidR="00680CAA" w:rsidRPr="00BC5920">
        <w:rPr>
          <w:b/>
          <w:i/>
          <w:color w:val="0F161A"/>
          <w:shd w:val="clear" w:color="auto" w:fill="FFFFFF"/>
        </w:rPr>
        <w:t xml:space="preserve"> </w:t>
      </w:r>
      <w:r w:rsidR="00CF4453" w:rsidRPr="00BC5920">
        <w:rPr>
          <w:i/>
          <w:color w:val="0F161A"/>
          <w:shd w:val="clear" w:color="auto" w:fill="FFFFFF"/>
        </w:rPr>
        <w:t>Заказчик</w:t>
      </w:r>
      <w:proofErr w:type="gramEnd"/>
      <w:r w:rsidR="00CF4453" w:rsidRPr="00BC5920">
        <w:rPr>
          <w:i/>
          <w:color w:val="0F161A"/>
          <w:shd w:val="clear" w:color="auto" w:fill="FFFFFF"/>
        </w:rPr>
        <w:t xml:space="preserve"> лишается права ссылаться на отсутствие осведомленности об указанных изменениях, если такие изменения раз</w:t>
      </w:r>
      <w:r w:rsidR="00680CAA" w:rsidRPr="00BC5920">
        <w:rPr>
          <w:i/>
          <w:color w:val="0F161A"/>
          <w:shd w:val="clear" w:color="auto" w:fill="FFFFFF"/>
        </w:rPr>
        <w:t>мещены на сайте Исполнителя.</w:t>
      </w:r>
    </w:p>
    <w:p w14:paraId="7D28FFD8" w14:textId="22082B79" w:rsidR="00680CAA" w:rsidRPr="00BC5920" w:rsidRDefault="00E64E12" w:rsidP="00F05545">
      <w:pPr>
        <w:tabs>
          <w:tab w:val="left" w:pos="1134"/>
        </w:tabs>
        <w:spacing w:before="120" w:after="120" w:line="240" w:lineRule="auto"/>
        <w:ind w:left="57" w:right="57" w:firstLine="680"/>
        <w:contextualSpacing/>
        <w:jc w:val="both"/>
        <w:rPr>
          <w:i/>
          <w:color w:val="0F161A"/>
          <w:shd w:val="clear" w:color="auto" w:fill="FFFFFF"/>
        </w:rPr>
      </w:pPr>
      <w:proofErr w:type="gramStart"/>
      <w:r w:rsidRPr="00BC5920">
        <w:rPr>
          <w:b/>
          <w:i/>
          <w:color w:val="0F161A"/>
          <w:shd w:val="clear" w:color="auto" w:fill="FFFFFF"/>
        </w:rPr>
        <w:t>1.1</w:t>
      </w:r>
      <w:r w:rsidR="00F05545" w:rsidRPr="00BC5920">
        <w:rPr>
          <w:b/>
          <w:i/>
          <w:color w:val="0F161A"/>
          <w:shd w:val="clear" w:color="auto" w:fill="FFFFFF"/>
        </w:rPr>
        <w:t>5</w:t>
      </w:r>
      <w:r w:rsidR="00925461" w:rsidRPr="00BC5920">
        <w:rPr>
          <w:b/>
          <w:i/>
          <w:color w:val="0F161A"/>
          <w:shd w:val="clear" w:color="auto" w:fill="FFFFFF"/>
        </w:rPr>
        <w:t xml:space="preserve"> </w:t>
      </w:r>
      <w:r w:rsidR="00680CAA" w:rsidRPr="00BC5920">
        <w:rPr>
          <w:b/>
          <w:i/>
          <w:color w:val="0F161A"/>
          <w:shd w:val="clear" w:color="auto" w:fill="FFFFFF"/>
        </w:rPr>
        <w:t xml:space="preserve"> </w:t>
      </w:r>
      <w:r w:rsidR="00680CAA" w:rsidRPr="00BC5920">
        <w:rPr>
          <w:i/>
          <w:color w:val="0F161A"/>
          <w:shd w:val="clear" w:color="auto" w:fill="FFFFFF"/>
        </w:rPr>
        <w:t>Исполнитель</w:t>
      </w:r>
      <w:proofErr w:type="gramEnd"/>
      <w:r w:rsidR="00680CAA" w:rsidRPr="00BC5920">
        <w:rPr>
          <w:i/>
          <w:color w:val="0F161A"/>
          <w:shd w:val="clear" w:color="auto" w:fill="FFFFFF"/>
        </w:rPr>
        <w:t xml:space="preserve"> не несет ответственности за отсутствие у Заказчика доступа к интернету.</w:t>
      </w:r>
    </w:p>
    <w:p w14:paraId="1B5A2421" w14:textId="77777777" w:rsidR="00F05545" w:rsidRPr="00BC5920" w:rsidRDefault="00E64E12" w:rsidP="00F05545">
      <w:pPr>
        <w:tabs>
          <w:tab w:val="left" w:pos="1134"/>
        </w:tabs>
        <w:spacing w:before="120" w:after="120" w:line="240" w:lineRule="auto"/>
        <w:ind w:left="57" w:right="57" w:firstLine="680"/>
        <w:contextualSpacing/>
        <w:jc w:val="both"/>
        <w:rPr>
          <w:b/>
          <w:i/>
          <w:color w:val="0F161A"/>
          <w:shd w:val="clear" w:color="auto" w:fill="FFFFFF"/>
        </w:rPr>
      </w:pPr>
      <w:r w:rsidRPr="00BC5920">
        <w:rPr>
          <w:b/>
          <w:i/>
          <w:color w:val="0F161A"/>
          <w:shd w:val="clear" w:color="auto" w:fill="FFFFFF"/>
        </w:rPr>
        <w:t>1.1</w:t>
      </w:r>
      <w:r w:rsidR="00F05545" w:rsidRPr="00BC5920">
        <w:rPr>
          <w:b/>
          <w:i/>
          <w:color w:val="0F161A"/>
          <w:shd w:val="clear" w:color="auto" w:fill="FFFFFF"/>
        </w:rPr>
        <w:t>6</w:t>
      </w:r>
      <w:r w:rsidR="00925461" w:rsidRPr="00BC5920">
        <w:rPr>
          <w:b/>
          <w:i/>
          <w:color w:val="0F161A"/>
          <w:shd w:val="clear" w:color="auto" w:fill="FFFFFF"/>
        </w:rPr>
        <w:t xml:space="preserve"> </w:t>
      </w:r>
      <w:r w:rsidR="00941F6A" w:rsidRPr="00BC5920">
        <w:rPr>
          <w:i/>
          <w:color w:val="0F161A"/>
          <w:shd w:val="clear" w:color="auto" w:fill="FFFFFF"/>
        </w:rPr>
        <w:t>В целях совершенствования качества оказываемых услуг</w:t>
      </w:r>
      <w:r w:rsidR="00482C56" w:rsidRPr="00BC5920">
        <w:rPr>
          <w:i/>
          <w:color w:val="0F161A"/>
          <w:shd w:val="clear" w:color="auto" w:fill="FFFFFF"/>
        </w:rPr>
        <w:t xml:space="preserve"> и в целях </w:t>
      </w:r>
      <w:r w:rsidR="00006397" w:rsidRPr="00BC5920">
        <w:rPr>
          <w:i/>
          <w:color w:val="0F161A"/>
          <w:shd w:val="clear" w:color="auto" w:fill="FFFFFF"/>
        </w:rPr>
        <w:t>контроля за исполнением сторонами условий оферты все телефонные разговоры подлежат записи</w:t>
      </w:r>
      <w:r w:rsidR="00006397" w:rsidRPr="00BC5920">
        <w:rPr>
          <w:b/>
          <w:i/>
          <w:color w:val="0F161A"/>
          <w:shd w:val="clear" w:color="auto" w:fill="FFFFFF"/>
        </w:rPr>
        <w:t xml:space="preserve">. </w:t>
      </w:r>
    </w:p>
    <w:p w14:paraId="6C28CE97" w14:textId="44D072AB" w:rsidR="00F05545" w:rsidRPr="00BC5920" w:rsidRDefault="00F05545" w:rsidP="00F05545">
      <w:pPr>
        <w:tabs>
          <w:tab w:val="left" w:pos="1134"/>
        </w:tabs>
        <w:spacing w:before="120" w:after="120" w:line="240" w:lineRule="auto"/>
        <w:ind w:left="57" w:right="57" w:firstLine="680"/>
        <w:contextualSpacing/>
        <w:rPr>
          <w:b/>
          <w:i/>
        </w:rPr>
      </w:pPr>
      <w:r w:rsidRPr="00BC5920">
        <w:rPr>
          <w:b/>
          <w:bCs/>
          <w:i/>
          <w:color w:val="555555"/>
          <w:shd w:val="clear" w:color="auto" w:fill="FFFFFF"/>
        </w:rPr>
        <w:t>1.17</w:t>
      </w:r>
      <w:r w:rsidRPr="00BC5920">
        <w:rPr>
          <w:i/>
          <w:color w:val="555555"/>
          <w:shd w:val="clear" w:color="auto" w:fill="FFFFFF"/>
        </w:rPr>
        <w:t xml:space="preserve"> Данная </w:t>
      </w:r>
      <w:proofErr w:type="gramStart"/>
      <w:r w:rsidRPr="00BC5920">
        <w:rPr>
          <w:i/>
          <w:color w:val="555555"/>
          <w:shd w:val="clear" w:color="auto" w:fill="FFFFFF"/>
        </w:rPr>
        <w:t>редакция  Договора</w:t>
      </w:r>
      <w:proofErr w:type="gramEnd"/>
      <w:r w:rsidRPr="00BC5920">
        <w:rPr>
          <w:i/>
          <w:color w:val="555555"/>
          <w:shd w:val="clear" w:color="auto" w:fill="FFFFFF"/>
        </w:rPr>
        <w:t xml:space="preserve"> (оферты) является действующей на момент опубликования оферты и заменяет все предыдущие.</w:t>
      </w:r>
      <w:r w:rsidRPr="00BC5920">
        <w:rPr>
          <w:i/>
          <w:color w:val="555555"/>
        </w:rPr>
        <w:br/>
      </w:r>
      <w:r w:rsidRPr="00BC5920">
        <w:rPr>
          <w:i/>
        </w:rPr>
        <w:t xml:space="preserve"> </w:t>
      </w:r>
    </w:p>
    <w:p w14:paraId="2BDC2B20" w14:textId="2FC2B7DB" w:rsidR="007772AE" w:rsidRPr="00BC5920" w:rsidRDefault="007772AE" w:rsidP="00F05545">
      <w:pPr>
        <w:tabs>
          <w:tab w:val="left" w:pos="1134"/>
        </w:tabs>
        <w:spacing w:before="120" w:after="120" w:line="240" w:lineRule="auto"/>
        <w:ind w:firstLine="680"/>
        <w:contextualSpacing/>
        <w:rPr>
          <w:b/>
          <w:bCs/>
          <w:i/>
        </w:rPr>
      </w:pPr>
      <w:r w:rsidRPr="00BC5920">
        <w:rPr>
          <w:b/>
          <w:i/>
        </w:rPr>
        <w:t>1.1</w:t>
      </w:r>
      <w:r w:rsidR="00F05545" w:rsidRPr="00BC5920">
        <w:rPr>
          <w:b/>
          <w:i/>
        </w:rPr>
        <w:t>8</w:t>
      </w:r>
      <w:r w:rsidR="0060013E" w:rsidRPr="00BC5920">
        <w:rPr>
          <w:b/>
          <w:i/>
        </w:rPr>
        <w:t xml:space="preserve"> </w:t>
      </w:r>
      <w:r w:rsidRPr="00BC5920">
        <w:rPr>
          <w:b/>
          <w:bCs/>
          <w:i/>
        </w:rPr>
        <w:t xml:space="preserve">БАНКОВСКИЕ РЕКВИЗИТЫ, ЮРИДИЧЕСКИЕ АДРЕСА </w:t>
      </w:r>
      <w:r w:rsidR="00844728" w:rsidRPr="00BC5920">
        <w:rPr>
          <w:b/>
          <w:bCs/>
          <w:i/>
        </w:rPr>
        <w:t xml:space="preserve">И </w:t>
      </w:r>
      <w:proofErr w:type="gramStart"/>
      <w:r w:rsidR="00844728" w:rsidRPr="00BC5920">
        <w:rPr>
          <w:b/>
          <w:bCs/>
          <w:i/>
        </w:rPr>
        <w:t xml:space="preserve">КОНТАКТЫ </w:t>
      </w:r>
      <w:r w:rsidR="0060013E" w:rsidRPr="00BC5920">
        <w:rPr>
          <w:b/>
          <w:bCs/>
          <w:i/>
        </w:rPr>
        <w:t xml:space="preserve"> ИСПОЛНИТЕЛЯ</w:t>
      </w:r>
      <w:proofErr w:type="gramEnd"/>
      <w:r w:rsidR="0060013E" w:rsidRPr="00BC5920">
        <w:rPr>
          <w:b/>
          <w:bCs/>
          <w:i/>
        </w:rPr>
        <w:t xml:space="preserve">    </w:t>
      </w:r>
      <w:r w:rsidR="005E5968" w:rsidRPr="00BC5920">
        <w:rPr>
          <w:b/>
          <w:bCs/>
          <w:i/>
        </w:rPr>
        <w:br/>
        <w:t xml:space="preserve">                                                                </w:t>
      </w:r>
    </w:p>
    <w:p w14:paraId="444E02E5" w14:textId="77777777" w:rsidR="005E5968" w:rsidRPr="00BC5920" w:rsidRDefault="005E5968" w:rsidP="00F05545">
      <w:pPr>
        <w:tabs>
          <w:tab w:val="left" w:pos="1134"/>
        </w:tabs>
        <w:spacing w:before="120" w:after="120" w:line="240" w:lineRule="auto"/>
        <w:ind w:firstLine="680"/>
        <w:contextualSpacing/>
        <w:jc w:val="both"/>
        <w:rPr>
          <w:b/>
          <w:bCs/>
          <w:i/>
        </w:rPr>
      </w:pPr>
    </w:p>
    <w:tbl>
      <w:tblPr>
        <w:tblStyle w:val="af6"/>
        <w:tblW w:w="9069" w:type="dxa"/>
        <w:tblInd w:w="108" w:type="dxa"/>
        <w:tblLayout w:type="fixed"/>
        <w:tblLook w:val="04A0" w:firstRow="1" w:lastRow="0" w:firstColumn="1" w:lastColumn="0" w:noHBand="0" w:noVBand="1"/>
      </w:tblPr>
      <w:tblGrid>
        <w:gridCol w:w="9069"/>
      </w:tblGrid>
      <w:tr w:rsidR="00E64E12" w:rsidRPr="00BC5920" w14:paraId="12DA15B1" w14:textId="77777777" w:rsidTr="00200C47">
        <w:trPr>
          <w:trHeight w:val="325"/>
        </w:trPr>
        <w:tc>
          <w:tcPr>
            <w:tcW w:w="9069" w:type="dxa"/>
          </w:tcPr>
          <w:p w14:paraId="7AD405FB" w14:textId="0A823AE5" w:rsidR="00F05545" w:rsidRPr="00BC5920" w:rsidRDefault="00E64E12" w:rsidP="00F05545">
            <w:pPr>
              <w:tabs>
                <w:tab w:val="left" w:pos="1134"/>
              </w:tabs>
              <w:spacing w:before="120" w:after="120" w:line="240" w:lineRule="auto"/>
              <w:ind w:firstLine="680"/>
              <w:contextualSpacing/>
              <w:jc w:val="center"/>
              <w:rPr>
                <w:i/>
                <w:sz w:val="24"/>
                <w:szCs w:val="24"/>
              </w:rPr>
            </w:pPr>
            <w:r w:rsidRPr="00BC5920">
              <w:rPr>
                <w:b/>
                <w:i/>
                <w:sz w:val="24"/>
                <w:szCs w:val="24"/>
              </w:rPr>
              <w:t xml:space="preserve">ТОО «Алан Терминально-логистический </w:t>
            </w:r>
            <w:proofErr w:type="gramStart"/>
            <w:r w:rsidRPr="00BC5920">
              <w:rPr>
                <w:b/>
                <w:i/>
                <w:sz w:val="24"/>
                <w:szCs w:val="24"/>
              </w:rPr>
              <w:t>центр»</w:t>
            </w:r>
            <w:r w:rsidR="00F05545" w:rsidRPr="00BC5920">
              <w:rPr>
                <w:b/>
                <w:i/>
                <w:sz w:val="24"/>
                <w:szCs w:val="24"/>
              </w:rPr>
              <w:t xml:space="preserve">   </w:t>
            </w:r>
            <w:proofErr w:type="gramEnd"/>
            <w:r w:rsidR="00F05545" w:rsidRPr="00BC5920">
              <w:rPr>
                <w:b/>
                <w:i/>
                <w:sz w:val="24"/>
                <w:szCs w:val="24"/>
              </w:rPr>
              <w:t xml:space="preserve"> </w:t>
            </w:r>
            <w:r w:rsidR="00F05545" w:rsidRPr="00BC5920">
              <w:rPr>
                <w:b/>
                <w:bCs/>
                <w:i/>
                <w:sz w:val="24"/>
                <w:szCs w:val="24"/>
              </w:rPr>
              <w:t>БИН 101240008828,</w:t>
            </w:r>
          </w:p>
          <w:p w14:paraId="338F1309" w14:textId="32F65C41" w:rsidR="00E64E12" w:rsidRPr="00BC5920" w:rsidRDefault="00E64E12" w:rsidP="00F05545">
            <w:pPr>
              <w:tabs>
                <w:tab w:val="left" w:pos="1134"/>
              </w:tabs>
              <w:spacing w:before="120" w:after="120" w:line="240" w:lineRule="auto"/>
              <w:ind w:firstLine="680"/>
              <w:contextualSpacing/>
              <w:jc w:val="both"/>
              <w:rPr>
                <w:b/>
                <w:i/>
              </w:rPr>
            </w:pPr>
          </w:p>
        </w:tc>
      </w:tr>
      <w:tr w:rsidR="00E64E12" w:rsidRPr="00BC5920" w14:paraId="2239FC73" w14:textId="77777777" w:rsidTr="0023073E">
        <w:trPr>
          <w:trHeight w:val="5172"/>
        </w:trPr>
        <w:tc>
          <w:tcPr>
            <w:tcW w:w="9069" w:type="dxa"/>
          </w:tcPr>
          <w:p w14:paraId="7200C9A9" w14:textId="77777777" w:rsidR="00F05545" w:rsidRPr="00BC5920" w:rsidRDefault="00F05545" w:rsidP="00F05545">
            <w:pPr>
              <w:tabs>
                <w:tab w:val="left" w:pos="1134"/>
              </w:tabs>
              <w:spacing w:before="120" w:after="120" w:line="240" w:lineRule="auto"/>
              <w:ind w:firstLine="540"/>
              <w:contextualSpacing/>
              <w:jc w:val="both"/>
              <w:rPr>
                <w:rFonts w:eastAsiaTheme="minorHAnsi"/>
                <w:b/>
                <w:i/>
              </w:rPr>
            </w:pPr>
          </w:p>
          <w:p w14:paraId="10172176" w14:textId="24FF5230" w:rsidR="00E64E12" w:rsidRPr="00BC5920" w:rsidRDefault="00E64E12" w:rsidP="00F05545">
            <w:pPr>
              <w:tabs>
                <w:tab w:val="left" w:pos="1134"/>
              </w:tabs>
              <w:spacing w:before="120" w:after="120" w:line="240" w:lineRule="auto"/>
              <w:ind w:firstLine="540"/>
              <w:contextualSpacing/>
              <w:jc w:val="both"/>
              <w:rPr>
                <w:rFonts w:eastAsiaTheme="minorHAnsi"/>
                <w:i/>
                <w:sz w:val="22"/>
                <w:szCs w:val="22"/>
              </w:rPr>
            </w:pPr>
            <w:r w:rsidRPr="00BC5920">
              <w:rPr>
                <w:rFonts w:eastAsiaTheme="minorHAnsi"/>
                <w:b/>
                <w:i/>
                <w:sz w:val="22"/>
                <w:szCs w:val="22"/>
              </w:rPr>
              <w:t>Юридический адрес:</w:t>
            </w:r>
            <w:r w:rsidRPr="00BC5920">
              <w:rPr>
                <w:rFonts w:eastAsiaTheme="minorHAnsi"/>
                <w:i/>
                <w:sz w:val="22"/>
                <w:szCs w:val="22"/>
              </w:rPr>
              <w:t xml:space="preserve"> Республика Казахстан, 050014, г. Алматы, ул. Павлодарская № 5</w:t>
            </w:r>
          </w:p>
          <w:p w14:paraId="34484FA5" w14:textId="77777777" w:rsidR="00F05545" w:rsidRPr="00BC5920" w:rsidRDefault="00F05545" w:rsidP="00F05545">
            <w:pPr>
              <w:tabs>
                <w:tab w:val="left" w:pos="1134"/>
              </w:tabs>
              <w:spacing w:before="120" w:after="120" w:line="240" w:lineRule="auto"/>
              <w:ind w:firstLine="540"/>
              <w:contextualSpacing/>
              <w:jc w:val="both"/>
              <w:rPr>
                <w:rFonts w:eastAsiaTheme="minorHAnsi"/>
                <w:b/>
                <w:i/>
                <w:sz w:val="22"/>
                <w:szCs w:val="22"/>
              </w:rPr>
            </w:pPr>
          </w:p>
          <w:p w14:paraId="2B53222F" w14:textId="23454A83" w:rsidR="00E64E12" w:rsidRPr="00BC5920" w:rsidRDefault="00E64E12" w:rsidP="00F05545">
            <w:pPr>
              <w:tabs>
                <w:tab w:val="left" w:pos="1134"/>
              </w:tabs>
              <w:spacing w:before="120" w:after="120" w:line="240" w:lineRule="auto"/>
              <w:ind w:firstLine="540"/>
              <w:contextualSpacing/>
              <w:jc w:val="both"/>
              <w:rPr>
                <w:i/>
                <w:sz w:val="22"/>
                <w:szCs w:val="22"/>
              </w:rPr>
            </w:pPr>
            <w:r w:rsidRPr="00BC5920">
              <w:rPr>
                <w:rFonts w:eastAsiaTheme="minorHAnsi"/>
                <w:b/>
                <w:i/>
                <w:sz w:val="22"/>
                <w:szCs w:val="22"/>
              </w:rPr>
              <w:t>Фактический адрес:</w:t>
            </w:r>
            <w:r w:rsidRPr="00BC5920">
              <w:rPr>
                <w:rFonts w:eastAsiaTheme="minorHAnsi"/>
                <w:i/>
                <w:sz w:val="22"/>
                <w:szCs w:val="22"/>
              </w:rPr>
              <w:t xml:space="preserve"> Республика Казахстан, 050014, г. Алматы, ул. Павлодарская № 5.</w:t>
            </w:r>
          </w:p>
          <w:p w14:paraId="6816025B" w14:textId="77777777" w:rsidR="00F05545" w:rsidRPr="00BC5920" w:rsidRDefault="00F05545" w:rsidP="00F05545">
            <w:pPr>
              <w:tabs>
                <w:tab w:val="left" w:pos="1134"/>
              </w:tabs>
              <w:spacing w:before="120" w:after="120" w:line="240" w:lineRule="auto"/>
              <w:ind w:firstLine="540"/>
              <w:contextualSpacing/>
              <w:jc w:val="both"/>
              <w:rPr>
                <w:b/>
                <w:i/>
                <w:sz w:val="22"/>
                <w:szCs w:val="22"/>
              </w:rPr>
            </w:pPr>
          </w:p>
          <w:p w14:paraId="27E94573" w14:textId="55242E6E" w:rsidR="00E64E12" w:rsidRPr="00BC5920" w:rsidRDefault="00E64E12" w:rsidP="00F05545">
            <w:pPr>
              <w:tabs>
                <w:tab w:val="left" w:pos="1134"/>
              </w:tabs>
              <w:spacing w:before="120" w:after="120" w:line="240" w:lineRule="auto"/>
              <w:ind w:firstLine="540"/>
              <w:contextualSpacing/>
              <w:jc w:val="both"/>
              <w:rPr>
                <w:b/>
                <w:i/>
                <w:sz w:val="22"/>
                <w:szCs w:val="22"/>
              </w:rPr>
            </w:pPr>
            <w:r w:rsidRPr="00BC5920">
              <w:rPr>
                <w:b/>
                <w:i/>
                <w:sz w:val="22"/>
                <w:szCs w:val="22"/>
              </w:rPr>
              <w:t>Банковские реквизиты:</w:t>
            </w:r>
          </w:p>
          <w:p w14:paraId="3B1A0BDE" w14:textId="77777777" w:rsidR="00E64E12" w:rsidRPr="00BC5920" w:rsidRDefault="00E64E12" w:rsidP="00F05545">
            <w:pPr>
              <w:tabs>
                <w:tab w:val="left" w:pos="1134"/>
              </w:tabs>
              <w:spacing w:before="120" w:after="120" w:line="240" w:lineRule="auto"/>
              <w:ind w:firstLine="540"/>
              <w:contextualSpacing/>
              <w:jc w:val="both"/>
              <w:rPr>
                <w:i/>
                <w:sz w:val="22"/>
                <w:szCs w:val="22"/>
              </w:rPr>
            </w:pPr>
            <w:r w:rsidRPr="00BC5920">
              <w:rPr>
                <w:i/>
                <w:sz w:val="22"/>
                <w:szCs w:val="22"/>
              </w:rPr>
              <w:t xml:space="preserve">  </w:t>
            </w:r>
            <w:proofErr w:type="gramStart"/>
            <w:r w:rsidRPr="00BC5920">
              <w:rPr>
                <w:i/>
                <w:sz w:val="22"/>
                <w:szCs w:val="22"/>
              </w:rPr>
              <w:t>Банк  АО</w:t>
            </w:r>
            <w:proofErr w:type="gramEnd"/>
            <w:r w:rsidRPr="00BC5920">
              <w:rPr>
                <w:i/>
                <w:sz w:val="22"/>
                <w:szCs w:val="22"/>
              </w:rPr>
              <w:t xml:space="preserve"> «</w:t>
            </w:r>
            <w:proofErr w:type="spellStart"/>
            <w:r w:rsidRPr="00BC5920">
              <w:rPr>
                <w:i/>
                <w:sz w:val="22"/>
                <w:szCs w:val="22"/>
              </w:rPr>
              <w:t>ForteBank</w:t>
            </w:r>
            <w:proofErr w:type="spellEnd"/>
            <w:r w:rsidRPr="00BC5920">
              <w:rPr>
                <w:i/>
                <w:sz w:val="22"/>
                <w:szCs w:val="22"/>
              </w:rPr>
              <w:t xml:space="preserve">»,  БИК IRTYKZKA               </w:t>
            </w:r>
          </w:p>
          <w:p w14:paraId="05B3F7EF" w14:textId="0540BDD2" w:rsidR="006731EA" w:rsidRPr="00BC5920" w:rsidRDefault="00E64E12" w:rsidP="00F05545">
            <w:pPr>
              <w:spacing w:before="120" w:after="120" w:line="240" w:lineRule="auto"/>
              <w:ind w:firstLine="540"/>
              <w:contextualSpacing/>
              <w:rPr>
                <w:sz w:val="22"/>
                <w:szCs w:val="22"/>
              </w:rPr>
            </w:pPr>
            <w:r w:rsidRPr="00BC5920">
              <w:rPr>
                <w:i/>
                <w:sz w:val="22"/>
                <w:szCs w:val="22"/>
              </w:rPr>
              <w:t xml:space="preserve">1)  </w:t>
            </w:r>
            <w:r w:rsidR="006731EA" w:rsidRPr="00BC5920">
              <w:rPr>
                <w:sz w:val="22"/>
                <w:szCs w:val="22"/>
              </w:rPr>
              <w:t xml:space="preserve">ИИК </w:t>
            </w:r>
            <w:r w:rsidR="006731EA" w:rsidRPr="00BC5920">
              <w:rPr>
                <w:sz w:val="22"/>
                <w:szCs w:val="22"/>
                <w:lang w:val="en-US"/>
              </w:rPr>
              <w:t>KZ</w:t>
            </w:r>
            <w:r w:rsidR="006731EA" w:rsidRPr="00BC5920">
              <w:rPr>
                <w:sz w:val="22"/>
                <w:szCs w:val="22"/>
              </w:rPr>
              <w:t xml:space="preserve"> 469650000070065868 в </w:t>
            </w:r>
            <w:r w:rsidR="006731EA" w:rsidRPr="00BC5920">
              <w:rPr>
                <w:sz w:val="22"/>
                <w:szCs w:val="22"/>
                <w:lang w:val="en-US"/>
              </w:rPr>
              <w:t>KZT</w:t>
            </w:r>
            <w:r w:rsidR="006731EA" w:rsidRPr="00BC5920">
              <w:rPr>
                <w:sz w:val="22"/>
                <w:szCs w:val="22"/>
              </w:rPr>
              <w:t xml:space="preserve"> </w:t>
            </w:r>
          </w:p>
          <w:p w14:paraId="71461B3D" w14:textId="02BC1D12" w:rsidR="00E64E12" w:rsidRPr="00BC5920" w:rsidRDefault="00E64E12" w:rsidP="00F05545">
            <w:pPr>
              <w:tabs>
                <w:tab w:val="left" w:pos="1134"/>
              </w:tabs>
              <w:spacing w:before="120" w:after="120" w:line="240" w:lineRule="auto"/>
              <w:ind w:firstLine="540"/>
              <w:contextualSpacing/>
              <w:jc w:val="both"/>
              <w:rPr>
                <w:i/>
                <w:sz w:val="22"/>
                <w:szCs w:val="22"/>
              </w:rPr>
            </w:pPr>
            <w:r w:rsidRPr="00BC5920">
              <w:rPr>
                <w:i/>
                <w:sz w:val="22"/>
                <w:szCs w:val="22"/>
              </w:rPr>
              <w:t xml:space="preserve">2) ИИК KZ </w:t>
            </w:r>
            <w:proofErr w:type="gramStart"/>
            <w:r w:rsidRPr="00BC5920">
              <w:rPr>
                <w:i/>
                <w:sz w:val="22"/>
                <w:szCs w:val="22"/>
              </w:rPr>
              <w:t>8296500001590672179  в</w:t>
            </w:r>
            <w:proofErr w:type="gramEnd"/>
            <w:r w:rsidRPr="00BC5920">
              <w:rPr>
                <w:i/>
                <w:sz w:val="22"/>
                <w:szCs w:val="22"/>
              </w:rPr>
              <w:t xml:space="preserve"> USD</w:t>
            </w:r>
          </w:p>
          <w:p w14:paraId="298FD9F7" w14:textId="1D1D47EB" w:rsidR="00E64E12" w:rsidRPr="00BC5920" w:rsidRDefault="00E64E12" w:rsidP="00F05545">
            <w:pPr>
              <w:tabs>
                <w:tab w:val="left" w:pos="1134"/>
              </w:tabs>
              <w:spacing w:before="120" w:after="120" w:line="240" w:lineRule="auto"/>
              <w:ind w:firstLine="540"/>
              <w:contextualSpacing/>
              <w:jc w:val="both"/>
              <w:rPr>
                <w:i/>
                <w:sz w:val="22"/>
                <w:szCs w:val="22"/>
              </w:rPr>
            </w:pPr>
            <w:r w:rsidRPr="00BC5920">
              <w:rPr>
                <w:i/>
                <w:sz w:val="22"/>
                <w:szCs w:val="22"/>
              </w:rPr>
              <w:t xml:space="preserve">3)  ИИК KZ </w:t>
            </w:r>
            <w:proofErr w:type="gramStart"/>
            <w:r w:rsidR="00C82BEB" w:rsidRPr="00BC5920">
              <w:rPr>
                <w:i/>
                <w:sz w:val="22"/>
                <w:szCs w:val="22"/>
              </w:rPr>
              <w:t>24</w:t>
            </w:r>
            <w:r w:rsidRPr="00BC5920">
              <w:rPr>
                <w:i/>
                <w:sz w:val="22"/>
                <w:szCs w:val="22"/>
              </w:rPr>
              <w:t>965020000</w:t>
            </w:r>
            <w:r w:rsidR="00C82BEB" w:rsidRPr="00BC5920">
              <w:rPr>
                <w:i/>
                <w:sz w:val="22"/>
                <w:szCs w:val="22"/>
              </w:rPr>
              <w:t>8070159</w:t>
            </w:r>
            <w:r w:rsidRPr="00BC5920">
              <w:rPr>
                <w:i/>
                <w:sz w:val="22"/>
                <w:szCs w:val="22"/>
              </w:rPr>
              <w:t xml:space="preserve">  в</w:t>
            </w:r>
            <w:proofErr w:type="gramEnd"/>
            <w:r w:rsidRPr="00BC5920">
              <w:rPr>
                <w:i/>
                <w:sz w:val="22"/>
                <w:szCs w:val="22"/>
              </w:rPr>
              <w:t xml:space="preserve"> RUВ            </w:t>
            </w:r>
          </w:p>
          <w:p w14:paraId="78D81F25" w14:textId="77777777" w:rsidR="00F05545" w:rsidRPr="00BC5920" w:rsidRDefault="00E64E12" w:rsidP="00F05545">
            <w:pPr>
              <w:tabs>
                <w:tab w:val="left" w:pos="1134"/>
              </w:tabs>
              <w:spacing w:before="120" w:after="120" w:line="240" w:lineRule="auto"/>
              <w:ind w:firstLine="540"/>
              <w:contextualSpacing/>
              <w:jc w:val="both"/>
              <w:rPr>
                <w:i/>
                <w:sz w:val="22"/>
                <w:szCs w:val="22"/>
              </w:rPr>
            </w:pPr>
            <w:r w:rsidRPr="00BC5920">
              <w:rPr>
                <w:i/>
                <w:sz w:val="22"/>
                <w:szCs w:val="22"/>
              </w:rPr>
              <w:t xml:space="preserve"> </w:t>
            </w:r>
          </w:p>
          <w:p w14:paraId="0EA9944D" w14:textId="1FBEE15B" w:rsidR="00E64E12" w:rsidRPr="00BC5920" w:rsidRDefault="00E64E12" w:rsidP="00F05545">
            <w:pPr>
              <w:tabs>
                <w:tab w:val="left" w:pos="1134"/>
              </w:tabs>
              <w:spacing w:before="120" w:after="120" w:line="240" w:lineRule="auto"/>
              <w:ind w:firstLine="540"/>
              <w:contextualSpacing/>
              <w:jc w:val="both"/>
              <w:rPr>
                <w:b/>
                <w:i/>
                <w:sz w:val="22"/>
                <w:szCs w:val="22"/>
              </w:rPr>
            </w:pPr>
            <w:r w:rsidRPr="00BC5920">
              <w:rPr>
                <w:b/>
                <w:i/>
                <w:sz w:val="22"/>
                <w:szCs w:val="22"/>
              </w:rPr>
              <w:t>Контактные данные:</w:t>
            </w:r>
          </w:p>
          <w:p w14:paraId="42C12591" w14:textId="77777777" w:rsidR="00F05545" w:rsidRPr="00BC5920" w:rsidRDefault="00F05545" w:rsidP="00F05545">
            <w:pPr>
              <w:tabs>
                <w:tab w:val="left" w:pos="1134"/>
              </w:tabs>
              <w:spacing w:before="120" w:after="120" w:line="240" w:lineRule="auto"/>
              <w:ind w:firstLine="540"/>
              <w:contextualSpacing/>
              <w:jc w:val="both"/>
              <w:rPr>
                <w:i/>
                <w:sz w:val="22"/>
                <w:szCs w:val="22"/>
              </w:rPr>
            </w:pPr>
          </w:p>
          <w:p w14:paraId="2FB66FAE" w14:textId="7DC37A53" w:rsidR="00E64E12" w:rsidRPr="00BC5920" w:rsidRDefault="00E64E12" w:rsidP="00F05545">
            <w:pPr>
              <w:tabs>
                <w:tab w:val="left" w:pos="1134"/>
              </w:tabs>
              <w:spacing w:before="120" w:after="120" w:line="240" w:lineRule="auto"/>
              <w:ind w:firstLine="540"/>
              <w:contextualSpacing/>
              <w:jc w:val="both"/>
              <w:rPr>
                <w:i/>
                <w:sz w:val="22"/>
                <w:szCs w:val="22"/>
              </w:rPr>
            </w:pPr>
            <w:r w:rsidRPr="00BC5920">
              <w:rPr>
                <w:i/>
                <w:sz w:val="22"/>
                <w:szCs w:val="22"/>
              </w:rPr>
              <w:t>Телефон / Факс: +7 - (727</w:t>
            </w:r>
            <w:proofErr w:type="gramStart"/>
            <w:r w:rsidRPr="00BC5920">
              <w:rPr>
                <w:i/>
                <w:sz w:val="22"/>
                <w:szCs w:val="22"/>
              </w:rPr>
              <w:t>)  -</w:t>
            </w:r>
            <w:proofErr w:type="gramEnd"/>
            <w:r w:rsidRPr="00BC5920">
              <w:rPr>
                <w:i/>
                <w:sz w:val="22"/>
                <w:szCs w:val="22"/>
              </w:rPr>
              <w:t>2230113</w:t>
            </w:r>
            <w:r w:rsidR="00F05545" w:rsidRPr="00BC5920">
              <w:rPr>
                <w:i/>
                <w:sz w:val="22"/>
                <w:szCs w:val="22"/>
              </w:rPr>
              <w:t xml:space="preserve"> (114</w:t>
            </w:r>
            <w:r w:rsidRPr="00BC5920">
              <w:rPr>
                <w:i/>
                <w:sz w:val="22"/>
                <w:szCs w:val="22"/>
              </w:rPr>
              <w:t>;</w:t>
            </w:r>
            <w:r w:rsidR="00F05545" w:rsidRPr="00BC5920">
              <w:rPr>
                <w:i/>
                <w:sz w:val="22"/>
                <w:szCs w:val="22"/>
              </w:rPr>
              <w:t xml:space="preserve">115;116;117) </w:t>
            </w:r>
            <w:r w:rsidRPr="00BC5920">
              <w:rPr>
                <w:i/>
                <w:sz w:val="22"/>
                <w:szCs w:val="22"/>
              </w:rPr>
              <w:t>моб.+7-777-111-</w:t>
            </w:r>
            <w:r w:rsidRPr="00BC5920">
              <w:rPr>
                <w:i/>
                <w:sz w:val="22"/>
                <w:szCs w:val="22"/>
                <w:lang w:val="en-US"/>
              </w:rPr>
              <w:t>ALAN</w:t>
            </w:r>
            <w:r w:rsidRPr="00BC5920">
              <w:rPr>
                <w:i/>
                <w:sz w:val="22"/>
                <w:szCs w:val="22"/>
              </w:rPr>
              <w:t xml:space="preserve"> (2526)</w:t>
            </w:r>
          </w:p>
          <w:p w14:paraId="74667DF2" w14:textId="77777777" w:rsidR="00F05545" w:rsidRPr="00BC5920" w:rsidRDefault="00F05545" w:rsidP="00F05545">
            <w:pPr>
              <w:tabs>
                <w:tab w:val="left" w:pos="1134"/>
              </w:tabs>
              <w:spacing w:before="120" w:after="120" w:line="240" w:lineRule="auto"/>
              <w:ind w:firstLine="540"/>
              <w:contextualSpacing/>
              <w:jc w:val="both"/>
              <w:rPr>
                <w:b/>
                <w:i/>
                <w:sz w:val="22"/>
                <w:szCs w:val="22"/>
              </w:rPr>
            </w:pPr>
          </w:p>
          <w:p w14:paraId="1D37D094" w14:textId="77777777" w:rsidR="00F05545" w:rsidRPr="00BC5920" w:rsidRDefault="00F05545" w:rsidP="00F05545">
            <w:pPr>
              <w:tabs>
                <w:tab w:val="left" w:pos="1134"/>
              </w:tabs>
              <w:spacing w:before="120" w:after="120" w:line="240" w:lineRule="auto"/>
              <w:ind w:firstLine="540"/>
              <w:contextualSpacing/>
              <w:jc w:val="both"/>
              <w:rPr>
                <w:b/>
                <w:i/>
                <w:sz w:val="22"/>
                <w:szCs w:val="22"/>
              </w:rPr>
            </w:pPr>
          </w:p>
          <w:p w14:paraId="3523F4D2" w14:textId="340FDCC1" w:rsidR="00E64E12" w:rsidRPr="00BC5920" w:rsidRDefault="00E64E12" w:rsidP="00F05545">
            <w:pPr>
              <w:tabs>
                <w:tab w:val="left" w:pos="1134"/>
              </w:tabs>
              <w:spacing w:before="120" w:after="120" w:line="240" w:lineRule="auto"/>
              <w:ind w:firstLine="540"/>
              <w:contextualSpacing/>
              <w:jc w:val="both"/>
              <w:rPr>
                <w:b/>
                <w:i/>
                <w:sz w:val="22"/>
                <w:szCs w:val="22"/>
              </w:rPr>
            </w:pPr>
            <w:r w:rsidRPr="00BC5920">
              <w:rPr>
                <w:b/>
                <w:i/>
                <w:sz w:val="22"/>
                <w:szCs w:val="22"/>
              </w:rPr>
              <w:t xml:space="preserve"> </w:t>
            </w:r>
            <w:hyperlink r:id="rId13" w:history="1">
              <w:r w:rsidRPr="00BC5920">
                <w:rPr>
                  <w:rStyle w:val="af9"/>
                  <w:b/>
                  <w:i/>
                  <w:sz w:val="22"/>
                  <w:szCs w:val="22"/>
                  <w:lang w:val="en-US"/>
                </w:rPr>
                <w:t>www</w:t>
              </w:r>
              <w:r w:rsidRPr="00BC5920">
                <w:rPr>
                  <w:rStyle w:val="af9"/>
                  <w:b/>
                  <w:i/>
                  <w:sz w:val="22"/>
                  <w:szCs w:val="22"/>
                </w:rPr>
                <w:t>.</w:t>
              </w:r>
              <w:r w:rsidRPr="00BC5920">
                <w:rPr>
                  <w:rStyle w:val="af9"/>
                  <w:b/>
                  <w:i/>
                  <w:sz w:val="22"/>
                  <w:szCs w:val="22"/>
                  <w:lang w:val="en-US"/>
                </w:rPr>
                <w:t>alan</w:t>
              </w:r>
              <w:r w:rsidRPr="00BC5920">
                <w:rPr>
                  <w:rStyle w:val="af9"/>
                  <w:b/>
                  <w:i/>
                  <w:sz w:val="22"/>
                  <w:szCs w:val="22"/>
                </w:rPr>
                <w:t>.</w:t>
              </w:r>
              <w:r w:rsidRPr="00BC5920">
                <w:rPr>
                  <w:rStyle w:val="af9"/>
                  <w:b/>
                  <w:i/>
                  <w:sz w:val="22"/>
                  <w:szCs w:val="22"/>
                  <w:lang w:val="en-US"/>
                </w:rPr>
                <w:t>kz</w:t>
              </w:r>
            </w:hyperlink>
            <w:r w:rsidRPr="00BC5920">
              <w:rPr>
                <w:b/>
                <w:i/>
                <w:sz w:val="22"/>
                <w:szCs w:val="22"/>
              </w:rPr>
              <w:t xml:space="preserve">                    </w:t>
            </w:r>
            <w:r w:rsidRPr="00BC5920">
              <w:rPr>
                <w:b/>
                <w:i/>
                <w:sz w:val="22"/>
                <w:szCs w:val="22"/>
                <w:lang w:val="en-US"/>
              </w:rPr>
              <w:t>email</w:t>
            </w:r>
            <w:r w:rsidRPr="00BC5920">
              <w:rPr>
                <w:b/>
                <w:i/>
                <w:sz w:val="22"/>
                <w:szCs w:val="22"/>
              </w:rPr>
              <w:t xml:space="preserve">:  </w:t>
            </w:r>
            <w:hyperlink r:id="rId14" w:history="1">
              <w:r w:rsidRPr="00BC5920">
                <w:rPr>
                  <w:rStyle w:val="af9"/>
                  <w:b/>
                  <w:i/>
                  <w:sz w:val="22"/>
                  <w:szCs w:val="22"/>
                  <w:lang w:val="en-US"/>
                </w:rPr>
                <w:t>jvalan</w:t>
              </w:r>
              <w:r w:rsidRPr="00BC5920">
                <w:rPr>
                  <w:rStyle w:val="af9"/>
                  <w:b/>
                  <w:i/>
                  <w:sz w:val="22"/>
                  <w:szCs w:val="22"/>
                </w:rPr>
                <w:t>@</w:t>
              </w:r>
              <w:r w:rsidRPr="00BC5920">
                <w:rPr>
                  <w:rStyle w:val="af9"/>
                  <w:b/>
                  <w:i/>
                  <w:sz w:val="22"/>
                  <w:szCs w:val="22"/>
                  <w:lang w:val="en-US"/>
                </w:rPr>
                <w:t>alan</w:t>
              </w:r>
              <w:r w:rsidRPr="00BC5920">
                <w:rPr>
                  <w:rStyle w:val="af9"/>
                  <w:b/>
                  <w:i/>
                  <w:sz w:val="22"/>
                  <w:szCs w:val="22"/>
                </w:rPr>
                <w:t>.</w:t>
              </w:r>
              <w:proofErr w:type="spellStart"/>
              <w:r w:rsidRPr="00BC5920">
                <w:rPr>
                  <w:rStyle w:val="af9"/>
                  <w:b/>
                  <w:i/>
                  <w:sz w:val="22"/>
                  <w:szCs w:val="22"/>
                  <w:lang w:val="en-US"/>
                </w:rPr>
                <w:t>kz</w:t>
              </w:r>
              <w:proofErr w:type="spellEnd"/>
            </w:hyperlink>
            <w:r w:rsidRPr="00BC5920">
              <w:rPr>
                <w:b/>
                <w:i/>
                <w:sz w:val="22"/>
                <w:szCs w:val="22"/>
              </w:rPr>
              <w:t xml:space="preserve">                                    </w:t>
            </w:r>
            <w:r w:rsidRPr="00BC5920">
              <w:rPr>
                <w:b/>
                <w:i/>
                <w:sz w:val="22"/>
                <w:szCs w:val="22"/>
                <w:lang w:val="en-US"/>
              </w:rPr>
              <w:t>skype</w:t>
            </w:r>
            <w:r w:rsidRPr="00BC5920">
              <w:rPr>
                <w:b/>
                <w:i/>
                <w:sz w:val="22"/>
                <w:szCs w:val="22"/>
              </w:rPr>
              <w:t xml:space="preserve">:  </w:t>
            </w:r>
            <w:r w:rsidRPr="00BC5920">
              <w:rPr>
                <w:b/>
                <w:i/>
                <w:sz w:val="22"/>
                <w:szCs w:val="22"/>
                <w:lang w:val="en-US"/>
              </w:rPr>
              <w:t>jvalan</w:t>
            </w:r>
            <w:r w:rsidRPr="00BC5920">
              <w:rPr>
                <w:b/>
                <w:i/>
                <w:sz w:val="22"/>
                <w:szCs w:val="22"/>
              </w:rPr>
              <w:t xml:space="preserve"> </w:t>
            </w:r>
          </w:p>
          <w:p w14:paraId="6728278D" w14:textId="77777777" w:rsidR="00F05545" w:rsidRPr="00BC5920" w:rsidRDefault="00F05545" w:rsidP="00F05545">
            <w:pPr>
              <w:tabs>
                <w:tab w:val="left" w:pos="1134"/>
              </w:tabs>
              <w:spacing w:before="120" w:after="120" w:line="240" w:lineRule="auto"/>
              <w:ind w:firstLine="540"/>
              <w:contextualSpacing/>
              <w:jc w:val="center"/>
              <w:rPr>
                <w:b/>
                <w:i/>
                <w:sz w:val="22"/>
                <w:szCs w:val="22"/>
              </w:rPr>
            </w:pPr>
          </w:p>
          <w:p w14:paraId="3F73E7F8" w14:textId="5F94B672" w:rsidR="00E64E12" w:rsidRPr="00BC5920" w:rsidRDefault="00E64E12" w:rsidP="00F05545">
            <w:pPr>
              <w:tabs>
                <w:tab w:val="left" w:pos="1134"/>
              </w:tabs>
              <w:spacing w:before="120" w:after="120" w:line="240" w:lineRule="auto"/>
              <w:ind w:firstLine="540"/>
              <w:contextualSpacing/>
              <w:jc w:val="center"/>
              <w:rPr>
                <w:b/>
                <w:i/>
                <w:sz w:val="22"/>
                <w:szCs w:val="22"/>
              </w:rPr>
            </w:pPr>
            <w:proofErr w:type="spellStart"/>
            <w:r w:rsidRPr="00BC5920">
              <w:rPr>
                <w:b/>
                <w:i/>
                <w:sz w:val="22"/>
                <w:szCs w:val="22"/>
              </w:rPr>
              <w:t>WhatsApp</w:t>
            </w:r>
            <w:proofErr w:type="spellEnd"/>
            <w:r w:rsidRPr="00BC5920">
              <w:rPr>
                <w:b/>
                <w:i/>
                <w:sz w:val="22"/>
                <w:szCs w:val="22"/>
              </w:rPr>
              <w:t>: +7-777-111-2526 (ALAN)</w:t>
            </w:r>
          </w:p>
          <w:p w14:paraId="5C96DA1A" w14:textId="77777777" w:rsidR="00E64E12" w:rsidRPr="00BC5920" w:rsidRDefault="00E64E12" w:rsidP="00F05545">
            <w:pPr>
              <w:tabs>
                <w:tab w:val="left" w:pos="1134"/>
              </w:tabs>
              <w:spacing w:before="120" w:after="120" w:line="240" w:lineRule="auto"/>
              <w:ind w:firstLine="540"/>
              <w:contextualSpacing/>
              <w:jc w:val="both"/>
              <w:rPr>
                <w:i/>
              </w:rPr>
            </w:pPr>
          </w:p>
        </w:tc>
      </w:tr>
    </w:tbl>
    <w:p w14:paraId="0B2368CD" w14:textId="411A2188" w:rsidR="00F05545" w:rsidRPr="00BC5920" w:rsidRDefault="00F05545" w:rsidP="00F05545">
      <w:pPr>
        <w:tabs>
          <w:tab w:val="left" w:pos="1134"/>
        </w:tabs>
        <w:spacing w:before="120" w:after="120" w:line="240" w:lineRule="auto"/>
        <w:ind w:firstLine="680"/>
        <w:contextualSpacing/>
        <w:jc w:val="both"/>
        <w:rPr>
          <w:b/>
          <w:i/>
        </w:rPr>
      </w:pPr>
    </w:p>
    <w:p w14:paraId="22853D0B" w14:textId="6C839248" w:rsidR="00F05545" w:rsidRPr="00BC5920" w:rsidRDefault="00F05545" w:rsidP="00F05545">
      <w:pPr>
        <w:tabs>
          <w:tab w:val="left" w:pos="1134"/>
        </w:tabs>
        <w:spacing w:before="120" w:after="120" w:line="240" w:lineRule="auto"/>
        <w:ind w:firstLine="680"/>
        <w:contextualSpacing/>
        <w:jc w:val="both"/>
        <w:rPr>
          <w:b/>
          <w:i/>
        </w:rPr>
      </w:pPr>
    </w:p>
    <w:p w14:paraId="0E8FB258" w14:textId="39B999E2" w:rsidR="00F05545" w:rsidRPr="00BC5920" w:rsidRDefault="00F05545" w:rsidP="00F05545">
      <w:pPr>
        <w:tabs>
          <w:tab w:val="left" w:pos="1134"/>
        </w:tabs>
        <w:spacing w:before="120" w:after="120" w:line="240" w:lineRule="auto"/>
        <w:ind w:firstLine="680"/>
        <w:contextualSpacing/>
        <w:jc w:val="both"/>
        <w:rPr>
          <w:b/>
          <w:i/>
        </w:rPr>
      </w:pPr>
    </w:p>
    <w:p w14:paraId="20514A9F" w14:textId="69A86F3B" w:rsidR="00F05545" w:rsidRPr="00BC5920" w:rsidRDefault="00F05545" w:rsidP="00F05545">
      <w:pPr>
        <w:tabs>
          <w:tab w:val="left" w:pos="1134"/>
        </w:tabs>
        <w:spacing w:before="120" w:after="120" w:line="240" w:lineRule="auto"/>
        <w:ind w:firstLine="680"/>
        <w:contextualSpacing/>
        <w:jc w:val="both"/>
        <w:rPr>
          <w:b/>
          <w:i/>
        </w:rPr>
      </w:pPr>
    </w:p>
    <w:p w14:paraId="7DC0107C" w14:textId="4C454E05" w:rsidR="00F05545" w:rsidRPr="00BC5920" w:rsidRDefault="00F05545" w:rsidP="00F05545">
      <w:pPr>
        <w:tabs>
          <w:tab w:val="left" w:pos="1134"/>
        </w:tabs>
        <w:spacing w:before="120" w:after="120" w:line="240" w:lineRule="auto"/>
        <w:ind w:firstLine="680"/>
        <w:contextualSpacing/>
        <w:jc w:val="both"/>
        <w:rPr>
          <w:b/>
          <w:i/>
        </w:rPr>
      </w:pPr>
    </w:p>
    <w:p w14:paraId="19CF0217" w14:textId="358FF1E4" w:rsidR="00F05545" w:rsidRPr="00BC5920" w:rsidRDefault="00F05545" w:rsidP="00F05545">
      <w:pPr>
        <w:tabs>
          <w:tab w:val="left" w:pos="1134"/>
        </w:tabs>
        <w:spacing w:before="120" w:after="120" w:line="240" w:lineRule="auto"/>
        <w:ind w:firstLine="680"/>
        <w:contextualSpacing/>
        <w:jc w:val="both"/>
        <w:rPr>
          <w:b/>
          <w:i/>
        </w:rPr>
      </w:pPr>
    </w:p>
    <w:p w14:paraId="6E3F80E1" w14:textId="15403BC4" w:rsidR="00F05545" w:rsidRPr="00BC5920" w:rsidRDefault="00F05545" w:rsidP="00F05545">
      <w:pPr>
        <w:tabs>
          <w:tab w:val="left" w:pos="1134"/>
        </w:tabs>
        <w:spacing w:before="120" w:after="120" w:line="240" w:lineRule="auto"/>
        <w:ind w:firstLine="680"/>
        <w:contextualSpacing/>
        <w:jc w:val="both"/>
        <w:rPr>
          <w:b/>
          <w:i/>
        </w:rPr>
      </w:pPr>
    </w:p>
    <w:p w14:paraId="5C4183C7" w14:textId="58693E43" w:rsidR="00F05545" w:rsidRPr="00BC5920" w:rsidRDefault="00F05545" w:rsidP="00F05545">
      <w:pPr>
        <w:tabs>
          <w:tab w:val="left" w:pos="1134"/>
        </w:tabs>
        <w:spacing w:before="120" w:after="120" w:line="240" w:lineRule="auto"/>
        <w:ind w:firstLine="680"/>
        <w:contextualSpacing/>
        <w:jc w:val="both"/>
        <w:rPr>
          <w:b/>
          <w:i/>
        </w:rPr>
      </w:pPr>
    </w:p>
    <w:p w14:paraId="5886696E" w14:textId="378779AD" w:rsidR="00F05545" w:rsidRPr="00BC5920" w:rsidRDefault="00F05545" w:rsidP="00F05545">
      <w:pPr>
        <w:tabs>
          <w:tab w:val="left" w:pos="1134"/>
        </w:tabs>
        <w:spacing w:before="120" w:after="120" w:line="240" w:lineRule="auto"/>
        <w:ind w:firstLine="680"/>
        <w:contextualSpacing/>
        <w:jc w:val="both"/>
        <w:rPr>
          <w:b/>
          <w:i/>
        </w:rPr>
      </w:pPr>
    </w:p>
    <w:p w14:paraId="6353BE15" w14:textId="77777777" w:rsidR="00F05545" w:rsidRPr="00BC5920" w:rsidRDefault="00F05545" w:rsidP="00F05545">
      <w:pPr>
        <w:tabs>
          <w:tab w:val="left" w:pos="1134"/>
        </w:tabs>
        <w:spacing w:before="120" w:after="120" w:line="240" w:lineRule="auto"/>
        <w:ind w:firstLine="680"/>
        <w:contextualSpacing/>
        <w:jc w:val="both"/>
        <w:rPr>
          <w:b/>
          <w:i/>
        </w:rPr>
      </w:pPr>
    </w:p>
    <w:p w14:paraId="73CB3E66" w14:textId="5C14098D" w:rsidR="00DC1640" w:rsidRPr="00BC5920" w:rsidRDefault="00DC1640" w:rsidP="002D3D13">
      <w:pPr>
        <w:pStyle w:val="aa"/>
        <w:numPr>
          <w:ilvl w:val="0"/>
          <w:numId w:val="1"/>
        </w:numPr>
        <w:tabs>
          <w:tab w:val="left" w:pos="1134"/>
        </w:tabs>
        <w:spacing w:before="120" w:after="120" w:line="240" w:lineRule="auto"/>
        <w:ind w:left="0" w:firstLine="680"/>
        <w:jc w:val="both"/>
        <w:rPr>
          <w:b/>
          <w:i/>
        </w:rPr>
      </w:pPr>
      <w:r w:rsidRPr="00BC5920">
        <w:rPr>
          <w:b/>
          <w:i/>
        </w:rPr>
        <w:lastRenderedPageBreak/>
        <w:t>Термины и определения.</w:t>
      </w:r>
    </w:p>
    <w:p w14:paraId="62995CEC" w14:textId="301797D8" w:rsidR="00AB7281" w:rsidRPr="00BC5920" w:rsidRDefault="00DC1640" w:rsidP="00F05545">
      <w:pPr>
        <w:tabs>
          <w:tab w:val="left" w:pos="1134"/>
        </w:tabs>
        <w:spacing w:before="120" w:after="120" w:line="240" w:lineRule="auto"/>
        <w:ind w:firstLine="680"/>
        <w:contextualSpacing/>
        <w:jc w:val="both"/>
        <w:rPr>
          <w:b/>
          <w:i/>
        </w:rPr>
      </w:pPr>
      <w:r w:rsidRPr="00BC5920">
        <w:rPr>
          <w:i/>
        </w:rPr>
        <w:t>2.1 В настоящем Договоре, если контекст не требует иного, используются следующие термины и определения</w:t>
      </w:r>
      <w:r w:rsidR="0023073E" w:rsidRPr="00BC5920">
        <w:rPr>
          <w:b/>
          <w:i/>
        </w:rPr>
        <w:t>:</w:t>
      </w:r>
      <w:r w:rsidR="003762BA" w:rsidRPr="00BC5920">
        <w:rPr>
          <w:b/>
          <w:i/>
        </w:rPr>
        <w:t xml:space="preserve">     </w:t>
      </w:r>
      <w:r w:rsidR="005931EA" w:rsidRPr="00BC5920">
        <w:rPr>
          <w:b/>
          <w:i/>
        </w:rPr>
        <w:t xml:space="preserve">     </w:t>
      </w:r>
    </w:p>
    <w:p w14:paraId="308EB1D0" w14:textId="333501AA" w:rsidR="00315DC5" w:rsidRPr="00BC5920" w:rsidRDefault="00925461" w:rsidP="00F05545">
      <w:pPr>
        <w:tabs>
          <w:tab w:val="left" w:pos="1134"/>
        </w:tabs>
        <w:spacing w:before="120" w:after="120" w:line="240" w:lineRule="auto"/>
        <w:ind w:firstLine="680"/>
        <w:contextualSpacing/>
        <w:jc w:val="both"/>
        <w:rPr>
          <w:i/>
        </w:rPr>
      </w:pPr>
      <w:r w:rsidRPr="00BC5920">
        <w:rPr>
          <w:b/>
          <w:i/>
        </w:rPr>
        <w:t xml:space="preserve"> </w:t>
      </w:r>
      <w:r w:rsidR="00315DC5" w:rsidRPr="00BC5920">
        <w:rPr>
          <w:b/>
          <w:i/>
        </w:rPr>
        <w:t>«Терминально-логистический центр»-</w:t>
      </w:r>
      <w:r w:rsidR="00315DC5" w:rsidRPr="00BC5920">
        <w:rPr>
          <w:i/>
        </w:rPr>
        <w:t xml:space="preserve"> (далее-</w:t>
      </w:r>
      <w:r w:rsidR="00315DC5" w:rsidRPr="00BC5920">
        <w:rPr>
          <w:b/>
          <w:i/>
        </w:rPr>
        <w:t>Терминал</w:t>
      </w:r>
      <w:r w:rsidR="00315DC5" w:rsidRPr="00BC5920">
        <w:rPr>
          <w:i/>
        </w:rPr>
        <w:t xml:space="preserve">»)- комплекс складских помещений, открытых площадок, </w:t>
      </w:r>
      <w:proofErr w:type="gramStart"/>
      <w:r w:rsidR="00315DC5" w:rsidRPr="00BC5920">
        <w:rPr>
          <w:i/>
        </w:rPr>
        <w:t>железнодорожного тупика</w:t>
      </w:r>
      <w:proofErr w:type="gramEnd"/>
      <w:r w:rsidR="00315DC5" w:rsidRPr="00BC5920">
        <w:rPr>
          <w:i/>
        </w:rPr>
        <w:t xml:space="preserve"> оснащенного грузоподъёмными и грузозахватными машинами и механизмами</w:t>
      </w:r>
      <w:r w:rsidR="005931EA" w:rsidRPr="00BC5920">
        <w:rPr>
          <w:i/>
        </w:rPr>
        <w:t xml:space="preserve">. </w:t>
      </w:r>
      <w:proofErr w:type="gramStart"/>
      <w:r w:rsidR="005931EA" w:rsidRPr="00BC5920">
        <w:rPr>
          <w:i/>
        </w:rPr>
        <w:t xml:space="preserve">Терминал  </w:t>
      </w:r>
      <w:r w:rsidR="00DD67A6" w:rsidRPr="00BC5920">
        <w:rPr>
          <w:i/>
        </w:rPr>
        <w:t>создан</w:t>
      </w:r>
      <w:proofErr w:type="gramEnd"/>
      <w:r w:rsidR="00315DC5" w:rsidRPr="00BC5920">
        <w:rPr>
          <w:i/>
        </w:rPr>
        <w:t xml:space="preserve"> Исполнителем  для оказания полного спектра логистических услуг по доставке, экспедированию, обработке, хранению, учету грузов.</w:t>
      </w:r>
    </w:p>
    <w:p w14:paraId="65411690" w14:textId="77777777" w:rsidR="00F05545" w:rsidRPr="00BC5920" w:rsidRDefault="00F05545" w:rsidP="00F05545">
      <w:pPr>
        <w:tabs>
          <w:tab w:val="left" w:pos="1134"/>
        </w:tabs>
        <w:spacing w:before="120" w:after="120" w:line="240" w:lineRule="auto"/>
        <w:ind w:firstLine="680"/>
        <w:contextualSpacing/>
        <w:rPr>
          <w:i/>
        </w:rPr>
      </w:pPr>
    </w:p>
    <w:p w14:paraId="6D483780" w14:textId="1EB01C79" w:rsidR="00315DC5" w:rsidRPr="00BC5920" w:rsidRDefault="00315DC5" w:rsidP="00F05545">
      <w:pPr>
        <w:tabs>
          <w:tab w:val="left" w:pos="1134"/>
        </w:tabs>
        <w:spacing w:before="120" w:after="120" w:line="240" w:lineRule="auto"/>
        <w:ind w:firstLine="680"/>
        <w:contextualSpacing/>
        <w:rPr>
          <w:i/>
        </w:rPr>
      </w:pPr>
      <w:r w:rsidRPr="00BC5920">
        <w:rPr>
          <w:i/>
        </w:rPr>
        <w:t>Место нахождения Терминала:</w:t>
      </w:r>
    </w:p>
    <w:p w14:paraId="06861986" w14:textId="77777777" w:rsidR="007417D7" w:rsidRPr="00BC5920" w:rsidRDefault="007417D7" w:rsidP="00F05545">
      <w:pPr>
        <w:tabs>
          <w:tab w:val="left" w:pos="1134"/>
        </w:tabs>
        <w:spacing w:before="120" w:after="120" w:line="240" w:lineRule="auto"/>
        <w:ind w:firstLine="680"/>
        <w:contextualSpacing/>
        <w:rPr>
          <w:b/>
          <w:i/>
        </w:rPr>
      </w:pPr>
      <w:r w:rsidRPr="00BC5920">
        <w:rPr>
          <w:b/>
          <w:i/>
        </w:rPr>
        <w:t>Республика Казахстан, 050014, г. Алматы, ул. Павлодарская -</w:t>
      </w:r>
      <w:proofErr w:type="gramStart"/>
      <w:r w:rsidRPr="00BC5920">
        <w:rPr>
          <w:b/>
          <w:i/>
        </w:rPr>
        <w:t>5 .</w:t>
      </w:r>
      <w:proofErr w:type="gramEnd"/>
    </w:p>
    <w:p w14:paraId="618DCC12" w14:textId="77777777" w:rsidR="007417D7" w:rsidRPr="00BC5920" w:rsidRDefault="007417D7" w:rsidP="00F05545">
      <w:pPr>
        <w:tabs>
          <w:tab w:val="left" w:pos="1134"/>
        </w:tabs>
        <w:spacing w:before="120" w:after="120" w:line="240" w:lineRule="auto"/>
        <w:ind w:firstLine="680"/>
        <w:contextualSpacing/>
        <w:rPr>
          <w:b/>
          <w:i/>
        </w:rPr>
      </w:pPr>
      <w:r w:rsidRPr="00BC5920">
        <w:rPr>
          <w:b/>
          <w:i/>
          <w:lang w:val="en-US"/>
        </w:rPr>
        <w:t>GPS</w:t>
      </w:r>
      <w:r w:rsidRPr="00BC5920">
        <w:rPr>
          <w:b/>
          <w:i/>
        </w:rPr>
        <w:t xml:space="preserve"> </w:t>
      </w:r>
      <w:proofErr w:type="gramStart"/>
      <w:r w:rsidRPr="00BC5920">
        <w:rPr>
          <w:b/>
          <w:i/>
        </w:rPr>
        <w:t>–(</w:t>
      </w:r>
      <w:proofErr w:type="gramEnd"/>
      <w:r w:rsidRPr="00BC5920">
        <w:rPr>
          <w:b/>
          <w:i/>
        </w:rPr>
        <w:t>43,3468476, 76,9239565), +Код   8</w:t>
      </w:r>
      <w:r w:rsidRPr="00BC5920">
        <w:rPr>
          <w:b/>
          <w:i/>
          <w:lang w:val="en-US"/>
        </w:rPr>
        <w:t>JMR</w:t>
      </w:r>
      <w:r w:rsidRPr="00BC5920">
        <w:rPr>
          <w:b/>
          <w:i/>
        </w:rPr>
        <w:t>8</w:t>
      </w:r>
      <w:proofErr w:type="spellStart"/>
      <w:r w:rsidRPr="00BC5920">
        <w:rPr>
          <w:b/>
          <w:i/>
          <w:lang w:val="en-US"/>
        </w:rPr>
        <w:t>WWf</w:t>
      </w:r>
      <w:proofErr w:type="spellEnd"/>
      <w:r w:rsidRPr="00BC5920">
        <w:rPr>
          <w:b/>
          <w:i/>
        </w:rPr>
        <w:t>+</w:t>
      </w:r>
      <w:r w:rsidRPr="00BC5920">
        <w:rPr>
          <w:b/>
          <w:i/>
          <w:lang w:val="en-US"/>
        </w:rPr>
        <w:t>PH</w:t>
      </w:r>
    </w:p>
    <w:p w14:paraId="17DAB6B1" w14:textId="77777777" w:rsidR="00905379" w:rsidRPr="00BC5920" w:rsidRDefault="00905379" w:rsidP="00F05545">
      <w:pPr>
        <w:tabs>
          <w:tab w:val="left" w:pos="1134"/>
        </w:tabs>
        <w:spacing w:before="120" w:after="120" w:line="240" w:lineRule="auto"/>
        <w:ind w:firstLine="680"/>
        <w:contextualSpacing/>
        <w:rPr>
          <w:b/>
          <w:i/>
        </w:rPr>
      </w:pPr>
      <w:r w:rsidRPr="00BC5920">
        <w:rPr>
          <w:b/>
          <w:i/>
        </w:rPr>
        <w:t>Станция Алматы-1, код станции 700007, тупик №152</w:t>
      </w:r>
    </w:p>
    <w:p w14:paraId="2338BD5C" w14:textId="77777777" w:rsidR="00F05545" w:rsidRPr="00BC5920" w:rsidRDefault="00F05545" w:rsidP="00F05545">
      <w:pPr>
        <w:tabs>
          <w:tab w:val="left" w:pos="-720"/>
        </w:tabs>
        <w:suppressAutoHyphens w:val="0"/>
        <w:spacing w:before="120" w:after="120" w:line="240" w:lineRule="auto"/>
        <w:ind w:firstLine="680"/>
        <w:contextualSpacing/>
        <w:jc w:val="both"/>
        <w:rPr>
          <w:b/>
          <w:i/>
          <w:sz w:val="21"/>
          <w:szCs w:val="21"/>
        </w:rPr>
      </w:pPr>
    </w:p>
    <w:p w14:paraId="4ABA5F26" w14:textId="76B54584" w:rsidR="00315DC5" w:rsidRPr="00BC5920" w:rsidRDefault="00315DC5" w:rsidP="00F05545">
      <w:pPr>
        <w:tabs>
          <w:tab w:val="left" w:pos="-720"/>
        </w:tabs>
        <w:suppressAutoHyphens w:val="0"/>
        <w:spacing w:before="120" w:after="120" w:line="240" w:lineRule="auto"/>
        <w:ind w:firstLine="680"/>
        <w:contextualSpacing/>
        <w:jc w:val="both"/>
        <w:rPr>
          <w:bCs/>
          <w:i/>
          <w:sz w:val="21"/>
          <w:szCs w:val="21"/>
        </w:rPr>
      </w:pPr>
      <w:r w:rsidRPr="00BC5920">
        <w:rPr>
          <w:b/>
          <w:i/>
          <w:sz w:val="21"/>
          <w:szCs w:val="21"/>
        </w:rPr>
        <w:t>«Склад Временного хранения»-</w:t>
      </w:r>
      <w:r w:rsidRPr="00BC5920">
        <w:rPr>
          <w:bCs/>
          <w:i/>
          <w:sz w:val="21"/>
          <w:szCs w:val="21"/>
        </w:rPr>
        <w:t xml:space="preserve">  (далее – СВХ) – помещения и (или) открытые площадки,         находящиеся в собственности, хозяйственном ведении, оперативном управлении или аренде Исполнителя, предназначенные для использования в качестве складов временного хранения, отвечающие требованиям таможенного законодательства Республики Казахстан и Таможенного Союза. (Приказ ДТК по </w:t>
      </w:r>
      <w:r w:rsidR="00DD67A6" w:rsidRPr="00BC5920">
        <w:rPr>
          <w:bCs/>
          <w:i/>
          <w:sz w:val="21"/>
          <w:szCs w:val="21"/>
        </w:rPr>
        <w:t>г. Алматы</w:t>
      </w:r>
      <w:r w:rsidRPr="00BC5920">
        <w:rPr>
          <w:bCs/>
          <w:i/>
          <w:sz w:val="21"/>
          <w:szCs w:val="21"/>
        </w:rPr>
        <w:t xml:space="preserve"> № 11-П от 06.01.2011 «О включении в реестр владельцев склада временного хранения»).</w:t>
      </w:r>
    </w:p>
    <w:p w14:paraId="5A377C5E" w14:textId="6C19FA91" w:rsidR="00315DC5" w:rsidRPr="00BC5920" w:rsidRDefault="00315DC5" w:rsidP="00F05545">
      <w:pPr>
        <w:tabs>
          <w:tab w:val="left" w:pos="-720"/>
        </w:tabs>
        <w:suppressAutoHyphens w:val="0"/>
        <w:spacing w:before="120" w:after="120" w:line="240" w:lineRule="auto"/>
        <w:ind w:firstLine="680"/>
        <w:contextualSpacing/>
        <w:jc w:val="both"/>
        <w:rPr>
          <w:i/>
        </w:rPr>
      </w:pPr>
      <w:r w:rsidRPr="00BC5920">
        <w:rPr>
          <w:b/>
          <w:i/>
          <w:sz w:val="21"/>
          <w:szCs w:val="21"/>
        </w:rPr>
        <w:t>«Таможенный склад</w:t>
      </w:r>
      <w:r w:rsidRPr="00BC5920">
        <w:rPr>
          <w:bCs/>
          <w:i/>
          <w:sz w:val="21"/>
          <w:szCs w:val="21"/>
        </w:rPr>
        <w:t>» -(далее – ТС) – помещения и (или) открытые площадки, находящиеся в собственности, хозяйственном ведении, оперативном управлении или аренде Исполнителя, предназначенные для использования в качестве таможенных складов, отвечающие требованиям таможенного законодательства Республики Казахстан и Таможенного</w:t>
      </w:r>
      <w:r w:rsidRPr="00BC5920">
        <w:rPr>
          <w:bCs/>
          <w:i/>
        </w:rPr>
        <w:t xml:space="preserve"> Союза. (Приказ ДТК по г. Алматы № 101-П, 102-П от 30.03.2011 года «О включении в реестр владельцев таможенного склада</w:t>
      </w:r>
      <w:r w:rsidRPr="00BC5920">
        <w:rPr>
          <w:b/>
          <w:i/>
        </w:rPr>
        <w:t>»</w:t>
      </w:r>
      <w:r w:rsidRPr="00BC5920">
        <w:rPr>
          <w:i/>
        </w:rPr>
        <w:t>).</w:t>
      </w:r>
    </w:p>
    <w:p w14:paraId="43E266F6" w14:textId="3F857327" w:rsidR="00315DC5" w:rsidRPr="00BC5920" w:rsidRDefault="00315DC5" w:rsidP="00F05545">
      <w:pPr>
        <w:tabs>
          <w:tab w:val="left" w:pos="1134"/>
        </w:tabs>
        <w:spacing w:before="120" w:after="120" w:line="240" w:lineRule="auto"/>
        <w:ind w:firstLine="680"/>
        <w:contextualSpacing/>
        <w:jc w:val="both"/>
        <w:rPr>
          <w:i/>
        </w:rPr>
      </w:pPr>
      <w:r w:rsidRPr="00BC5920">
        <w:rPr>
          <w:i/>
        </w:rPr>
        <w:t>«</w:t>
      </w:r>
      <w:r w:rsidRPr="00BC5920">
        <w:rPr>
          <w:b/>
          <w:i/>
        </w:rPr>
        <w:t>Коммерческий склад»</w:t>
      </w:r>
      <w:r w:rsidRPr="00BC5920">
        <w:rPr>
          <w:i/>
        </w:rPr>
        <w:t xml:space="preserve"> -(далее –</w:t>
      </w:r>
      <w:proofErr w:type="gramStart"/>
      <w:r w:rsidRPr="00BC5920">
        <w:rPr>
          <w:i/>
        </w:rPr>
        <w:t>КС)  -</w:t>
      </w:r>
      <w:proofErr w:type="gramEnd"/>
      <w:r w:rsidRPr="00BC5920">
        <w:rPr>
          <w:i/>
        </w:rPr>
        <w:t>помещения и (или) открытые площадки, находящиеся в собственности, хозяйственном ведении, оперативном управлении или аренде Исполнителя, предназначенные для хранения грузов не подлежащих таможенному контролю и оформлению. Коммерческий склад находится вне зоны таможенного контроля.</w:t>
      </w:r>
    </w:p>
    <w:p w14:paraId="69419538" w14:textId="51779403" w:rsidR="00315DC5" w:rsidRPr="00BC5920" w:rsidRDefault="00315DC5" w:rsidP="00F05545">
      <w:pPr>
        <w:tabs>
          <w:tab w:val="left" w:pos="1134"/>
        </w:tabs>
        <w:spacing w:before="120" w:after="120" w:line="240" w:lineRule="auto"/>
        <w:ind w:firstLine="680"/>
        <w:contextualSpacing/>
        <w:jc w:val="both"/>
        <w:rPr>
          <w:i/>
        </w:rPr>
      </w:pPr>
      <w:r w:rsidRPr="00BC5920">
        <w:rPr>
          <w:b/>
          <w:i/>
        </w:rPr>
        <w:t>«Терминальные работы и услуги»-</w:t>
      </w:r>
      <w:r w:rsidRPr="00BC5920">
        <w:rPr>
          <w:i/>
        </w:rPr>
        <w:t xml:space="preserve"> (далее –Услуги) , - комплекс услуг оказываемых Исполнителем Заказчику, включающие в себя: учет и хранение товаров, погрузочно-разгрузочные операции, станционные и др. работы,  связанные с временным хранением товаров, в том числе производимые по требованию уполномоченного должностного лица таможенного органа, и иные операции связанные с исполнением обязательств по настоящему Договору, в соответствии с Приложением №1.</w:t>
      </w:r>
    </w:p>
    <w:p w14:paraId="73760B75" w14:textId="7ABA5828" w:rsidR="002D4932" w:rsidRPr="00BC5920" w:rsidRDefault="002D4932" w:rsidP="00F05545">
      <w:pPr>
        <w:tabs>
          <w:tab w:val="left" w:pos="1134"/>
        </w:tabs>
        <w:spacing w:before="120" w:after="120" w:line="240" w:lineRule="auto"/>
        <w:ind w:firstLine="680"/>
        <w:contextualSpacing/>
        <w:jc w:val="both"/>
        <w:rPr>
          <w:i/>
        </w:rPr>
      </w:pPr>
      <w:r w:rsidRPr="00BC5920">
        <w:rPr>
          <w:b/>
          <w:bCs/>
          <w:i/>
        </w:rPr>
        <w:t>«Станционные работы»-</w:t>
      </w:r>
      <w:r w:rsidRPr="00BC5920">
        <w:rPr>
          <w:i/>
        </w:rPr>
        <w:t xml:space="preserve">комплекс услуг связанных с подачей-уборкой на(с) </w:t>
      </w:r>
      <w:r w:rsidR="00BA2CBD" w:rsidRPr="00BC5920">
        <w:rPr>
          <w:i/>
        </w:rPr>
        <w:t>железнодорожный</w:t>
      </w:r>
      <w:r w:rsidRPr="00BC5920">
        <w:rPr>
          <w:i/>
        </w:rPr>
        <w:t xml:space="preserve"> тупик Исполнителя</w:t>
      </w:r>
      <w:r w:rsidR="00BA2CBD" w:rsidRPr="00BC5920">
        <w:rPr>
          <w:i/>
        </w:rPr>
        <w:t xml:space="preserve"> </w:t>
      </w:r>
      <w:r w:rsidRPr="00BC5920">
        <w:rPr>
          <w:i/>
        </w:rPr>
        <w:t>транспортных средств (вагонов, платформ, полувагонов и т.п.) прибывших железнодорожным транспортом</w:t>
      </w:r>
      <w:r w:rsidR="00BA2CBD" w:rsidRPr="00BC5920">
        <w:rPr>
          <w:i/>
        </w:rPr>
        <w:t>, локомотивом Перевозчика, платы за использование  тупика, а так же уплатой дополнительных сборов, платы за пользование подвижным составом и другими платежами установленными нормативно-правовыми актами в области железнодорожных перевозок</w:t>
      </w:r>
      <w:r w:rsidR="007D49DD" w:rsidRPr="00BC5920">
        <w:rPr>
          <w:i/>
        </w:rPr>
        <w:t xml:space="preserve">, </w:t>
      </w:r>
      <w:proofErr w:type="spellStart"/>
      <w:r w:rsidR="007D49DD" w:rsidRPr="00BC5920">
        <w:rPr>
          <w:i/>
        </w:rPr>
        <w:t>раскредитовка</w:t>
      </w:r>
      <w:proofErr w:type="spellEnd"/>
      <w:r w:rsidR="007D49DD" w:rsidRPr="00BC5920">
        <w:rPr>
          <w:i/>
        </w:rPr>
        <w:t xml:space="preserve"> документов и др.</w:t>
      </w:r>
    </w:p>
    <w:p w14:paraId="51D76564" w14:textId="0B255521" w:rsidR="007D49DD" w:rsidRPr="00BC5920" w:rsidRDefault="007D49DD" w:rsidP="00F05545">
      <w:pPr>
        <w:spacing w:before="120" w:after="120" w:line="240" w:lineRule="auto"/>
        <w:ind w:firstLine="680"/>
        <w:contextualSpacing/>
        <w:rPr>
          <w:i/>
          <w:iCs/>
          <w:color w:val="000000"/>
        </w:rPr>
      </w:pPr>
      <w:r w:rsidRPr="00BC5920">
        <w:rPr>
          <w:color w:val="000000"/>
        </w:rPr>
        <w:t xml:space="preserve"> </w:t>
      </w:r>
      <w:r w:rsidRPr="00BC5920">
        <w:rPr>
          <w:b/>
          <w:color w:val="000000"/>
        </w:rPr>
        <w:t>«</w:t>
      </w:r>
      <w:proofErr w:type="spellStart"/>
      <w:r w:rsidRPr="00BC5920">
        <w:rPr>
          <w:b/>
          <w:i/>
          <w:iCs/>
          <w:color w:val="000000"/>
        </w:rPr>
        <w:t>Раскредитование</w:t>
      </w:r>
      <w:proofErr w:type="spellEnd"/>
      <w:r w:rsidRPr="00BC5920">
        <w:rPr>
          <w:b/>
          <w:i/>
          <w:iCs/>
          <w:color w:val="000000"/>
        </w:rPr>
        <w:t xml:space="preserve"> перевозочных документов</w:t>
      </w:r>
      <w:r w:rsidRPr="00BC5920">
        <w:rPr>
          <w:i/>
          <w:iCs/>
          <w:color w:val="000000"/>
        </w:rPr>
        <w:t>» (</w:t>
      </w:r>
      <w:proofErr w:type="spellStart"/>
      <w:proofErr w:type="gramStart"/>
      <w:r w:rsidRPr="00BC5920">
        <w:rPr>
          <w:i/>
          <w:iCs/>
          <w:color w:val="000000"/>
        </w:rPr>
        <w:t>раскредитовка</w:t>
      </w:r>
      <w:proofErr w:type="spellEnd"/>
      <w:r w:rsidRPr="00BC5920">
        <w:rPr>
          <w:i/>
          <w:iCs/>
          <w:color w:val="000000"/>
        </w:rPr>
        <w:t>)  -</w:t>
      </w:r>
      <w:proofErr w:type="gramEnd"/>
      <w:r w:rsidRPr="00BC5920">
        <w:rPr>
          <w:i/>
          <w:iCs/>
          <w:color w:val="000000"/>
        </w:rPr>
        <w:t xml:space="preserve"> оформление выдачи Перевозчиком </w:t>
      </w:r>
      <w:r w:rsidR="00F05545" w:rsidRPr="00BC5920">
        <w:rPr>
          <w:i/>
          <w:iCs/>
          <w:color w:val="000000"/>
        </w:rPr>
        <w:t xml:space="preserve"> </w:t>
      </w:r>
      <w:r w:rsidRPr="00BC5920">
        <w:rPr>
          <w:i/>
          <w:iCs/>
          <w:color w:val="000000"/>
        </w:rPr>
        <w:t>груза по перевозочным документам с выдачей грузополучателю накладной под расписку в дорожной ведомости.</w:t>
      </w:r>
    </w:p>
    <w:p w14:paraId="53DA5B9B" w14:textId="7305E3B9" w:rsidR="002A0DB9" w:rsidRPr="00BC5920" w:rsidRDefault="00925461" w:rsidP="00F05545">
      <w:pPr>
        <w:tabs>
          <w:tab w:val="left" w:pos="1134"/>
        </w:tabs>
        <w:spacing w:before="120" w:after="120" w:line="240" w:lineRule="auto"/>
        <w:ind w:firstLine="680"/>
        <w:contextualSpacing/>
        <w:jc w:val="both"/>
        <w:rPr>
          <w:i/>
        </w:rPr>
      </w:pPr>
      <w:r w:rsidRPr="00BC5920">
        <w:rPr>
          <w:i/>
        </w:rPr>
        <w:t xml:space="preserve"> </w:t>
      </w:r>
      <w:r w:rsidR="00315DC5" w:rsidRPr="00BC5920">
        <w:rPr>
          <w:i/>
        </w:rPr>
        <w:t>«</w:t>
      </w:r>
      <w:r w:rsidR="00315DC5" w:rsidRPr="00BC5920">
        <w:rPr>
          <w:b/>
          <w:i/>
        </w:rPr>
        <w:t>Товарно-транспортные документы»-</w:t>
      </w:r>
      <w:r w:rsidR="00315DC5" w:rsidRPr="00BC5920">
        <w:rPr>
          <w:i/>
        </w:rPr>
        <w:t xml:space="preserve"> (далее –ТТД) </w:t>
      </w:r>
      <w:proofErr w:type="gramStart"/>
      <w:r w:rsidR="00315DC5" w:rsidRPr="00BC5920">
        <w:rPr>
          <w:i/>
        </w:rPr>
        <w:t>документы</w:t>
      </w:r>
      <w:proofErr w:type="gramEnd"/>
      <w:r w:rsidR="00315DC5" w:rsidRPr="00BC5920">
        <w:rPr>
          <w:i/>
        </w:rPr>
        <w:t xml:space="preserve"> сопровождающие груз: железнодорожная накладная (копия), инвойс (копия), декларация на товары (оригинал), транзитная декларация и др. документы.</w:t>
      </w:r>
    </w:p>
    <w:p w14:paraId="45F0D602" w14:textId="1BE2B07A" w:rsidR="00271FF7" w:rsidRPr="00BC5920" w:rsidRDefault="00905379" w:rsidP="00F05545">
      <w:pPr>
        <w:tabs>
          <w:tab w:val="left" w:pos="1134"/>
        </w:tabs>
        <w:spacing w:before="120" w:after="120" w:line="240" w:lineRule="auto"/>
        <w:ind w:firstLine="680"/>
        <w:contextualSpacing/>
        <w:jc w:val="both"/>
        <w:rPr>
          <w:i/>
        </w:rPr>
      </w:pPr>
      <w:r w:rsidRPr="00BC5920">
        <w:rPr>
          <w:b/>
          <w:i/>
        </w:rPr>
        <w:t>«Документы Исполнителя</w:t>
      </w:r>
      <w:r w:rsidRPr="00BC5920">
        <w:rPr>
          <w:i/>
        </w:rPr>
        <w:t>» - документы разработанные  и утвержденные Исполнителем в соответствии с технологическими регламентами и стандартами оказания услуг и настоящим Договором</w:t>
      </w:r>
      <w:r w:rsidR="00A277C0" w:rsidRPr="00BC5920">
        <w:rPr>
          <w:i/>
        </w:rPr>
        <w:t>,</w:t>
      </w:r>
      <w:r w:rsidR="009524D3" w:rsidRPr="00BC5920">
        <w:rPr>
          <w:i/>
        </w:rPr>
        <w:t xml:space="preserve"> такие как «Акт приемки передачи груза на хранение»</w:t>
      </w:r>
      <w:r w:rsidR="00A277C0" w:rsidRPr="00BC5920">
        <w:rPr>
          <w:i/>
        </w:rPr>
        <w:t xml:space="preserve">, «Акт приемки передачи груза с хранения», «Перечень выполненных работ и услуг», «Перечень дополнительных работ и услуг», «Акт замера площади занимаемой для хранения груза», «Соглашение об оценочной стоимости», «Заявка на организацию услуг по автомобильной доставке грузов» и др. К документам Исполнителя так же относятся унифицированные бухгалтерские и налоговые документы такие как: </w:t>
      </w:r>
      <w:r w:rsidR="004F6CF0" w:rsidRPr="00BC5920">
        <w:rPr>
          <w:i/>
        </w:rPr>
        <w:t>«С</w:t>
      </w:r>
      <w:r w:rsidR="00A277C0" w:rsidRPr="00BC5920">
        <w:rPr>
          <w:i/>
        </w:rPr>
        <w:t>чет</w:t>
      </w:r>
      <w:r w:rsidR="00C65991" w:rsidRPr="00BC5920">
        <w:rPr>
          <w:i/>
        </w:rPr>
        <w:t xml:space="preserve"> на оплату»</w:t>
      </w:r>
      <w:r w:rsidR="00A277C0" w:rsidRPr="00BC5920">
        <w:rPr>
          <w:i/>
        </w:rPr>
        <w:t xml:space="preserve">, </w:t>
      </w:r>
      <w:r w:rsidR="00C65991" w:rsidRPr="00BC5920">
        <w:rPr>
          <w:i/>
        </w:rPr>
        <w:t>«</w:t>
      </w:r>
      <w:r w:rsidR="00A277C0" w:rsidRPr="00BC5920">
        <w:rPr>
          <w:i/>
        </w:rPr>
        <w:t>Счет-фактура</w:t>
      </w:r>
      <w:r w:rsidR="00C65991" w:rsidRPr="00BC5920">
        <w:rPr>
          <w:i/>
        </w:rPr>
        <w:t>»</w:t>
      </w:r>
      <w:r w:rsidR="00A277C0" w:rsidRPr="00BC5920">
        <w:rPr>
          <w:i/>
        </w:rPr>
        <w:t xml:space="preserve"> (Электронная счет фактура), </w:t>
      </w:r>
      <w:r w:rsidR="00C65991" w:rsidRPr="00BC5920">
        <w:rPr>
          <w:i/>
        </w:rPr>
        <w:t>«</w:t>
      </w:r>
      <w:r w:rsidR="00A277C0" w:rsidRPr="00BC5920">
        <w:rPr>
          <w:i/>
        </w:rPr>
        <w:t>Акт-выполненных работ и услуг</w:t>
      </w:r>
      <w:r w:rsidR="00C65991" w:rsidRPr="00BC5920">
        <w:rPr>
          <w:i/>
        </w:rPr>
        <w:t>»</w:t>
      </w:r>
      <w:r w:rsidR="00A277C0" w:rsidRPr="00BC5920">
        <w:rPr>
          <w:i/>
        </w:rPr>
        <w:t xml:space="preserve"> и др.</w:t>
      </w:r>
    </w:p>
    <w:p w14:paraId="434ED8E0" w14:textId="2E5A3926" w:rsidR="004F6CF0" w:rsidRPr="00BC5920" w:rsidRDefault="00271FF7" w:rsidP="00F05545">
      <w:pPr>
        <w:tabs>
          <w:tab w:val="left" w:pos="1134"/>
        </w:tabs>
        <w:spacing w:before="120" w:after="120" w:line="240" w:lineRule="auto"/>
        <w:ind w:firstLine="680"/>
        <w:contextualSpacing/>
        <w:jc w:val="both"/>
        <w:rPr>
          <w:rFonts w:eastAsiaTheme="minorHAnsi"/>
          <w:bCs/>
          <w:i/>
        </w:rPr>
      </w:pPr>
      <w:r w:rsidRPr="00BC5920">
        <w:rPr>
          <w:rFonts w:eastAsiaTheme="minorHAnsi"/>
          <w:bCs/>
          <w:i/>
        </w:rPr>
        <w:t>Документы Исполнителя  содержащие надпись «</w:t>
      </w:r>
      <w:r w:rsidRPr="00BC5920">
        <w:rPr>
          <w:rFonts w:eastAsiaTheme="minorHAnsi"/>
          <w:b/>
          <w:bCs/>
          <w:i/>
        </w:rPr>
        <w:t xml:space="preserve">Приложение к договору  </w:t>
      </w:r>
      <w:r w:rsidRPr="00BC5920">
        <w:rPr>
          <w:b/>
          <w:i/>
        </w:rPr>
        <w:t xml:space="preserve">на оказание услуг по оформлению, регистрации, хранению </w:t>
      </w:r>
      <w:r w:rsidR="00436117" w:rsidRPr="00BC5920">
        <w:rPr>
          <w:b/>
          <w:i/>
        </w:rPr>
        <w:t xml:space="preserve">и терминальной обработке грузов </w:t>
      </w:r>
      <w:r w:rsidRPr="00BC5920">
        <w:rPr>
          <w:b/>
          <w:i/>
        </w:rPr>
        <w:t>(оферта)»</w:t>
      </w:r>
      <w:r w:rsidR="004F6CF0" w:rsidRPr="00BC5920">
        <w:rPr>
          <w:b/>
          <w:i/>
        </w:rPr>
        <w:t>, свидетельствует</w:t>
      </w:r>
      <w:r w:rsidR="004F6CF0" w:rsidRPr="00BC5920">
        <w:rPr>
          <w:rFonts w:eastAsiaTheme="minorHAnsi"/>
          <w:bCs/>
          <w:i/>
        </w:rPr>
        <w:t xml:space="preserve"> об обязательном</w:t>
      </w:r>
      <w:r w:rsidRPr="00BC5920">
        <w:rPr>
          <w:rFonts w:eastAsiaTheme="minorHAnsi"/>
          <w:bCs/>
          <w:i/>
        </w:rPr>
        <w:t xml:space="preserve"> применении к отношениям сторон их подписавших, положений настоящего договора, а также выражение полного согласия о присоединении Заказчика к условиям настоящего договора (договор присо</w:t>
      </w:r>
      <w:r w:rsidR="004F6CF0" w:rsidRPr="00BC5920">
        <w:rPr>
          <w:rFonts w:eastAsiaTheme="minorHAnsi"/>
          <w:bCs/>
          <w:i/>
        </w:rPr>
        <w:t xml:space="preserve">единения) и является </w:t>
      </w:r>
      <w:r w:rsidR="00DA39F7" w:rsidRPr="00BC5920">
        <w:rPr>
          <w:rFonts w:eastAsiaTheme="minorHAnsi"/>
          <w:bCs/>
          <w:i/>
        </w:rPr>
        <w:t xml:space="preserve">так же наряду и с другими признаками, </w:t>
      </w:r>
      <w:r w:rsidR="004F6CF0" w:rsidRPr="00BC5920">
        <w:rPr>
          <w:rFonts w:eastAsiaTheme="minorHAnsi"/>
          <w:bCs/>
          <w:i/>
        </w:rPr>
        <w:t>акцептом Заказчика настоящей оферты.</w:t>
      </w:r>
    </w:p>
    <w:p w14:paraId="42E2F486" w14:textId="465CEC68" w:rsidR="00271FF7" w:rsidRPr="00BC5920" w:rsidRDefault="004F6CF0" w:rsidP="00F05545">
      <w:pPr>
        <w:tabs>
          <w:tab w:val="left" w:pos="1134"/>
        </w:tabs>
        <w:spacing w:before="120" w:after="120" w:line="240" w:lineRule="auto"/>
        <w:ind w:firstLine="680"/>
        <w:contextualSpacing/>
        <w:jc w:val="both"/>
        <w:rPr>
          <w:rFonts w:eastAsia="Calibri"/>
          <w:i/>
        </w:rPr>
      </w:pPr>
      <w:r w:rsidRPr="00BC5920">
        <w:rPr>
          <w:rFonts w:eastAsiaTheme="minorHAnsi"/>
          <w:bCs/>
          <w:i/>
        </w:rPr>
        <w:t xml:space="preserve">Данная надпись не ставиться в типовых унифицированных бухгалтерских и налоговых документах. Факт их запроса, выставления, получения, подписания их Заказчиком </w:t>
      </w:r>
      <w:r w:rsidR="00F05545" w:rsidRPr="00BC5920">
        <w:rPr>
          <w:rFonts w:eastAsiaTheme="minorHAnsi"/>
          <w:bCs/>
          <w:i/>
        </w:rPr>
        <w:t>считается акцептом</w:t>
      </w:r>
      <w:r w:rsidRPr="00BC5920">
        <w:rPr>
          <w:rFonts w:eastAsiaTheme="minorHAnsi"/>
          <w:bCs/>
          <w:i/>
        </w:rPr>
        <w:t xml:space="preserve"> данной оферты, согласием и принятием Заказчик</w:t>
      </w:r>
      <w:r w:rsidR="00F43DEE" w:rsidRPr="00BC5920">
        <w:rPr>
          <w:rFonts w:eastAsiaTheme="minorHAnsi"/>
          <w:bCs/>
          <w:i/>
        </w:rPr>
        <w:t>ом</w:t>
      </w:r>
      <w:r w:rsidRPr="00BC5920">
        <w:rPr>
          <w:rFonts w:eastAsiaTheme="minorHAnsi"/>
          <w:bCs/>
          <w:i/>
        </w:rPr>
        <w:t xml:space="preserve"> условий настоящего Договора.</w:t>
      </w:r>
      <w:r w:rsidR="00271FF7" w:rsidRPr="00BC5920">
        <w:rPr>
          <w:rFonts w:eastAsiaTheme="minorHAnsi"/>
          <w:bCs/>
          <w:i/>
        </w:rPr>
        <w:t xml:space="preserve"> </w:t>
      </w:r>
    </w:p>
    <w:p w14:paraId="764B1ACC" w14:textId="67A1AC86" w:rsidR="00A277C0" w:rsidRPr="00BC5920" w:rsidRDefault="00A277C0" w:rsidP="00F05545">
      <w:pPr>
        <w:tabs>
          <w:tab w:val="left" w:pos="1134"/>
        </w:tabs>
        <w:spacing w:before="120" w:after="120" w:line="240" w:lineRule="auto"/>
        <w:ind w:firstLine="680"/>
        <w:contextualSpacing/>
        <w:jc w:val="both"/>
        <w:rPr>
          <w:i/>
        </w:rPr>
      </w:pPr>
      <w:r w:rsidRPr="00BC5920">
        <w:rPr>
          <w:b/>
          <w:bCs/>
          <w:i/>
          <w:color w:val="000000"/>
          <w:shd w:val="clear" w:color="auto" w:fill="FFFFFF"/>
        </w:rPr>
        <w:lastRenderedPageBreak/>
        <w:t xml:space="preserve">«Акт приемки-передачи груза на </w:t>
      </w:r>
      <w:r w:rsidR="00F05545" w:rsidRPr="00BC5920">
        <w:rPr>
          <w:b/>
          <w:bCs/>
          <w:i/>
          <w:color w:val="000000"/>
          <w:shd w:val="clear" w:color="auto" w:fill="FFFFFF"/>
        </w:rPr>
        <w:t>хранение»</w:t>
      </w:r>
      <w:r w:rsidRPr="00BC5920">
        <w:rPr>
          <w:i/>
          <w:color w:val="000000"/>
          <w:shd w:val="clear" w:color="auto" w:fill="FFFFFF"/>
        </w:rPr>
        <w:t> </w:t>
      </w:r>
      <w:proofErr w:type="gramStart"/>
      <w:r w:rsidRPr="00BC5920">
        <w:rPr>
          <w:i/>
          <w:color w:val="000000"/>
          <w:shd w:val="clear" w:color="auto" w:fill="FFFFFF"/>
        </w:rPr>
        <w:t>-  основной</w:t>
      </w:r>
      <w:proofErr w:type="gramEnd"/>
      <w:r w:rsidRPr="00BC5920">
        <w:rPr>
          <w:i/>
          <w:color w:val="000000"/>
          <w:shd w:val="clear" w:color="auto" w:fill="FFFFFF"/>
        </w:rPr>
        <w:t xml:space="preserve"> документ Исполнителя, о передаче  груза Заказчиком на  хранение Исполнителю и подписываемый Сторонами при помещении груза на хранение, с указанием наименования, веса, </w:t>
      </w:r>
      <w:proofErr w:type="spellStart"/>
      <w:r w:rsidRPr="00BC5920">
        <w:rPr>
          <w:i/>
          <w:color w:val="000000"/>
          <w:shd w:val="clear" w:color="auto" w:fill="FFFFFF"/>
        </w:rPr>
        <w:t>инвойсовой</w:t>
      </w:r>
      <w:proofErr w:type="spellEnd"/>
      <w:r w:rsidRPr="00BC5920">
        <w:rPr>
          <w:i/>
          <w:color w:val="000000"/>
          <w:shd w:val="clear" w:color="auto" w:fill="FFFFFF"/>
        </w:rPr>
        <w:t> или оценочной стоимости, количества грузовых мест и других сведений, необходимых для исполнения договора.</w:t>
      </w:r>
      <w:r w:rsidR="00C504F9" w:rsidRPr="00BC5920">
        <w:rPr>
          <w:i/>
          <w:color w:val="000000"/>
          <w:shd w:val="clear" w:color="auto" w:fill="FFFFFF"/>
        </w:rPr>
        <w:t> </w:t>
      </w:r>
      <w:r w:rsidR="00F05545" w:rsidRPr="00BC5920">
        <w:rPr>
          <w:i/>
          <w:color w:val="000000"/>
          <w:shd w:val="clear" w:color="auto" w:fill="FFFFFF"/>
        </w:rPr>
        <w:t>Подписание Акта</w:t>
      </w:r>
      <w:r w:rsidR="00C504F9" w:rsidRPr="00BC5920">
        <w:rPr>
          <w:i/>
          <w:color w:val="000000"/>
          <w:shd w:val="clear" w:color="auto" w:fill="FFFFFF"/>
        </w:rPr>
        <w:t xml:space="preserve">, </w:t>
      </w:r>
      <w:r w:rsidR="00F05545" w:rsidRPr="00BC5920">
        <w:rPr>
          <w:i/>
          <w:color w:val="000000"/>
          <w:shd w:val="clear" w:color="auto" w:fill="FFFFFF"/>
        </w:rPr>
        <w:t>является акцептом</w:t>
      </w:r>
      <w:r w:rsidR="00C504F9" w:rsidRPr="00BC5920">
        <w:rPr>
          <w:i/>
          <w:color w:val="000000"/>
          <w:shd w:val="clear" w:color="auto" w:fill="FFFFFF"/>
        </w:rPr>
        <w:t xml:space="preserve"> оферты.</w:t>
      </w:r>
    </w:p>
    <w:p w14:paraId="2A7D45EA" w14:textId="31D21362" w:rsidR="00A277C0" w:rsidRPr="00BC5920" w:rsidRDefault="00CF63D4" w:rsidP="00F05545">
      <w:pPr>
        <w:tabs>
          <w:tab w:val="left" w:pos="1134"/>
        </w:tabs>
        <w:spacing w:before="120" w:after="120" w:line="240" w:lineRule="auto"/>
        <w:ind w:firstLine="680"/>
        <w:contextualSpacing/>
        <w:jc w:val="both"/>
        <w:rPr>
          <w:i/>
          <w:color w:val="000000"/>
          <w:shd w:val="clear" w:color="auto" w:fill="FFFFFF"/>
        </w:rPr>
      </w:pPr>
      <w:r w:rsidRPr="00BC5920">
        <w:rPr>
          <w:b/>
          <w:bCs/>
          <w:i/>
          <w:color w:val="000000"/>
          <w:shd w:val="clear" w:color="auto" w:fill="FFFFFF"/>
        </w:rPr>
        <w:t>«</w:t>
      </w:r>
      <w:r w:rsidR="00A277C0" w:rsidRPr="00BC5920">
        <w:rPr>
          <w:b/>
          <w:bCs/>
          <w:i/>
          <w:color w:val="000000"/>
          <w:shd w:val="clear" w:color="auto" w:fill="FFFFFF"/>
        </w:rPr>
        <w:t>Акт приемки-выдачи груза с хранения»</w:t>
      </w:r>
      <w:r w:rsidR="00A277C0" w:rsidRPr="00BC5920">
        <w:rPr>
          <w:i/>
          <w:color w:val="000000"/>
          <w:shd w:val="clear" w:color="auto" w:fill="FFFFFF"/>
        </w:rPr>
        <w:t xml:space="preserve"> - </w:t>
      </w:r>
      <w:proofErr w:type="gramStart"/>
      <w:r w:rsidR="00C65991" w:rsidRPr="00BC5920">
        <w:rPr>
          <w:i/>
          <w:color w:val="000000"/>
          <w:shd w:val="clear" w:color="auto" w:fill="FFFFFF"/>
        </w:rPr>
        <w:t xml:space="preserve">основной </w:t>
      </w:r>
      <w:r w:rsidR="00A277C0" w:rsidRPr="00BC5920">
        <w:rPr>
          <w:i/>
          <w:color w:val="000000"/>
          <w:shd w:val="clear" w:color="auto" w:fill="FFFFFF"/>
        </w:rPr>
        <w:t xml:space="preserve"> документ</w:t>
      </w:r>
      <w:proofErr w:type="gramEnd"/>
      <w:r w:rsidR="00A277C0" w:rsidRPr="00BC5920">
        <w:rPr>
          <w:i/>
          <w:color w:val="000000"/>
          <w:shd w:val="clear" w:color="auto" w:fill="FFFFFF"/>
        </w:rPr>
        <w:t xml:space="preserve">  Исполнителя</w:t>
      </w:r>
      <w:r w:rsidR="00C65991" w:rsidRPr="00BC5920">
        <w:rPr>
          <w:i/>
          <w:color w:val="000000"/>
          <w:shd w:val="clear" w:color="auto" w:fill="FFFFFF"/>
        </w:rPr>
        <w:t xml:space="preserve">, </w:t>
      </w:r>
      <w:r w:rsidR="00A277C0" w:rsidRPr="00BC5920">
        <w:rPr>
          <w:i/>
          <w:color w:val="000000"/>
          <w:shd w:val="clear" w:color="auto" w:fill="FFFFFF"/>
        </w:rPr>
        <w:t xml:space="preserve"> о возврате им груза Заказчику,  по окончании оказания услуг в соответствии с договором. Акт подписывается сторонами с указанием количества груза подлежащего </w:t>
      </w:r>
      <w:proofErr w:type="gramStart"/>
      <w:r w:rsidR="00A277C0" w:rsidRPr="00BC5920">
        <w:rPr>
          <w:i/>
          <w:color w:val="000000"/>
          <w:shd w:val="clear" w:color="auto" w:fill="FFFFFF"/>
        </w:rPr>
        <w:t>возврату  а</w:t>
      </w:r>
      <w:proofErr w:type="gramEnd"/>
      <w:r w:rsidR="00A277C0" w:rsidRPr="00BC5920">
        <w:rPr>
          <w:i/>
          <w:color w:val="000000"/>
          <w:shd w:val="clear" w:color="auto" w:fill="FFFFFF"/>
        </w:rPr>
        <w:t xml:space="preserve"> так же указанием всех услуг Исполнителя оказанных и принятых Заказчиком по данному грузу в соответствии с условиями настоящего договора</w:t>
      </w:r>
      <w:r w:rsidR="00C504F9" w:rsidRPr="00BC5920">
        <w:rPr>
          <w:i/>
          <w:color w:val="000000"/>
          <w:shd w:val="clear" w:color="auto" w:fill="FFFFFF"/>
        </w:rPr>
        <w:t xml:space="preserve">. </w:t>
      </w:r>
      <w:proofErr w:type="gramStart"/>
      <w:r w:rsidR="00C504F9" w:rsidRPr="00BC5920">
        <w:rPr>
          <w:i/>
          <w:color w:val="000000"/>
          <w:shd w:val="clear" w:color="auto" w:fill="FFFFFF"/>
        </w:rPr>
        <w:t>Подписание  Акта</w:t>
      </w:r>
      <w:proofErr w:type="gramEnd"/>
      <w:r w:rsidR="00C504F9" w:rsidRPr="00BC5920">
        <w:rPr>
          <w:i/>
          <w:color w:val="000000"/>
          <w:shd w:val="clear" w:color="auto" w:fill="FFFFFF"/>
        </w:rPr>
        <w:t>, является  акцептом оферты</w:t>
      </w:r>
    </w:p>
    <w:p w14:paraId="6A2AB62F" w14:textId="58DD045D" w:rsidR="00A277C0" w:rsidRPr="00BC5920" w:rsidRDefault="00A277C0" w:rsidP="00F05545">
      <w:pPr>
        <w:tabs>
          <w:tab w:val="left" w:pos="1134"/>
        </w:tabs>
        <w:spacing w:before="120" w:after="120" w:line="240" w:lineRule="auto"/>
        <w:ind w:firstLine="680"/>
        <w:contextualSpacing/>
        <w:jc w:val="both"/>
        <w:rPr>
          <w:i/>
          <w:color w:val="000000"/>
          <w:shd w:val="clear" w:color="auto" w:fill="FFFFFF"/>
        </w:rPr>
      </w:pPr>
      <w:r w:rsidRPr="00BC5920">
        <w:rPr>
          <w:b/>
          <w:i/>
          <w:color w:val="000000"/>
          <w:shd w:val="clear" w:color="auto" w:fill="FFFFFF"/>
        </w:rPr>
        <w:t xml:space="preserve">«Перечень выполненных работ и услуг» - </w:t>
      </w:r>
      <w:r w:rsidR="00C65991" w:rsidRPr="00BC5920">
        <w:rPr>
          <w:i/>
          <w:color w:val="000000"/>
          <w:shd w:val="clear" w:color="auto" w:fill="FFFFFF"/>
        </w:rPr>
        <w:t xml:space="preserve">основной </w:t>
      </w:r>
      <w:r w:rsidRPr="00BC5920">
        <w:rPr>
          <w:i/>
          <w:color w:val="000000"/>
          <w:shd w:val="clear" w:color="auto" w:fill="FFFFFF"/>
        </w:rPr>
        <w:t>документ Исполнителя, являющийся приложением к акту приемки передачи груза, с указанием перечня технологических операц</w:t>
      </w:r>
      <w:r w:rsidR="00C65991" w:rsidRPr="00BC5920">
        <w:rPr>
          <w:i/>
          <w:color w:val="000000"/>
          <w:shd w:val="clear" w:color="auto" w:fill="FFFFFF"/>
        </w:rPr>
        <w:t>ий и оказанных услуг ( в зависи</w:t>
      </w:r>
      <w:r w:rsidRPr="00BC5920">
        <w:rPr>
          <w:i/>
          <w:color w:val="000000"/>
          <w:shd w:val="clear" w:color="auto" w:fill="FFFFFF"/>
        </w:rPr>
        <w:t xml:space="preserve">мости от транспортного средства), их стоимости и количества. Перечень является Приложением к Акту приёмки –передачи и является его неотъемлемой частью. Подписывается и </w:t>
      </w:r>
      <w:r w:rsidR="00F05545" w:rsidRPr="00BC5920">
        <w:rPr>
          <w:i/>
          <w:color w:val="000000"/>
          <w:shd w:val="clear" w:color="auto" w:fill="FFFFFF"/>
        </w:rPr>
        <w:t>согласовывается уполномоченными</w:t>
      </w:r>
      <w:r w:rsidRPr="00BC5920">
        <w:rPr>
          <w:i/>
          <w:color w:val="000000"/>
          <w:shd w:val="clear" w:color="auto" w:fill="FFFFFF"/>
        </w:rPr>
        <w:t xml:space="preserve"> лицами сторон настоящего договора. </w:t>
      </w:r>
      <w:r w:rsidR="00C504F9" w:rsidRPr="00BC5920">
        <w:rPr>
          <w:i/>
          <w:color w:val="000000"/>
          <w:shd w:val="clear" w:color="auto" w:fill="FFFFFF"/>
        </w:rPr>
        <w:t xml:space="preserve">Подписание Перечня, </w:t>
      </w:r>
      <w:r w:rsidR="00F05545" w:rsidRPr="00BC5920">
        <w:rPr>
          <w:i/>
          <w:color w:val="000000"/>
          <w:shd w:val="clear" w:color="auto" w:fill="FFFFFF"/>
        </w:rPr>
        <w:t>является акцептом</w:t>
      </w:r>
      <w:r w:rsidR="00C504F9" w:rsidRPr="00BC5920">
        <w:rPr>
          <w:i/>
          <w:color w:val="000000"/>
          <w:shd w:val="clear" w:color="auto" w:fill="FFFFFF"/>
        </w:rPr>
        <w:t xml:space="preserve"> оферты.</w:t>
      </w:r>
    </w:p>
    <w:p w14:paraId="180544AF" w14:textId="2C57E3F7" w:rsidR="00E24983" w:rsidRPr="00BC5920" w:rsidRDefault="00E24983" w:rsidP="00F05545">
      <w:pPr>
        <w:tabs>
          <w:tab w:val="left" w:pos="1134"/>
        </w:tabs>
        <w:spacing w:before="120" w:after="120" w:line="240" w:lineRule="auto"/>
        <w:ind w:firstLine="680"/>
        <w:contextualSpacing/>
        <w:jc w:val="both"/>
        <w:rPr>
          <w:i/>
        </w:rPr>
      </w:pPr>
      <w:r w:rsidRPr="00BC5920">
        <w:rPr>
          <w:b/>
          <w:bCs/>
          <w:i/>
          <w:color w:val="000000"/>
          <w:shd w:val="clear" w:color="auto" w:fill="FFFFFF"/>
        </w:rPr>
        <w:t xml:space="preserve">«Счет на </w:t>
      </w:r>
      <w:proofErr w:type="gramStart"/>
      <w:r w:rsidRPr="00BC5920">
        <w:rPr>
          <w:b/>
          <w:bCs/>
          <w:i/>
          <w:color w:val="000000"/>
          <w:shd w:val="clear" w:color="auto" w:fill="FFFFFF"/>
        </w:rPr>
        <w:t>оплату»   </w:t>
      </w:r>
      <w:proofErr w:type="gramEnd"/>
      <w:r w:rsidRPr="00BC5920">
        <w:rPr>
          <w:i/>
          <w:color w:val="000000"/>
          <w:shd w:val="clear" w:color="auto" w:fill="FFFFFF"/>
        </w:rPr>
        <w:t>основной документ Исполнителя, подразумевает под собой требование Исполнителя,  о необходимости</w:t>
      </w:r>
      <w:r w:rsidR="008D07CE" w:rsidRPr="00BC5920">
        <w:rPr>
          <w:i/>
          <w:color w:val="000000"/>
          <w:shd w:val="clear" w:color="auto" w:fill="FFFFFF"/>
        </w:rPr>
        <w:t xml:space="preserve"> Заказчику </w:t>
      </w:r>
      <w:r w:rsidRPr="00BC5920">
        <w:rPr>
          <w:i/>
          <w:color w:val="000000"/>
          <w:shd w:val="clear" w:color="auto" w:fill="FFFFFF"/>
        </w:rPr>
        <w:t>произвести (осуществить) предварительную оплату за оказываемые, оказанные или предполагаемые услуги и работы,  согласно условий и положений настоящего договора.</w:t>
      </w:r>
    </w:p>
    <w:p w14:paraId="3D71C1F8" w14:textId="2E181ECE" w:rsidR="00315DC5" w:rsidRPr="00BC5920" w:rsidRDefault="00315DC5" w:rsidP="00F05545">
      <w:pPr>
        <w:tabs>
          <w:tab w:val="left" w:pos="1134"/>
        </w:tabs>
        <w:spacing w:before="120" w:after="120" w:line="240" w:lineRule="auto"/>
        <w:ind w:firstLine="680"/>
        <w:contextualSpacing/>
        <w:jc w:val="both"/>
        <w:rPr>
          <w:i/>
        </w:rPr>
      </w:pPr>
      <w:r w:rsidRPr="00BC5920">
        <w:rPr>
          <w:b/>
          <w:i/>
        </w:rPr>
        <w:t>«Предел материальной ответственности»</w:t>
      </w:r>
      <w:r w:rsidRPr="00BC5920">
        <w:rPr>
          <w:i/>
        </w:rPr>
        <w:t xml:space="preserve"> - максимальный предел материальной ответственности Исполнителя перед Заказчиком, </w:t>
      </w:r>
      <w:proofErr w:type="gramStart"/>
      <w:r w:rsidRPr="00BC5920">
        <w:rPr>
          <w:i/>
        </w:rPr>
        <w:t>в случаях</w:t>
      </w:r>
      <w:proofErr w:type="gramEnd"/>
      <w:r w:rsidRPr="00BC5920">
        <w:rPr>
          <w:i/>
        </w:rPr>
        <w:t xml:space="preserve"> предусмотренных условиями настоящего договора. Определяется </w:t>
      </w:r>
      <w:proofErr w:type="spellStart"/>
      <w:r w:rsidRPr="00BC5920">
        <w:rPr>
          <w:i/>
        </w:rPr>
        <w:t>инвойсовой</w:t>
      </w:r>
      <w:proofErr w:type="spellEnd"/>
      <w:r w:rsidRPr="00BC5920">
        <w:rPr>
          <w:i/>
        </w:rPr>
        <w:t xml:space="preserve"> или оценочной стоимостью груза.</w:t>
      </w:r>
    </w:p>
    <w:p w14:paraId="20F1AA21" w14:textId="2A097468" w:rsidR="00315DC5" w:rsidRPr="00BC5920" w:rsidRDefault="00315DC5" w:rsidP="00F05545">
      <w:pPr>
        <w:tabs>
          <w:tab w:val="left" w:pos="1134"/>
        </w:tabs>
        <w:spacing w:before="120" w:after="120" w:line="240" w:lineRule="auto"/>
        <w:ind w:firstLine="680"/>
        <w:contextualSpacing/>
        <w:jc w:val="both"/>
        <w:rPr>
          <w:i/>
        </w:rPr>
      </w:pPr>
      <w:r w:rsidRPr="00BC5920">
        <w:rPr>
          <w:b/>
          <w:i/>
        </w:rPr>
        <w:t>«</w:t>
      </w:r>
      <w:proofErr w:type="spellStart"/>
      <w:r w:rsidRPr="00BC5920">
        <w:rPr>
          <w:b/>
          <w:i/>
        </w:rPr>
        <w:t>Инвойсовая</w:t>
      </w:r>
      <w:proofErr w:type="spellEnd"/>
      <w:r w:rsidRPr="00BC5920">
        <w:rPr>
          <w:b/>
          <w:i/>
        </w:rPr>
        <w:t xml:space="preserve"> стоимость груза»</w:t>
      </w:r>
      <w:r w:rsidR="002A0DB9" w:rsidRPr="00BC5920">
        <w:rPr>
          <w:i/>
        </w:rPr>
        <w:t xml:space="preserve"> - стоимость груза </w:t>
      </w:r>
      <w:r w:rsidRPr="00BC5920">
        <w:rPr>
          <w:i/>
        </w:rPr>
        <w:t>по инвойсу, пре</w:t>
      </w:r>
      <w:r w:rsidR="00607FC9" w:rsidRPr="00BC5920">
        <w:rPr>
          <w:i/>
        </w:rPr>
        <w:t>дъявляемому в таможенные органы и/ или приложенная в ТТД.</w:t>
      </w:r>
    </w:p>
    <w:p w14:paraId="2F261C4E" w14:textId="2130DEA1" w:rsidR="00315DC5" w:rsidRPr="00BC5920" w:rsidRDefault="00315DC5" w:rsidP="00F05545">
      <w:pPr>
        <w:tabs>
          <w:tab w:val="left" w:pos="1134"/>
        </w:tabs>
        <w:spacing w:before="120" w:after="120" w:line="240" w:lineRule="auto"/>
        <w:ind w:firstLine="680"/>
        <w:contextualSpacing/>
        <w:jc w:val="both"/>
        <w:rPr>
          <w:i/>
        </w:rPr>
      </w:pPr>
      <w:r w:rsidRPr="00BC5920">
        <w:rPr>
          <w:b/>
          <w:i/>
        </w:rPr>
        <w:t>«Оценочная стоимость»-</w:t>
      </w:r>
      <w:r w:rsidRPr="00BC5920">
        <w:rPr>
          <w:i/>
        </w:rPr>
        <w:t xml:space="preserve"> это цена устанавливаемая Заказчиком для определения </w:t>
      </w:r>
      <w:r w:rsidR="003B746F" w:rsidRPr="00BC5920">
        <w:rPr>
          <w:i/>
        </w:rPr>
        <w:t>предела материальной ответственности</w:t>
      </w:r>
      <w:r w:rsidRPr="00BC5920">
        <w:rPr>
          <w:i/>
        </w:rPr>
        <w:t xml:space="preserve"> </w:t>
      </w:r>
      <w:proofErr w:type="gramStart"/>
      <w:r w:rsidRPr="00BC5920">
        <w:rPr>
          <w:i/>
        </w:rPr>
        <w:t>Исполнителя .</w:t>
      </w:r>
      <w:proofErr w:type="gramEnd"/>
    </w:p>
    <w:p w14:paraId="235C6AA9" w14:textId="07CD9EA2" w:rsidR="00AB7281" w:rsidRPr="00BC5920" w:rsidRDefault="00315DC5" w:rsidP="00F05545">
      <w:pPr>
        <w:tabs>
          <w:tab w:val="left" w:pos="1134"/>
        </w:tabs>
        <w:spacing w:before="120" w:after="120" w:line="240" w:lineRule="auto"/>
        <w:ind w:firstLine="680"/>
        <w:contextualSpacing/>
        <w:jc w:val="both"/>
        <w:rPr>
          <w:i/>
        </w:rPr>
      </w:pPr>
      <w:r w:rsidRPr="00BC5920">
        <w:rPr>
          <w:b/>
          <w:i/>
        </w:rPr>
        <w:t>«Груз»</w:t>
      </w:r>
      <w:r w:rsidRPr="00BC5920">
        <w:rPr>
          <w:i/>
        </w:rPr>
        <w:t xml:space="preserve"> - это товарно-материальные ценности (товары, транспортные средства, </w:t>
      </w:r>
      <w:proofErr w:type="gramStart"/>
      <w:r w:rsidRPr="00BC5920">
        <w:rPr>
          <w:i/>
        </w:rPr>
        <w:t>оборудование  и</w:t>
      </w:r>
      <w:proofErr w:type="gramEnd"/>
      <w:r w:rsidRPr="00BC5920">
        <w:rPr>
          <w:i/>
        </w:rPr>
        <w:t xml:space="preserve"> пр.) передаваемые Заказчиком Исполнителю для оказания Услуг хранения в соответствии с условиями настоящего Договора.</w:t>
      </w:r>
    </w:p>
    <w:p w14:paraId="31D317C1" w14:textId="621747FB" w:rsidR="00315DC5" w:rsidRPr="00BC5920" w:rsidRDefault="00315DC5" w:rsidP="00F05545">
      <w:pPr>
        <w:tabs>
          <w:tab w:val="left" w:pos="1134"/>
        </w:tabs>
        <w:spacing w:before="120" w:after="120" w:line="240" w:lineRule="auto"/>
        <w:ind w:firstLine="680"/>
        <w:contextualSpacing/>
        <w:jc w:val="both"/>
        <w:rPr>
          <w:i/>
          <w:shd w:val="clear" w:color="auto" w:fill="FFFFFF"/>
        </w:rPr>
      </w:pPr>
      <w:r w:rsidRPr="00BC5920">
        <w:rPr>
          <w:b/>
          <w:i/>
          <w:iCs/>
          <w:color w:val="000000"/>
          <w:bdr w:val="none" w:sz="0" w:space="0" w:color="auto" w:frame="1"/>
          <w:shd w:val="clear" w:color="auto" w:fill="FFFFFF"/>
        </w:rPr>
        <w:t>«Грузовая единица, грузовое место»</w:t>
      </w:r>
      <w:r w:rsidRPr="00BC5920">
        <w:rPr>
          <w:i/>
          <w:iCs/>
          <w:color w:val="000000"/>
          <w:bdr w:val="none" w:sz="0" w:space="0" w:color="auto" w:frame="1"/>
          <w:shd w:val="clear" w:color="auto" w:fill="FFFFFF"/>
        </w:rPr>
        <w:t xml:space="preserve"> – </w:t>
      </w:r>
      <w:r w:rsidRPr="00BC5920">
        <w:rPr>
          <w:i/>
          <w:iCs/>
          <w:bdr w:val="none" w:sz="0" w:space="0" w:color="auto" w:frame="1"/>
          <w:shd w:val="clear" w:color="auto" w:fill="FFFFFF"/>
        </w:rPr>
        <w:t>физически неделимый груз, состоящий из</w:t>
      </w:r>
      <w:r w:rsidRPr="00BC5920">
        <w:rPr>
          <w:i/>
          <w:shd w:val="clear" w:color="auto" w:fill="FFFFFF"/>
        </w:rPr>
        <w:t> одного или нескольких предметов (соединенных ме</w:t>
      </w:r>
      <w:r w:rsidR="003B746F" w:rsidRPr="00BC5920">
        <w:rPr>
          <w:i/>
          <w:shd w:val="clear" w:color="auto" w:fill="FFFFFF"/>
        </w:rPr>
        <w:t>жду собой средствами пакетирова</w:t>
      </w:r>
      <w:r w:rsidRPr="00BC5920">
        <w:rPr>
          <w:i/>
          <w:shd w:val="clear" w:color="auto" w:fill="FFFFFF"/>
        </w:rPr>
        <w:t xml:space="preserve">ния), имеющий определенную форму и линейные размеры и подготовленный к погрузке, транспортированию, хранению и разгрузке. </w:t>
      </w:r>
      <w:r w:rsidRPr="00BC5920">
        <w:rPr>
          <w:rStyle w:val="ac"/>
          <w:i/>
          <w:shd w:val="clear" w:color="auto" w:fill="FFFFFF"/>
        </w:rPr>
        <w:t>Грузовое место</w:t>
      </w:r>
      <w:r w:rsidR="003B746F" w:rsidRPr="00BC5920">
        <w:rPr>
          <w:i/>
          <w:shd w:val="clear" w:color="auto" w:fill="FFFFFF"/>
        </w:rPr>
        <w:t> – отдельная единица передавае</w:t>
      </w:r>
      <w:r w:rsidRPr="00BC5920">
        <w:rPr>
          <w:i/>
          <w:shd w:val="clear" w:color="auto" w:fill="FFFFFF"/>
        </w:rPr>
        <w:t xml:space="preserve">мого к перевозке </w:t>
      </w:r>
      <w:r w:rsidR="00BA5639" w:rsidRPr="00BC5920">
        <w:rPr>
          <w:i/>
          <w:shd w:val="clear" w:color="auto" w:fill="FFFFFF"/>
        </w:rPr>
        <w:t xml:space="preserve">(хранению) </w:t>
      </w:r>
      <w:r w:rsidRPr="00BC5920">
        <w:rPr>
          <w:i/>
          <w:shd w:val="clear" w:color="auto" w:fill="FFFFFF"/>
        </w:rPr>
        <w:t>груза во внешней упаковке или без таковой. </w:t>
      </w:r>
    </w:p>
    <w:p w14:paraId="47FE743B" w14:textId="0BE4FD95" w:rsidR="00315DC5" w:rsidRPr="00BC5920" w:rsidRDefault="00E24983" w:rsidP="00F05545">
      <w:pPr>
        <w:tabs>
          <w:tab w:val="left" w:pos="1134"/>
        </w:tabs>
        <w:spacing w:before="120" w:after="120" w:line="240" w:lineRule="auto"/>
        <w:ind w:firstLine="680"/>
        <w:contextualSpacing/>
        <w:jc w:val="both"/>
        <w:rPr>
          <w:i/>
          <w:shd w:val="clear" w:color="auto" w:fill="FFFFFF"/>
        </w:rPr>
      </w:pPr>
      <w:r w:rsidRPr="00BC5920">
        <w:rPr>
          <w:rStyle w:val="ac"/>
          <w:i/>
          <w:shd w:val="clear" w:color="auto" w:fill="FFFFFF"/>
        </w:rPr>
        <w:t xml:space="preserve"> </w:t>
      </w:r>
      <w:r w:rsidR="00315DC5" w:rsidRPr="00BC5920">
        <w:rPr>
          <w:rStyle w:val="ac"/>
          <w:i/>
          <w:shd w:val="clear" w:color="auto" w:fill="FFFFFF"/>
        </w:rPr>
        <w:t>«Внутри</w:t>
      </w:r>
      <w:r w:rsidR="003E5E97" w:rsidRPr="00BC5920">
        <w:rPr>
          <w:rStyle w:val="ac"/>
          <w:i/>
          <w:shd w:val="clear" w:color="auto" w:fill="FFFFFF"/>
        </w:rPr>
        <w:t xml:space="preserve"> </w:t>
      </w:r>
      <w:r w:rsidR="00315DC5" w:rsidRPr="00BC5920">
        <w:rPr>
          <w:rStyle w:val="ac"/>
          <w:i/>
          <w:shd w:val="clear" w:color="auto" w:fill="FFFFFF"/>
        </w:rPr>
        <w:t>тарное место»</w:t>
      </w:r>
      <w:r w:rsidR="00315DC5" w:rsidRPr="00BC5920">
        <w:rPr>
          <w:i/>
          <w:shd w:val="clear" w:color="auto" w:fill="FFFFFF"/>
        </w:rPr>
        <w:t> – отдельная единица внутреннего содержимого грузового места.</w:t>
      </w:r>
    </w:p>
    <w:p w14:paraId="1B46921A" w14:textId="38238881" w:rsidR="00315DC5" w:rsidRPr="00BC5920" w:rsidRDefault="00315DC5" w:rsidP="00F05545">
      <w:pPr>
        <w:tabs>
          <w:tab w:val="left" w:pos="1134"/>
        </w:tabs>
        <w:spacing w:before="120" w:after="120" w:line="240" w:lineRule="auto"/>
        <w:ind w:firstLine="680"/>
        <w:contextualSpacing/>
        <w:jc w:val="both"/>
        <w:rPr>
          <w:i/>
        </w:rPr>
      </w:pPr>
      <w:r w:rsidRPr="00BC5920">
        <w:rPr>
          <w:b/>
          <w:i/>
        </w:rPr>
        <w:t xml:space="preserve">«Технология складской </w:t>
      </w:r>
      <w:r w:rsidR="00F05545" w:rsidRPr="00BC5920">
        <w:rPr>
          <w:b/>
          <w:i/>
        </w:rPr>
        <w:t>переработки»</w:t>
      </w:r>
      <w:r w:rsidR="00F05545" w:rsidRPr="00BC5920">
        <w:rPr>
          <w:i/>
        </w:rPr>
        <w:t xml:space="preserve"> -</w:t>
      </w:r>
      <w:r w:rsidRPr="00BC5920">
        <w:rPr>
          <w:i/>
        </w:rPr>
        <w:t xml:space="preserve"> разработанный Исполнителем технологический процесс последовательных операций, включающих в себя (но не ограничивающийся):</w:t>
      </w:r>
    </w:p>
    <w:p w14:paraId="7D5FA577" w14:textId="77777777" w:rsidR="00315DC5" w:rsidRPr="00BC5920" w:rsidRDefault="00315DC5" w:rsidP="002D3D13">
      <w:pPr>
        <w:pStyle w:val="aa"/>
        <w:numPr>
          <w:ilvl w:val="0"/>
          <w:numId w:val="20"/>
        </w:numPr>
        <w:tabs>
          <w:tab w:val="left" w:pos="1134"/>
        </w:tabs>
        <w:spacing w:before="120" w:after="120" w:line="240" w:lineRule="auto"/>
        <w:jc w:val="both"/>
        <w:rPr>
          <w:i/>
        </w:rPr>
      </w:pPr>
      <w:r w:rsidRPr="00BC5920">
        <w:rPr>
          <w:i/>
        </w:rPr>
        <w:t>оформление и регистрацию груза;</w:t>
      </w:r>
    </w:p>
    <w:p w14:paraId="595BC502" w14:textId="6460AADE" w:rsidR="00315DC5" w:rsidRPr="00BC5920" w:rsidRDefault="00315DC5" w:rsidP="002D3D13">
      <w:pPr>
        <w:pStyle w:val="aa"/>
        <w:numPr>
          <w:ilvl w:val="0"/>
          <w:numId w:val="20"/>
        </w:numPr>
        <w:tabs>
          <w:tab w:val="left" w:pos="1134"/>
        </w:tabs>
        <w:spacing w:before="120" w:after="120" w:line="240" w:lineRule="auto"/>
        <w:jc w:val="both"/>
        <w:rPr>
          <w:i/>
        </w:rPr>
      </w:pPr>
      <w:r w:rsidRPr="00BC5920">
        <w:rPr>
          <w:i/>
        </w:rPr>
        <w:t xml:space="preserve">хранение груза; </w:t>
      </w:r>
    </w:p>
    <w:p w14:paraId="30A1C474" w14:textId="77777777" w:rsidR="00315DC5" w:rsidRPr="00BC5920" w:rsidRDefault="00315DC5" w:rsidP="002D3D13">
      <w:pPr>
        <w:pStyle w:val="aa"/>
        <w:numPr>
          <w:ilvl w:val="0"/>
          <w:numId w:val="20"/>
        </w:numPr>
        <w:tabs>
          <w:tab w:val="left" w:pos="1134"/>
        </w:tabs>
        <w:spacing w:before="120" w:after="120" w:line="240" w:lineRule="auto"/>
        <w:jc w:val="both"/>
        <w:rPr>
          <w:i/>
        </w:rPr>
      </w:pPr>
      <w:r w:rsidRPr="00BC5920">
        <w:rPr>
          <w:i/>
        </w:rPr>
        <w:t>терминальные работы и услуги;</w:t>
      </w:r>
    </w:p>
    <w:p w14:paraId="48FA711A" w14:textId="77777777" w:rsidR="00315DC5" w:rsidRPr="00BC5920" w:rsidRDefault="00315DC5" w:rsidP="002D3D13">
      <w:pPr>
        <w:pStyle w:val="aa"/>
        <w:numPr>
          <w:ilvl w:val="0"/>
          <w:numId w:val="20"/>
        </w:numPr>
        <w:tabs>
          <w:tab w:val="left" w:pos="1134"/>
        </w:tabs>
        <w:spacing w:before="120" w:after="120" w:line="240" w:lineRule="auto"/>
        <w:jc w:val="both"/>
        <w:rPr>
          <w:i/>
        </w:rPr>
      </w:pPr>
      <w:r w:rsidRPr="00BC5920">
        <w:rPr>
          <w:i/>
        </w:rPr>
        <w:t xml:space="preserve">дополнительные работы и услуги </w:t>
      </w:r>
    </w:p>
    <w:p w14:paraId="7087FC4E" w14:textId="3CF75C9B" w:rsidR="00315DC5" w:rsidRPr="00BC5920" w:rsidRDefault="00C77EF0" w:rsidP="00F05545">
      <w:pPr>
        <w:tabs>
          <w:tab w:val="left" w:pos="1134"/>
        </w:tabs>
        <w:spacing w:before="120" w:after="120" w:line="240" w:lineRule="auto"/>
        <w:ind w:firstLine="680"/>
        <w:contextualSpacing/>
        <w:jc w:val="both"/>
        <w:rPr>
          <w:i/>
        </w:rPr>
      </w:pPr>
      <w:r w:rsidRPr="00BC5920">
        <w:rPr>
          <w:i/>
        </w:rPr>
        <w:t xml:space="preserve"> </w:t>
      </w:r>
      <w:r w:rsidR="00315DC5" w:rsidRPr="00BC5920">
        <w:rPr>
          <w:b/>
          <w:i/>
        </w:rPr>
        <w:t>«Перевозчик»</w:t>
      </w:r>
      <w:r w:rsidR="00315DC5" w:rsidRPr="00BC5920">
        <w:rPr>
          <w:i/>
        </w:rPr>
        <w:t xml:space="preserve"> - это </w:t>
      </w:r>
      <w:r w:rsidR="002A0DB9" w:rsidRPr="00BC5920">
        <w:rPr>
          <w:i/>
        </w:rPr>
        <w:t xml:space="preserve">физическое или юридическое </w:t>
      </w:r>
      <w:proofErr w:type="gramStart"/>
      <w:r w:rsidR="002A0DB9" w:rsidRPr="00BC5920">
        <w:rPr>
          <w:i/>
        </w:rPr>
        <w:t>лицо</w:t>
      </w:r>
      <w:r w:rsidR="00315DC5" w:rsidRPr="00BC5920">
        <w:rPr>
          <w:i/>
        </w:rPr>
        <w:t xml:space="preserve"> ,</w:t>
      </w:r>
      <w:proofErr w:type="gramEnd"/>
      <w:r w:rsidR="00315DC5" w:rsidRPr="00BC5920">
        <w:rPr>
          <w:i/>
        </w:rPr>
        <w:t xml:space="preserve"> обладающее правом перевозить грузы (товары) Заказчика, в том числе и находящиеся под таможенным контролем, без таможенного сопровождения и обеспечения уплаты таможенных платежей.</w:t>
      </w:r>
    </w:p>
    <w:p w14:paraId="60245639" w14:textId="2CB2489D" w:rsidR="00E24983" w:rsidRPr="00BC5920" w:rsidRDefault="00607FC9" w:rsidP="00F05545">
      <w:pPr>
        <w:tabs>
          <w:tab w:val="left" w:pos="1134"/>
        </w:tabs>
        <w:spacing w:before="120" w:after="120" w:line="240" w:lineRule="auto"/>
        <w:ind w:firstLine="680"/>
        <w:contextualSpacing/>
        <w:jc w:val="both"/>
        <w:rPr>
          <w:i/>
        </w:rPr>
      </w:pPr>
      <w:r w:rsidRPr="00BC5920">
        <w:rPr>
          <w:i/>
        </w:rPr>
        <w:t>«</w:t>
      </w:r>
      <w:r w:rsidR="00E24983" w:rsidRPr="00BC5920">
        <w:rPr>
          <w:b/>
          <w:i/>
        </w:rPr>
        <w:t>Внешние платежи»</w:t>
      </w:r>
      <w:r w:rsidR="00E24983" w:rsidRPr="00BC5920">
        <w:rPr>
          <w:i/>
        </w:rPr>
        <w:t xml:space="preserve"> -</w:t>
      </w:r>
      <w:proofErr w:type="gramStart"/>
      <w:r w:rsidR="00E24983" w:rsidRPr="00BC5920">
        <w:rPr>
          <w:i/>
        </w:rPr>
        <w:t>платежи</w:t>
      </w:r>
      <w:proofErr w:type="gramEnd"/>
      <w:r w:rsidR="00E24983" w:rsidRPr="00BC5920">
        <w:rPr>
          <w:i/>
        </w:rPr>
        <w:t xml:space="preserve"> которые должен выполнить Заказчик или Исполнитель по поручению Заказчика при передаче груза на хранение. (Например: </w:t>
      </w:r>
      <w:proofErr w:type="spellStart"/>
      <w:r w:rsidR="00E24983" w:rsidRPr="00BC5920">
        <w:rPr>
          <w:i/>
        </w:rPr>
        <w:t>раскредитовка</w:t>
      </w:r>
      <w:proofErr w:type="spellEnd"/>
      <w:r w:rsidR="00E24983" w:rsidRPr="00BC5920">
        <w:rPr>
          <w:i/>
        </w:rPr>
        <w:t xml:space="preserve"> </w:t>
      </w:r>
      <w:proofErr w:type="gramStart"/>
      <w:r w:rsidR="00E24983" w:rsidRPr="00BC5920">
        <w:rPr>
          <w:i/>
        </w:rPr>
        <w:t>грузов</w:t>
      </w:r>
      <w:proofErr w:type="gramEnd"/>
      <w:r w:rsidR="00E24983" w:rsidRPr="00BC5920">
        <w:rPr>
          <w:i/>
        </w:rPr>
        <w:t xml:space="preserve"> прибывших железнодорожным путем, оплата фитосанитарного контроля, оплата радиационного контроля и др.) </w:t>
      </w:r>
    </w:p>
    <w:p w14:paraId="796DD954" w14:textId="77777777" w:rsidR="006A4F91" w:rsidRPr="00BC5920" w:rsidRDefault="006A4F91" w:rsidP="00F05545">
      <w:pPr>
        <w:widowControl w:val="0"/>
        <w:suppressAutoHyphens w:val="0"/>
        <w:autoSpaceDE w:val="0"/>
        <w:autoSpaceDN w:val="0"/>
        <w:adjustRightInd w:val="0"/>
        <w:spacing w:before="120" w:after="120" w:line="240" w:lineRule="auto"/>
        <w:ind w:firstLine="680"/>
        <w:contextualSpacing/>
        <w:jc w:val="both"/>
        <w:rPr>
          <w:rFonts w:eastAsiaTheme="minorHAnsi"/>
          <w:bCs/>
          <w:i/>
        </w:rPr>
      </w:pPr>
      <w:r w:rsidRPr="00BC5920">
        <w:rPr>
          <w:i/>
          <w:color w:val="292929"/>
          <w:shd w:val="clear" w:color="auto" w:fill="FFFFFF"/>
        </w:rPr>
        <w:t xml:space="preserve">Понятие </w:t>
      </w:r>
      <w:r w:rsidRPr="00BC5920">
        <w:rPr>
          <w:b/>
          <w:i/>
          <w:color w:val="292929"/>
          <w:shd w:val="clear" w:color="auto" w:fill="FFFFFF"/>
        </w:rPr>
        <w:t>“в письменном виде”</w:t>
      </w:r>
      <w:r w:rsidRPr="00BC5920">
        <w:rPr>
          <w:i/>
          <w:color w:val="292929"/>
          <w:shd w:val="clear" w:color="auto" w:fill="FFFFFF"/>
        </w:rPr>
        <w:t xml:space="preserve"> включает письма, телеграммы, телексы, факсы (факсимильные послания), SMS и любую запись, сделанную электронными средствами </w:t>
      </w:r>
      <w:proofErr w:type="gramStart"/>
      <w:r w:rsidRPr="00BC5920">
        <w:rPr>
          <w:i/>
          <w:color w:val="292929"/>
          <w:shd w:val="clear" w:color="auto" w:fill="FFFFFF"/>
        </w:rPr>
        <w:t>информации .</w:t>
      </w:r>
      <w:proofErr w:type="gramEnd"/>
      <w:r w:rsidRPr="00BC5920">
        <w:rPr>
          <w:i/>
          <w:color w:val="292929"/>
          <w:shd w:val="clear" w:color="auto" w:fill="FFFFFF"/>
        </w:rPr>
        <w:t xml:space="preserve"> При этом в рамках настоящего договора, все письма, сообщения отправленные (полученные) электронными средствами информации считаются оригиналами, в </w:t>
      </w:r>
      <w:proofErr w:type="gramStart"/>
      <w:r w:rsidRPr="00BC5920">
        <w:rPr>
          <w:i/>
          <w:color w:val="292929"/>
          <w:shd w:val="clear" w:color="auto" w:fill="FFFFFF"/>
        </w:rPr>
        <w:t>последующем  замене</w:t>
      </w:r>
      <w:proofErr w:type="gramEnd"/>
      <w:r w:rsidRPr="00BC5920">
        <w:rPr>
          <w:i/>
          <w:color w:val="292929"/>
          <w:shd w:val="clear" w:color="auto" w:fill="FFFFFF"/>
        </w:rPr>
        <w:t xml:space="preserve"> по просьбе одной из сторон,  на  оригинал, исполненный на бумажном носителе с оригинальным оттиском печати и подписями уполномоченных лиц.</w:t>
      </w:r>
    </w:p>
    <w:p w14:paraId="15D912DB" w14:textId="4A5DA3BA" w:rsidR="006A4F91" w:rsidRPr="00BC5920" w:rsidRDefault="006A4F91" w:rsidP="00F05545">
      <w:pPr>
        <w:suppressAutoHyphens w:val="0"/>
        <w:spacing w:before="120" w:after="120" w:line="240" w:lineRule="auto"/>
        <w:ind w:firstLine="680"/>
        <w:contextualSpacing/>
        <w:jc w:val="both"/>
        <w:rPr>
          <w:i/>
          <w:color w:val="333333"/>
        </w:rPr>
      </w:pPr>
      <w:r w:rsidRPr="00BC5920">
        <w:rPr>
          <w:b/>
          <w:bCs/>
          <w:i/>
          <w:color w:val="333333"/>
        </w:rPr>
        <w:t>«Уполномоченное  лицо»</w:t>
      </w:r>
      <w:r w:rsidRPr="00BC5920">
        <w:rPr>
          <w:bCs/>
          <w:i/>
          <w:color w:val="333333"/>
        </w:rPr>
        <w:t xml:space="preserve"> </w:t>
      </w:r>
      <w:r w:rsidRPr="00BC5920">
        <w:rPr>
          <w:i/>
          <w:color w:val="333333"/>
        </w:rPr>
        <w:t xml:space="preserve">- это руководитель (его заместители) организации (обособленного подразделения), руководитель структурного подразделения (его заместители), мастер, специалист или иной работник, которому законодательством или нанимателем предоставлено право принимать все или отдельные решения, вытекающие из трудовых и связанных с ними отношений. В контексте настоящего </w:t>
      </w:r>
      <w:r w:rsidR="00F05545" w:rsidRPr="00BC5920">
        <w:rPr>
          <w:i/>
          <w:color w:val="333333"/>
        </w:rPr>
        <w:t>договора,</w:t>
      </w:r>
      <w:r w:rsidRPr="00BC5920">
        <w:rPr>
          <w:i/>
          <w:color w:val="333333"/>
        </w:rPr>
        <w:t xml:space="preserve"> стороны договорились считать уполномоченными лицами </w:t>
      </w:r>
      <w:r w:rsidRPr="00BC5920">
        <w:rPr>
          <w:b/>
          <w:i/>
          <w:color w:val="333333"/>
        </w:rPr>
        <w:t>сотрудников</w:t>
      </w:r>
      <w:r w:rsidRPr="00BC5920">
        <w:rPr>
          <w:i/>
          <w:color w:val="333333"/>
        </w:rPr>
        <w:t xml:space="preserve"> компаний (сторон настоящего договора) чьи подписи на документах в рамках настоящего договора признаются как подписанные первыми руководителями сторон и обязательства, вытекающие из подписанных документов, являются обязательными для исполнения сторонами.</w:t>
      </w:r>
    </w:p>
    <w:p w14:paraId="484F93BF" w14:textId="29393B4A" w:rsidR="006A4F91" w:rsidRPr="00BC5920" w:rsidRDefault="006A4F91" w:rsidP="00F05545">
      <w:pPr>
        <w:suppressAutoHyphens w:val="0"/>
        <w:spacing w:before="120" w:after="120" w:line="240" w:lineRule="auto"/>
        <w:ind w:firstLine="680"/>
        <w:contextualSpacing/>
        <w:jc w:val="both"/>
        <w:rPr>
          <w:i/>
          <w:color w:val="000000"/>
          <w:shd w:val="clear" w:color="auto" w:fill="FFFFFF"/>
        </w:rPr>
      </w:pPr>
      <w:r w:rsidRPr="00BC5920">
        <w:rPr>
          <w:i/>
          <w:color w:val="000000"/>
          <w:shd w:val="clear" w:color="auto" w:fill="FFFFFF"/>
        </w:rPr>
        <w:lastRenderedPageBreak/>
        <w:t xml:space="preserve"> «</w:t>
      </w:r>
      <w:r w:rsidRPr="00BC5920">
        <w:rPr>
          <w:b/>
          <w:i/>
          <w:color w:val="000000"/>
          <w:shd w:val="clear" w:color="auto" w:fill="FFFFFF"/>
        </w:rPr>
        <w:t>Сроки исполнения обязанностей»</w:t>
      </w:r>
      <w:r w:rsidRPr="00BC5920">
        <w:rPr>
          <w:i/>
          <w:color w:val="000000"/>
          <w:shd w:val="clear" w:color="auto" w:fill="FFFFFF"/>
        </w:rPr>
        <w:t xml:space="preserve"> </w:t>
      </w:r>
      <w:r w:rsidR="00F05545" w:rsidRPr="00BC5920">
        <w:rPr>
          <w:i/>
          <w:color w:val="000000"/>
          <w:shd w:val="clear" w:color="auto" w:fill="FFFFFF"/>
        </w:rPr>
        <w:t>— это</w:t>
      </w:r>
      <w:r w:rsidRPr="00BC5920">
        <w:rPr>
          <w:i/>
          <w:color w:val="000000"/>
          <w:shd w:val="clear" w:color="auto" w:fill="FFFFFF"/>
        </w:rPr>
        <w:t xml:space="preserve"> время, в течение которого обязанное лицо должно совершить действия, составляющие содержание этой обязанности. Срок, определенный периодом времени, начинает течь на следующий день после календарной даты или наступления события, которым определено его начало. Срок истечения временного периода определяется установленной датой, при этом предлог </w:t>
      </w:r>
      <w:r w:rsidRPr="00BC5920">
        <w:rPr>
          <w:b/>
          <w:i/>
          <w:color w:val="000000"/>
          <w:shd w:val="clear" w:color="auto" w:fill="FFFFFF"/>
        </w:rPr>
        <w:t>«до»</w:t>
      </w:r>
      <w:r w:rsidRPr="00BC5920">
        <w:rPr>
          <w:i/>
          <w:color w:val="000000"/>
          <w:shd w:val="clear" w:color="auto" w:fill="FFFFFF"/>
        </w:rPr>
        <w:t xml:space="preserve"> стоящий перед датой понимается и принимается сторонами:</w:t>
      </w:r>
    </w:p>
    <w:p w14:paraId="2FE3D789" w14:textId="77777777" w:rsidR="006A4F91" w:rsidRPr="00BC5920" w:rsidRDefault="006A4F91" w:rsidP="002D3D13">
      <w:pPr>
        <w:pStyle w:val="aa"/>
        <w:numPr>
          <w:ilvl w:val="0"/>
          <w:numId w:val="21"/>
        </w:numPr>
        <w:suppressAutoHyphens w:val="0"/>
        <w:spacing w:before="120" w:after="120" w:line="240" w:lineRule="auto"/>
        <w:jc w:val="both"/>
        <w:rPr>
          <w:i/>
        </w:rPr>
      </w:pPr>
      <w:r w:rsidRPr="00BC5920">
        <w:rPr>
          <w:i/>
          <w:color w:val="000000"/>
          <w:shd w:val="clear" w:color="auto" w:fill="FFFFFF"/>
        </w:rPr>
        <w:t>как указание на то, что срок включает названный день и который является последним днем срока;</w:t>
      </w:r>
    </w:p>
    <w:p w14:paraId="52D071BE" w14:textId="77777777" w:rsidR="006A4F91" w:rsidRPr="00BC5920" w:rsidRDefault="006A4F91" w:rsidP="002D3D13">
      <w:pPr>
        <w:pStyle w:val="aa"/>
        <w:numPr>
          <w:ilvl w:val="0"/>
          <w:numId w:val="21"/>
        </w:numPr>
        <w:suppressAutoHyphens w:val="0"/>
        <w:spacing w:before="120" w:after="120" w:line="240" w:lineRule="auto"/>
        <w:jc w:val="both"/>
        <w:rPr>
          <w:i/>
        </w:rPr>
      </w:pPr>
      <w:r w:rsidRPr="00BC5920">
        <w:rPr>
          <w:i/>
          <w:color w:val="000000"/>
          <w:shd w:val="clear" w:color="auto" w:fill="FFFFFF"/>
        </w:rPr>
        <w:t xml:space="preserve">и действия сторон, </w:t>
      </w:r>
      <w:proofErr w:type="gramStart"/>
      <w:r w:rsidRPr="00BC5920">
        <w:rPr>
          <w:i/>
          <w:color w:val="000000"/>
          <w:shd w:val="clear" w:color="auto" w:fill="FFFFFF"/>
        </w:rPr>
        <w:t xml:space="preserve">совершенные  </w:t>
      </w:r>
      <w:r w:rsidRPr="00BC5920">
        <w:rPr>
          <w:b/>
          <w:i/>
          <w:color w:val="000000"/>
          <w:shd w:val="clear" w:color="auto" w:fill="FFFFFF"/>
        </w:rPr>
        <w:t>до</w:t>
      </w:r>
      <w:proofErr w:type="gramEnd"/>
      <w:r w:rsidRPr="00BC5920">
        <w:rPr>
          <w:b/>
          <w:i/>
          <w:color w:val="000000"/>
          <w:shd w:val="clear" w:color="auto" w:fill="FFFFFF"/>
        </w:rPr>
        <w:t xml:space="preserve"> 24 часов</w:t>
      </w:r>
      <w:r w:rsidRPr="00BC5920">
        <w:rPr>
          <w:i/>
          <w:color w:val="000000"/>
          <w:shd w:val="clear" w:color="auto" w:fill="FFFFFF"/>
        </w:rPr>
        <w:t xml:space="preserve"> последнего дня срока, считаются своевременными сделанными в срок, если сданы в организацию связи или отправлены посредством электронной связи;</w:t>
      </w:r>
    </w:p>
    <w:p w14:paraId="21A87119" w14:textId="6D4AB5D9" w:rsidR="006A4F91" w:rsidRPr="00BC5920" w:rsidRDefault="006A4F91" w:rsidP="002D3D13">
      <w:pPr>
        <w:pStyle w:val="aa"/>
        <w:numPr>
          <w:ilvl w:val="0"/>
          <w:numId w:val="21"/>
        </w:numPr>
        <w:suppressAutoHyphens w:val="0"/>
        <w:spacing w:before="120" w:after="120" w:line="240" w:lineRule="auto"/>
        <w:jc w:val="both"/>
        <w:rPr>
          <w:i/>
          <w:color w:val="000000"/>
          <w:shd w:val="clear" w:color="auto" w:fill="FFFFFF"/>
        </w:rPr>
      </w:pPr>
      <w:r w:rsidRPr="00BC5920">
        <w:rPr>
          <w:i/>
          <w:color w:val="000000"/>
          <w:shd w:val="clear" w:color="auto" w:fill="FFFFFF"/>
        </w:rPr>
        <w:t>Время истечения срока в часах определяется по месту совершения действия (т.н. местному времени). В случае, когда действие должно быть совершено в организации, где согласно установленным правилам:</w:t>
      </w:r>
    </w:p>
    <w:p w14:paraId="56079536" w14:textId="77777777" w:rsidR="006A4F91" w:rsidRPr="00BC5920" w:rsidRDefault="006A4F91" w:rsidP="002D3D13">
      <w:pPr>
        <w:pStyle w:val="aa"/>
        <w:numPr>
          <w:ilvl w:val="0"/>
          <w:numId w:val="21"/>
        </w:numPr>
        <w:suppressAutoHyphens w:val="0"/>
        <w:spacing w:before="120" w:after="120" w:line="240" w:lineRule="auto"/>
        <w:jc w:val="both"/>
        <w:rPr>
          <w:i/>
        </w:rPr>
      </w:pPr>
      <w:r w:rsidRPr="00BC5920">
        <w:rPr>
          <w:i/>
          <w:color w:val="000000"/>
          <w:shd w:val="clear" w:color="auto" w:fill="FFFFFF"/>
        </w:rPr>
        <w:t xml:space="preserve">определено время для выполнения соответствующих действий, срок истекает </w:t>
      </w:r>
      <w:r w:rsidRPr="00BC5920">
        <w:rPr>
          <w:b/>
          <w:i/>
          <w:color w:val="000000"/>
          <w:shd w:val="clear" w:color="auto" w:fill="FFFFFF"/>
        </w:rPr>
        <w:t>по окончании часа</w:t>
      </w:r>
      <w:r w:rsidRPr="00BC5920">
        <w:rPr>
          <w:i/>
          <w:color w:val="000000"/>
          <w:shd w:val="clear" w:color="auto" w:fill="FFFFFF"/>
        </w:rPr>
        <w:t>, в котором по этим правилам прекращаются такие действия;</w:t>
      </w:r>
    </w:p>
    <w:p w14:paraId="7BF41D3E" w14:textId="77777777" w:rsidR="006A4F91" w:rsidRPr="00BC5920" w:rsidRDefault="006A4F91" w:rsidP="002D3D13">
      <w:pPr>
        <w:pStyle w:val="aa"/>
        <w:numPr>
          <w:ilvl w:val="0"/>
          <w:numId w:val="21"/>
        </w:numPr>
        <w:suppressAutoHyphens w:val="0"/>
        <w:spacing w:before="120" w:after="120" w:line="240" w:lineRule="auto"/>
        <w:jc w:val="both"/>
        <w:rPr>
          <w:i/>
        </w:rPr>
      </w:pPr>
      <w:r w:rsidRPr="00BC5920">
        <w:rPr>
          <w:i/>
          <w:color w:val="000000"/>
          <w:shd w:val="clear" w:color="auto" w:fill="FFFFFF"/>
        </w:rPr>
        <w:t xml:space="preserve">не установлены правила относительно времени совершения соответствующих действий, они должны быть выполнены </w:t>
      </w:r>
      <w:r w:rsidRPr="00BC5920">
        <w:rPr>
          <w:b/>
          <w:i/>
          <w:color w:val="000000"/>
          <w:shd w:val="clear" w:color="auto" w:fill="FFFFFF"/>
        </w:rPr>
        <w:t>до окончания ее рабочего дня.</w:t>
      </w:r>
    </w:p>
    <w:p w14:paraId="258F729F" w14:textId="1F77CBEF" w:rsidR="009107FB" w:rsidRPr="00BC5920" w:rsidRDefault="00315DC5" w:rsidP="00F05545">
      <w:pPr>
        <w:tabs>
          <w:tab w:val="left" w:pos="1134"/>
        </w:tabs>
        <w:spacing w:before="120" w:after="120" w:line="240" w:lineRule="auto"/>
        <w:ind w:firstLine="680"/>
        <w:contextualSpacing/>
        <w:jc w:val="both"/>
        <w:rPr>
          <w:i/>
        </w:rPr>
      </w:pPr>
      <w:r w:rsidRPr="00BC5920">
        <w:rPr>
          <w:b/>
          <w:i/>
        </w:rPr>
        <w:t>«Время работы»-</w:t>
      </w:r>
      <w:r w:rsidRPr="00BC5920">
        <w:rPr>
          <w:i/>
        </w:rPr>
        <w:t xml:space="preserve"> время доступа Заказчика (или его уполномоченных представителей) на </w:t>
      </w:r>
      <w:r w:rsidR="007E0C5C" w:rsidRPr="00BC5920">
        <w:rPr>
          <w:i/>
        </w:rPr>
        <w:t>Терминал</w:t>
      </w:r>
      <w:r w:rsidRPr="00BC5920">
        <w:rPr>
          <w:i/>
        </w:rPr>
        <w:t xml:space="preserve">, для </w:t>
      </w:r>
      <w:proofErr w:type="gramStart"/>
      <w:r w:rsidRPr="00BC5920">
        <w:rPr>
          <w:i/>
        </w:rPr>
        <w:t>оформления,  передачи</w:t>
      </w:r>
      <w:proofErr w:type="gramEnd"/>
      <w:r w:rsidRPr="00BC5920">
        <w:rPr>
          <w:i/>
        </w:rPr>
        <w:t>, получения груза</w:t>
      </w:r>
      <w:r w:rsidR="007E0C5C" w:rsidRPr="00BC5920">
        <w:rPr>
          <w:i/>
        </w:rPr>
        <w:t xml:space="preserve"> и т.п</w:t>
      </w:r>
      <w:r w:rsidRPr="00BC5920">
        <w:rPr>
          <w:i/>
        </w:rPr>
        <w:t>.</w:t>
      </w:r>
      <w:r w:rsidR="00E24983" w:rsidRPr="00BC5920">
        <w:rPr>
          <w:i/>
        </w:rPr>
        <w:t xml:space="preserve"> операций с грузом.</w:t>
      </w:r>
      <w:r w:rsidR="009107FB" w:rsidRPr="00BC5920">
        <w:rPr>
          <w:i/>
        </w:rPr>
        <w:t xml:space="preserve"> </w:t>
      </w:r>
      <w:r w:rsidR="007E0C5C" w:rsidRPr="00BC5920">
        <w:rPr>
          <w:i/>
        </w:rPr>
        <w:t xml:space="preserve">СВХ </w:t>
      </w:r>
      <w:r w:rsidRPr="00BC5920">
        <w:rPr>
          <w:i/>
        </w:rPr>
        <w:t>и Т</w:t>
      </w:r>
      <w:r w:rsidR="007E0C5C" w:rsidRPr="00BC5920">
        <w:rPr>
          <w:i/>
        </w:rPr>
        <w:t>С</w:t>
      </w:r>
      <w:r w:rsidRPr="00BC5920">
        <w:rPr>
          <w:i/>
        </w:rPr>
        <w:t xml:space="preserve"> работают в рабочее время таможенных органов.</w:t>
      </w:r>
    </w:p>
    <w:p w14:paraId="38C1441F" w14:textId="0B2CF80F" w:rsidR="00315DC5" w:rsidRPr="00BC5920" w:rsidRDefault="00315DC5" w:rsidP="00F05545">
      <w:pPr>
        <w:tabs>
          <w:tab w:val="left" w:pos="1134"/>
        </w:tabs>
        <w:spacing w:before="120" w:after="120" w:line="240" w:lineRule="auto"/>
        <w:ind w:firstLine="680"/>
        <w:contextualSpacing/>
        <w:jc w:val="both"/>
        <w:rPr>
          <w:b/>
          <w:i/>
        </w:rPr>
      </w:pPr>
      <w:r w:rsidRPr="00BC5920">
        <w:rPr>
          <w:i/>
        </w:rPr>
        <w:t xml:space="preserve"> Исполнителем установлен</w:t>
      </w:r>
      <w:r w:rsidR="007E0C5C" w:rsidRPr="00BC5920">
        <w:rPr>
          <w:i/>
        </w:rPr>
        <w:t>о</w:t>
      </w:r>
      <w:r w:rsidRPr="00BC5920">
        <w:rPr>
          <w:i/>
        </w:rPr>
        <w:t xml:space="preserve"> следующее время работы</w:t>
      </w:r>
      <w:r w:rsidR="007E0C5C" w:rsidRPr="00BC5920">
        <w:rPr>
          <w:i/>
        </w:rPr>
        <w:t xml:space="preserve"> Терминала</w:t>
      </w:r>
      <w:r w:rsidRPr="00BC5920">
        <w:rPr>
          <w:i/>
        </w:rPr>
        <w:t xml:space="preserve">: </w:t>
      </w:r>
    </w:p>
    <w:p w14:paraId="027AB22B" w14:textId="2ED3B213" w:rsidR="00315DC5" w:rsidRPr="00BC5920" w:rsidRDefault="00315DC5" w:rsidP="002D3D13">
      <w:pPr>
        <w:pStyle w:val="aa"/>
        <w:numPr>
          <w:ilvl w:val="0"/>
          <w:numId w:val="22"/>
        </w:numPr>
        <w:tabs>
          <w:tab w:val="left" w:pos="1134"/>
        </w:tabs>
        <w:spacing w:before="120" w:after="120" w:line="240" w:lineRule="auto"/>
        <w:jc w:val="both"/>
        <w:rPr>
          <w:i/>
        </w:rPr>
      </w:pPr>
      <w:r w:rsidRPr="00BC5920">
        <w:rPr>
          <w:i/>
        </w:rPr>
        <w:t xml:space="preserve">с понедельника по пятницу- </w:t>
      </w:r>
      <w:r w:rsidRPr="00BC5920">
        <w:rPr>
          <w:b/>
          <w:i/>
        </w:rPr>
        <w:t xml:space="preserve">с </w:t>
      </w:r>
      <w:r w:rsidR="00152D98" w:rsidRPr="00BC5920">
        <w:rPr>
          <w:b/>
          <w:i/>
        </w:rPr>
        <w:t>8</w:t>
      </w:r>
      <w:r w:rsidRPr="00BC5920">
        <w:rPr>
          <w:b/>
          <w:i/>
        </w:rPr>
        <w:t>-00 до 17-</w:t>
      </w:r>
      <w:r w:rsidR="00152D98" w:rsidRPr="00BC5920">
        <w:rPr>
          <w:b/>
          <w:i/>
        </w:rPr>
        <w:t>0</w:t>
      </w:r>
      <w:r w:rsidRPr="00BC5920">
        <w:rPr>
          <w:b/>
          <w:i/>
        </w:rPr>
        <w:t>0 часов;</w:t>
      </w:r>
    </w:p>
    <w:p w14:paraId="3811C13C" w14:textId="26B24794" w:rsidR="00315DC5" w:rsidRPr="00BC5920" w:rsidRDefault="00315DC5" w:rsidP="002D3D13">
      <w:pPr>
        <w:pStyle w:val="aa"/>
        <w:numPr>
          <w:ilvl w:val="0"/>
          <w:numId w:val="22"/>
        </w:numPr>
        <w:tabs>
          <w:tab w:val="left" w:pos="1134"/>
        </w:tabs>
        <w:spacing w:before="120" w:after="120" w:line="240" w:lineRule="auto"/>
        <w:jc w:val="both"/>
        <w:rPr>
          <w:i/>
        </w:rPr>
      </w:pPr>
      <w:r w:rsidRPr="00BC5920">
        <w:rPr>
          <w:i/>
        </w:rPr>
        <w:t xml:space="preserve">суббота </w:t>
      </w:r>
      <w:proofErr w:type="gramStart"/>
      <w:r w:rsidRPr="00BC5920">
        <w:rPr>
          <w:i/>
        </w:rPr>
        <w:t>и  воскресенье</w:t>
      </w:r>
      <w:proofErr w:type="gramEnd"/>
      <w:r w:rsidRPr="00BC5920">
        <w:rPr>
          <w:i/>
        </w:rPr>
        <w:t xml:space="preserve"> - выходной ;</w:t>
      </w:r>
    </w:p>
    <w:p w14:paraId="1C2EFBAF" w14:textId="77777777" w:rsidR="00315DC5" w:rsidRPr="00BC5920" w:rsidRDefault="00315DC5" w:rsidP="002D3D13">
      <w:pPr>
        <w:pStyle w:val="aa"/>
        <w:numPr>
          <w:ilvl w:val="0"/>
          <w:numId w:val="22"/>
        </w:numPr>
        <w:tabs>
          <w:tab w:val="left" w:pos="1134"/>
        </w:tabs>
        <w:spacing w:before="120" w:after="120" w:line="240" w:lineRule="auto"/>
        <w:jc w:val="both"/>
        <w:rPr>
          <w:i/>
        </w:rPr>
      </w:pPr>
      <w:r w:rsidRPr="00BC5920">
        <w:rPr>
          <w:i/>
        </w:rPr>
        <w:t xml:space="preserve">время обеденного перерыва с </w:t>
      </w:r>
      <w:r w:rsidRPr="00BC5920">
        <w:rPr>
          <w:b/>
          <w:i/>
        </w:rPr>
        <w:t>12-30 до 14-00 часов;</w:t>
      </w:r>
    </w:p>
    <w:p w14:paraId="517A2DBB" w14:textId="77777777" w:rsidR="00315DC5" w:rsidRPr="00BC5920" w:rsidRDefault="00315DC5" w:rsidP="002D3D13">
      <w:pPr>
        <w:pStyle w:val="aa"/>
        <w:numPr>
          <w:ilvl w:val="0"/>
          <w:numId w:val="22"/>
        </w:numPr>
        <w:tabs>
          <w:tab w:val="left" w:pos="1134"/>
        </w:tabs>
        <w:spacing w:before="120" w:after="120" w:line="240" w:lineRule="auto"/>
        <w:jc w:val="both"/>
        <w:rPr>
          <w:i/>
        </w:rPr>
      </w:pPr>
      <w:r w:rsidRPr="00BC5920">
        <w:rPr>
          <w:i/>
        </w:rPr>
        <w:t xml:space="preserve">выдача груза осуществляется до </w:t>
      </w:r>
      <w:r w:rsidRPr="00BC5920">
        <w:rPr>
          <w:b/>
          <w:i/>
        </w:rPr>
        <w:t>17-00 часов;</w:t>
      </w:r>
    </w:p>
    <w:p w14:paraId="573951DF" w14:textId="43AA3A03" w:rsidR="00315DC5" w:rsidRPr="00BC5920" w:rsidRDefault="00315DC5" w:rsidP="002D3D13">
      <w:pPr>
        <w:pStyle w:val="aa"/>
        <w:numPr>
          <w:ilvl w:val="0"/>
          <w:numId w:val="22"/>
        </w:numPr>
        <w:tabs>
          <w:tab w:val="left" w:pos="1134"/>
        </w:tabs>
        <w:spacing w:before="120" w:after="120" w:line="240" w:lineRule="auto"/>
        <w:jc w:val="both"/>
        <w:rPr>
          <w:i/>
        </w:rPr>
      </w:pPr>
      <w:r w:rsidRPr="00BC5920">
        <w:rPr>
          <w:i/>
        </w:rPr>
        <w:t>выдача груза с К</w:t>
      </w:r>
      <w:r w:rsidR="007E0C5C" w:rsidRPr="00BC5920">
        <w:rPr>
          <w:i/>
        </w:rPr>
        <w:t>С вне рабочее время</w:t>
      </w:r>
      <w:r w:rsidRPr="00BC5920">
        <w:rPr>
          <w:i/>
        </w:rPr>
        <w:t xml:space="preserve"> осуществляется по согласованию с Исполнителем; </w:t>
      </w:r>
    </w:p>
    <w:p w14:paraId="4D06CA47" w14:textId="77777777" w:rsidR="00315DC5" w:rsidRPr="00BC5920" w:rsidRDefault="00315DC5" w:rsidP="002D3D13">
      <w:pPr>
        <w:pStyle w:val="aa"/>
        <w:numPr>
          <w:ilvl w:val="0"/>
          <w:numId w:val="22"/>
        </w:numPr>
        <w:tabs>
          <w:tab w:val="left" w:pos="1134"/>
        </w:tabs>
        <w:spacing w:before="120" w:after="120" w:line="240" w:lineRule="auto"/>
        <w:jc w:val="both"/>
        <w:rPr>
          <w:i/>
        </w:rPr>
      </w:pPr>
      <w:r w:rsidRPr="00BC5920">
        <w:rPr>
          <w:i/>
        </w:rPr>
        <w:t xml:space="preserve">прием </w:t>
      </w:r>
      <w:proofErr w:type="gramStart"/>
      <w:r w:rsidRPr="00BC5920">
        <w:rPr>
          <w:i/>
        </w:rPr>
        <w:t>грузов</w:t>
      </w:r>
      <w:proofErr w:type="gramEnd"/>
      <w:r w:rsidRPr="00BC5920">
        <w:rPr>
          <w:i/>
        </w:rPr>
        <w:t xml:space="preserve"> прибывших ж</w:t>
      </w:r>
      <w:r w:rsidR="007E0C5C" w:rsidRPr="00BC5920">
        <w:rPr>
          <w:i/>
        </w:rPr>
        <w:t>елезнодорожным путем производит</w:t>
      </w:r>
      <w:r w:rsidRPr="00BC5920">
        <w:rPr>
          <w:i/>
        </w:rPr>
        <w:t>ся круглосуточно и ежедневно (включая выходные и праздничные дни);</w:t>
      </w:r>
    </w:p>
    <w:p w14:paraId="188ADFB6" w14:textId="77777777" w:rsidR="00315DC5" w:rsidRPr="00BC5920" w:rsidRDefault="00315DC5" w:rsidP="002D3D13">
      <w:pPr>
        <w:pStyle w:val="aa"/>
        <w:numPr>
          <w:ilvl w:val="0"/>
          <w:numId w:val="22"/>
        </w:numPr>
        <w:tabs>
          <w:tab w:val="left" w:pos="1134"/>
        </w:tabs>
        <w:spacing w:before="120" w:after="120" w:line="240" w:lineRule="auto"/>
        <w:jc w:val="both"/>
        <w:rPr>
          <w:i/>
        </w:rPr>
      </w:pPr>
      <w:r w:rsidRPr="00BC5920">
        <w:rPr>
          <w:i/>
        </w:rPr>
        <w:t xml:space="preserve">прием </w:t>
      </w:r>
      <w:proofErr w:type="gramStart"/>
      <w:r w:rsidRPr="00BC5920">
        <w:rPr>
          <w:i/>
        </w:rPr>
        <w:t>грузов</w:t>
      </w:r>
      <w:proofErr w:type="gramEnd"/>
      <w:r w:rsidRPr="00BC5920">
        <w:rPr>
          <w:i/>
        </w:rPr>
        <w:t xml:space="preserve"> прибы</w:t>
      </w:r>
      <w:r w:rsidR="007E0C5C" w:rsidRPr="00BC5920">
        <w:rPr>
          <w:i/>
        </w:rPr>
        <w:t>вших автотранспортом производит</w:t>
      </w:r>
      <w:r w:rsidRPr="00BC5920">
        <w:rPr>
          <w:i/>
        </w:rPr>
        <w:t>ся только в установленное рабочее время.</w:t>
      </w:r>
    </w:p>
    <w:p w14:paraId="141D26F6" w14:textId="1F7875AC" w:rsidR="00315DC5" w:rsidRPr="00BC5920" w:rsidRDefault="003E6077" w:rsidP="00F05545">
      <w:pPr>
        <w:tabs>
          <w:tab w:val="left" w:pos="1134"/>
        </w:tabs>
        <w:spacing w:before="120" w:after="120" w:line="240" w:lineRule="auto"/>
        <w:ind w:firstLine="680"/>
        <w:contextualSpacing/>
        <w:jc w:val="both"/>
        <w:rPr>
          <w:i/>
        </w:rPr>
      </w:pPr>
      <w:proofErr w:type="gramStart"/>
      <w:r w:rsidRPr="00BC5920">
        <w:rPr>
          <w:b/>
          <w:i/>
        </w:rPr>
        <w:t>2</w:t>
      </w:r>
      <w:r w:rsidR="00315DC5" w:rsidRPr="00BC5920">
        <w:rPr>
          <w:b/>
          <w:i/>
        </w:rPr>
        <w:t>.2</w:t>
      </w:r>
      <w:r w:rsidR="00C77EF0" w:rsidRPr="00BC5920">
        <w:rPr>
          <w:b/>
          <w:i/>
        </w:rPr>
        <w:t xml:space="preserve"> </w:t>
      </w:r>
      <w:r w:rsidR="00315DC5" w:rsidRPr="00BC5920">
        <w:rPr>
          <w:b/>
          <w:i/>
        </w:rPr>
        <w:t xml:space="preserve"> </w:t>
      </w:r>
      <w:r w:rsidR="00315DC5" w:rsidRPr="00BC5920">
        <w:rPr>
          <w:i/>
        </w:rPr>
        <w:t>Заголовки</w:t>
      </w:r>
      <w:proofErr w:type="gramEnd"/>
      <w:r w:rsidR="00315DC5" w:rsidRPr="00BC5920">
        <w:rPr>
          <w:i/>
        </w:rPr>
        <w:t xml:space="preserve"> в настоящем Договоре служат тол</w:t>
      </w:r>
      <w:r w:rsidR="007E0C5C" w:rsidRPr="00BC5920">
        <w:rPr>
          <w:i/>
        </w:rPr>
        <w:t xml:space="preserve">ько для удобства и не влияют на </w:t>
      </w:r>
      <w:r w:rsidR="00315DC5" w:rsidRPr="00BC5920">
        <w:rPr>
          <w:i/>
        </w:rPr>
        <w:t>толкование Договора. Все ссылки на соответствующие параграфы, пункты</w:t>
      </w:r>
      <w:r w:rsidR="007E0C5C" w:rsidRPr="00BC5920">
        <w:rPr>
          <w:i/>
        </w:rPr>
        <w:t>, приложения,</w:t>
      </w:r>
      <w:r w:rsidR="00315DC5" w:rsidRPr="00BC5920">
        <w:rPr>
          <w:i/>
        </w:rPr>
        <w:t xml:space="preserve"> </w:t>
      </w:r>
      <w:r w:rsidR="00C65991" w:rsidRPr="00BC5920">
        <w:rPr>
          <w:i/>
        </w:rPr>
        <w:t xml:space="preserve">документы </w:t>
      </w:r>
      <w:r w:rsidR="00315DC5" w:rsidRPr="00BC5920">
        <w:rPr>
          <w:i/>
        </w:rPr>
        <w:t xml:space="preserve">относятся к настоящему договору, если иное прямо не указано в тексте договора. </w:t>
      </w:r>
    </w:p>
    <w:p w14:paraId="1C54AF94" w14:textId="77777777" w:rsidR="00AC505F" w:rsidRPr="00BC5920" w:rsidRDefault="00AC505F" w:rsidP="00F05545">
      <w:pPr>
        <w:tabs>
          <w:tab w:val="left" w:pos="1134"/>
        </w:tabs>
        <w:spacing w:before="120" w:after="120" w:line="240" w:lineRule="auto"/>
        <w:ind w:firstLine="680"/>
        <w:contextualSpacing/>
        <w:jc w:val="both"/>
        <w:rPr>
          <w:b/>
          <w:i/>
        </w:rPr>
      </w:pPr>
    </w:p>
    <w:p w14:paraId="058FE754" w14:textId="69ABFB99" w:rsidR="00315DC5" w:rsidRPr="00BC5920" w:rsidRDefault="003E6077" w:rsidP="00F05545">
      <w:pPr>
        <w:tabs>
          <w:tab w:val="left" w:pos="1134"/>
        </w:tabs>
        <w:spacing w:before="120" w:after="120" w:line="240" w:lineRule="auto"/>
        <w:ind w:firstLine="680"/>
        <w:contextualSpacing/>
        <w:jc w:val="both"/>
        <w:rPr>
          <w:i/>
        </w:rPr>
      </w:pPr>
      <w:r w:rsidRPr="00BC5920">
        <w:rPr>
          <w:b/>
          <w:i/>
        </w:rPr>
        <w:t xml:space="preserve">3. </w:t>
      </w:r>
      <w:r w:rsidR="00315DC5" w:rsidRPr="00BC5920">
        <w:rPr>
          <w:b/>
          <w:i/>
        </w:rPr>
        <w:t>Предмет Договора</w:t>
      </w:r>
      <w:r w:rsidR="00C504F9" w:rsidRPr="00BC5920">
        <w:rPr>
          <w:b/>
          <w:i/>
        </w:rPr>
        <w:t xml:space="preserve"> (оферты)</w:t>
      </w:r>
      <w:r w:rsidR="00315DC5" w:rsidRPr="00BC5920">
        <w:rPr>
          <w:b/>
          <w:i/>
        </w:rPr>
        <w:t>.</w:t>
      </w:r>
    </w:p>
    <w:p w14:paraId="7CAA38E2" w14:textId="1052D541" w:rsidR="00315DC5" w:rsidRPr="00BC5920" w:rsidRDefault="003E6077" w:rsidP="00F05545">
      <w:pPr>
        <w:tabs>
          <w:tab w:val="left" w:pos="1134"/>
        </w:tabs>
        <w:spacing w:before="120" w:after="120" w:line="240" w:lineRule="auto"/>
        <w:ind w:firstLine="680"/>
        <w:contextualSpacing/>
        <w:jc w:val="both"/>
        <w:rPr>
          <w:i/>
        </w:rPr>
      </w:pPr>
      <w:proofErr w:type="gramStart"/>
      <w:r w:rsidRPr="00BC5920">
        <w:rPr>
          <w:b/>
          <w:i/>
        </w:rPr>
        <w:t>3</w:t>
      </w:r>
      <w:r w:rsidR="007E0C5C" w:rsidRPr="00BC5920">
        <w:rPr>
          <w:b/>
          <w:i/>
        </w:rPr>
        <w:t>.1</w:t>
      </w:r>
      <w:r w:rsidR="007E0C5C" w:rsidRPr="00BC5920">
        <w:rPr>
          <w:i/>
        </w:rPr>
        <w:t xml:space="preserve">  </w:t>
      </w:r>
      <w:r w:rsidR="00315DC5" w:rsidRPr="00BC5920">
        <w:rPr>
          <w:i/>
        </w:rPr>
        <w:t>Исполнитель</w:t>
      </w:r>
      <w:proofErr w:type="gramEnd"/>
      <w:r w:rsidR="00315DC5" w:rsidRPr="00BC5920">
        <w:rPr>
          <w:i/>
        </w:rPr>
        <w:t xml:space="preserve">,  оказывает за вознаграждение и за счет Заказчика, нижеследующие комплексы </w:t>
      </w:r>
      <w:r w:rsidR="00F05545" w:rsidRPr="00BC5920">
        <w:rPr>
          <w:i/>
        </w:rPr>
        <w:t>терминально-логистических услуг :</w:t>
      </w:r>
      <w:r w:rsidR="00315DC5" w:rsidRPr="00BC5920">
        <w:rPr>
          <w:i/>
        </w:rPr>
        <w:t xml:space="preserve"> оформлени</w:t>
      </w:r>
      <w:r w:rsidR="00F05545" w:rsidRPr="00BC5920">
        <w:rPr>
          <w:i/>
        </w:rPr>
        <w:t>е</w:t>
      </w:r>
      <w:r w:rsidR="00315DC5" w:rsidRPr="00BC5920">
        <w:rPr>
          <w:i/>
        </w:rPr>
        <w:t>, регистраци</w:t>
      </w:r>
      <w:r w:rsidR="00F05545" w:rsidRPr="00BC5920">
        <w:rPr>
          <w:i/>
        </w:rPr>
        <w:t>я</w:t>
      </w:r>
      <w:r w:rsidR="00315DC5" w:rsidRPr="00BC5920">
        <w:rPr>
          <w:i/>
        </w:rPr>
        <w:t>, хранени</w:t>
      </w:r>
      <w:r w:rsidR="00F05545" w:rsidRPr="00BC5920">
        <w:rPr>
          <w:i/>
        </w:rPr>
        <w:t>е</w:t>
      </w:r>
      <w:r w:rsidR="00315DC5" w:rsidRPr="00BC5920">
        <w:rPr>
          <w:i/>
        </w:rPr>
        <w:t xml:space="preserve"> и терминальн</w:t>
      </w:r>
      <w:r w:rsidR="00F05545" w:rsidRPr="00BC5920">
        <w:rPr>
          <w:i/>
        </w:rPr>
        <w:t>ая</w:t>
      </w:r>
      <w:r w:rsidR="00315DC5" w:rsidRPr="00BC5920">
        <w:rPr>
          <w:i/>
        </w:rPr>
        <w:t xml:space="preserve"> обработк</w:t>
      </w:r>
      <w:r w:rsidR="00F05545" w:rsidRPr="00BC5920">
        <w:rPr>
          <w:i/>
        </w:rPr>
        <w:t>а</w:t>
      </w:r>
      <w:r w:rsidR="00315DC5" w:rsidRPr="00BC5920">
        <w:rPr>
          <w:i/>
        </w:rPr>
        <w:t xml:space="preserve"> грузов</w:t>
      </w:r>
      <w:r w:rsidR="00F05545" w:rsidRPr="00BC5920">
        <w:rPr>
          <w:i/>
        </w:rPr>
        <w:t xml:space="preserve"> </w:t>
      </w:r>
      <w:r w:rsidR="00315DC5" w:rsidRPr="00BC5920">
        <w:rPr>
          <w:i/>
        </w:rPr>
        <w:t xml:space="preserve"> поступающих в адрес Заказчика или третьих лиц, по поручению которых действует Заказчик:</w:t>
      </w:r>
    </w:p>
    <w:p w14:paraId="29553F39" w14:textId="77777777" w:rsidR="00315DC5" w:rsidRPr="00BC5920" w:rsidRDefault="00315DC5" w:rsidP="002D3D13">
      <w:pPr>
        <w:pStyle w:val="aa"/>
        <w:numPr>
          <w:ilvl w:val="0"/>
          <w:numId w:val="22"/>
        </w:numPr>
        <w:tabs>
          <w:tab w:val="left" w:pos="1134"/>
        </w:tabs>
        <w:spacing w:before="120" w:after="120" w:line="240" w:lineRule="auto"/>
        <w:jc w:val="both"/>
        <w:rPr>
          <w:i/>
        </w:rPr>
      </w:pPr>
      <w:r w:rsidRPr="00BC5920">
        <w:rPr>
          <w:i/>
        </w:rPr>
        <w:t>Склада временного хранения;</w:t>
      </w:r>
    </w:p>
    <w:p w14:paraId="466730C5" w14:textId="77777777" w:rsidR="00315DC5" w:rsidRPr="00BC5920" w:rsidRDefault="00315DC5" w:rsidP="002D3D13">
      <w:pPr>
        <w:pStyle w:val="aa"/>
        <w:numPr>
          <w:ilvl w:val="0"/>
          <w:numId w:val="22"/>
        </w:numPr>
        <w:tabs>
          <w:tab w:val="left" w:pos="1134"/>
        </w:tabs>
        <w:spacing w:before="120" w:after="120" w:line="240" w:lineRule="auto"/>
        <w:jc w:val="both"/>
        <w:rPr>
          <w:i/>
        </w:rPr>
      </w:pPr>
      <w:r w:rsidRPr="00BC5920">
        <w:rPr>
          <w:i/>
        </w:rPr>
        <w:t>Таможенного склада;</w:t>
      </w:r>
    </w:p>
    <w:p w14:paraId="7FC6BED8" w14:textId="77777777" w:rsidR="00315DC5" w:rsidRPr="00BC5920" w:rsidRDefault="00315DC5" w:rsidP="002D3D13">
      <w:pPr>
        <w:pStyle w:val="aa"/>
        <w:numPr>
          <w:ilvl w:val="0"/>
          <w:numId w:val="22"/>
        </w:numPr>
        <w:tabs>
          <w:tab w:val="left" w:pos="1134"/>
        </w:tabs>
        <w:spacing w:before="120" w:after="120" w:line="240" w:lineRule="auto"/>
        <w:jc w:val="both"/>
        <w:rPr>
          <w:i/>
        </w:rPr>
      </w:pPr>
      <w:r w:rsidRPr="00BC5920">
        <w:rPr>
          <w:i/>
        </w:rPr>
        <w:t>Коммерческого склада</w:t>
      </w:r>
    </w:p>
    <w:p w14:paraId="0694570A" w14:textId="77777777" w:rsidR="00315DC5" w:rsidRPr="00BC5920" w:rsidRDefault="00315DC5" w:rsidP="00F05545">
      <w:pPr>
        <w:tabs>
          <w:tab w:val="left" w:pos="1134"/>
        </w:tabs>
        <w:spacing w:before="120" w:after="120" w:line="240" w:lineRule="auto"/>
        <w:contextualSpacing/>
        <w:jc w:val="both"/>
        <w:rPr>
          <w:i/>
        </w:rPr>
      </w:pPr>
      <w:r w:rsidRPr="00BC5920">
        <w:rPr>
          <w:i/>
        </w:rPr>
        <w:t>находящихся на территории Транспортно- логистического центра Исполнителя.</w:t>
      </w:r>
    </w:p>
    <w:p w14:paraId="03DBC3C6" w14:textId="27E15693" w:rsidR="00E5108D" w:rsidRPr="00BC5920" w:rsidRDefault="003E6077" w:rsidP="00F05545">
      <w:pPr>
        <w:tabs>
          <w:tab w:val="left" w:pos="1134"/>
        </w:tabs>
        <w:spacing w:before="120" w:after="120" w:line="240" w:lineRule="auto"/>
        <w:ind w:firstLine="680"/>
        <w:contextualSpacing/>
        <w:jc w:val="both"/>
        <w:rPr>
          <w:i/>
        </w:rPr>
      </w:pPr>
      <w:r w:rsidRPr="00BC5920">
        <w:rPr>
          <w:b/>
          <w:i/>
        </w:rPr>
        <w:t>3</w:t>
      </w:r>
      <w:r w:rsidR="000712F2" w:rsidRPr="00BC5920">
        <w:rPr>
          <w:b/>
          <w:i/>
        </w:rPr>
        <w:t>.2</w:t>
      </w:r>
      <w:r w:rsidR="000712F2" w:rsidRPr="00BC5920">
        <w:rPr>
          <w:i/>
        </w:rPr>
        <w:t xml:space="preserve"> </w:t>
      </w:r>
      <w:r w:rsidR="00E24983" w:rsidRPr="00BC5920">
        <w:rPr>
          <w:i/>
        </w:rPr>
        <w:t xml:space="preserve">Исполнитель может оказать дополнительные работы и услуги от имени и за счет Заказчика на основании Соглашений, Поручений </w:t>
      </w:r>
      <w:r w:rsidR="006B7D25" w:rsidRPr="00BC5920">
        <w:rPr>
          <w:i/>
        </w:rPr>
        <w:t>Заказчика,</w:t>
      </w:r>
      <w:r w:rsidR="00E5108D" w:rsidRPr="00BC5920">
        <w:rPr>
          <w:i/>
        </w:rPr>
        <w:t xml:space="preserve"> </w:t>
      </w:r>
      <w:r w:rsidR="00E24983" w:rsidRPr="00BC5920">
        <w:rPr>
          <w:i/>
        </w:rPr>
        <w:t>в рамках и на условиях настоящего договора.</w:t>
      </w:r>
    </w:p>
    <w:p w14:paraId="20F22BB1" w14:textId="7271E3C6" w:rsidR="00271FF7" w:rsidRPr="00BC5920" w:rsidRDefault="003E6077" w:rsidP="00F05545">
      <w:pPr>
        <w:tabs>
          <w:tab w:val="left" w:pos="1134"/>
        </w:tabs>
        <w:spacing w:before="120" w:after="120" w:line="240" w:lineRule="auto"/>
        <w:ind w:firstLine="680"/>
        <w:contextualSpacing/>
        <w:jc w:val="both"/>
        <w:rPr>
          <w:i/>
        </w:rPr>
      </w:pPr>
      <w:r w:rsidRPr="00BC5920">
        <w:rPr>
          <w:b/>
          <w:i/>
        </w:rPr>
        <w:t>3</w:t>
      </w:r>
      <w:r w:rsidR="00E5108D" w:rsidRPr="00BC5920">
        <w:rPr>
          <w:b/>
          <w:i/>
        </w:rPr>
        <w:t>.3</w:t>
      </w:r>
      <w:r w:rsidR="00E5108D" w:rsidRPr="00BC5920">
        <w:rPr>
          <w:i/>
        </w:rPr>
        <w:t xml:space="preserve"> </w:t>
      </w:r>
      <w:r w:rsidR="00315DC5" w:rsidRPr="00BC5920">
        <w:rPr>
          <w:i/>
        </w:rPr>
        <w:t xml:space="preserve">Тарифы на </w:t>
      </w:r>
      <w:r w:rsidR="00271FF7" w:rsidRPr="00BC5920">
        <w:rPr>
          <w:i/>
        </w:rPr>
        <w:t xml:space="preserve">услуги по оформлению, регистрации, хранению и терминальной обработке </w:t>
      </w:r>
      <w:proofErr w:type="gramStart"/>
      <w:r w:rsidR="00271FF7" w:rsidRPr="00BC5920">
        <w:rPr>
          <w:i/>
        </w:rPr>
        <w:t>грузов ,</w:t>
      </w:r>
      <w:proofErr w:type="gramEnd"/>
      <w:r w:rsidR="00271FF7" w:rsidRPr="00BC5920">
        <w:rPr>
          <w:i/>
        </w:rPr>
        <w:t xml:space="preserve"> </w:t>
      </w:r>
      <w:r w:rsidR="00315DC5" w:rsidRPr="00BC5920">
        <w:rPr>
          <w:i/>
        </w:rPr>
        <w:t xml:space="preserve"> оказываемые в соот</w:t>
      </w:r>
      <w:r w:rsidR="000712F2" w:rsidRPr="00BC5920">
        <w:rPr>
          <w:i/>
        </w:rPr>
        <w:t xml:space="preserve">ветствии с настоящим договором, </w:t>
      </w:r>
      <w:r w:rsidR="00315DC5" w:rsidRPr="00BC5920">
        <w:rPr>
          <w:i/>
        </w:rPr>
        <w:t xml:space="preserve">установлены в </w:t>
      </w:r>
      <w:r w:rsidR="00315DC5" w:rsidRPr="00BC5920">
        <w:rPr>
          <w:b/>
          <w:i/>
        </w:rPr>
        <w:t>Приложении №1</w:t>
      </w:r>
      <w:r w:rsidR="00E5108D" w:rsidRPr="00BC5920">
        <w:rPr>
          <w:i/>
        </w:rPr>
        <w:t>.</w:t>
      </w:r>
      <w:r w:rsidR="00FE545D" w:rsidRPr="00BC5920">
        <w:rPr>
          <w:i/>
        </w:rPr>
        <w:t xml:space="preserve"> (см. Приложение №1  «Тарифы на </w:t>
      </w:r>
      <w:r w:rsidR="00F05545" w:rsidRPr="00BC5920">
        <w:rPr>
          <w:i/>
        </w:rPr>
        <w:t xml:space="preserve">терминально-логистические </w:t>
      </w:r>
      <w:r w:rsidR="00FE545D" w:rsidRPr="00BC5920">
        <w:rPr>
          <w:i/>
        </w:rPr>
        <w:t xml:space="preserve">услуги </w:t>
      </w:r>
      <w:r w:rsidR="00F05545" w:rsidRPr="00BC5920">
        <w:rPr>
          <w:i/>
        </w:rPr>
        <w:t>ТОО «Алан ТЛЦ»</w:t>
      </w:r>
      <w:r w:rsidR="00FE545D" w:rsidRPr="00BC5920">
        <w:rPr>
          <w:i/>
        </w:rPr>
        <w:t>).</w:t>
      </w:r>
      <w:r w:rsidR="00E5108D" w:rsidRPr="00BC5920">
        <w:rPr>
          <w:i/>
        </w:rPr>
        <w:t xml:space="preserve"> </w:t>
      </w:r>
      <w:r w:rsidR="00271FF7" w:rsidRPr="00BC5920">
        <w:rPr>
          <w:i/>
        </w:rPr>
        <w:t xml:space="preserve">Данное Приложение №1 </w:t>
      </w:r>
      <w:r w:rsidR="00315DC5" w:rsidRPr="00BC5920">
        <w:rPr>
          <w:i/>
        </w:rPr>
        <w:t>является неотъемлемой частью настоящего договора.</w:t>
      </w:r>
    </w:p>
    <w:p w14:paraId="0582F7F3" w14:textId="1BC0621E" w:rsidR="007417D7" w:rsidRPr="00BC5920" w:rsidRDefault="003E6077" w:rsidP="00F05545">
      <w:pPr>
        <w:tabs>
          <w:tab w:val="left" w:pos="1134"/>
        </w:tabs>
        <w:spacing w:before="120" w:after="120" w:line="240" w:lineRule="auto"/>
        <w:ind w:firstLine="680"/>
        <w:contextualSpacing/>
        <w:jc w:val="both"/>
        <w:rPr>
          <w:i/>
        </w:rPr>
      </w:pPr>
      <w:proofErr w:type="gramStart"/>
      <w:r w:rsidRPr="00BC5920">
        <w:rPr>
          <w:b/>
          <w:i/>
        </w:rPr>
        <w:t>3</w:t>
      </w:r>
      <w:r w:rsidR="00271FF7" w:rsidRPr="00BC5920">
        <w:rPr>
          <w:b/>
          <w:i/>
        </w:rPr>
        <w:t>.</w:t>
      </w:r>
      <w:r w:rsidR="00E5108D" w:rsidRPr="00BC5920">
        <w:rPr>
          <w:b/>
          <w:i/>
        </w:rPr>
        <w:t>4</w:t>
      </w:r>
      <w:r w:rsidR="00271FF7" w:rsidRPr="00BC5920">
        <w:rPr>
          <w:i/>
        </w:rPr>
        <w:t xml:space="preserve"> </w:t>
      </w:r>
      <w:r w:rsidR="007417D7" w:rsidRPr="00BC5920">
        <w:rPr>
          <w:i/>
        </w:rPr>
        <w:t xml:space="preserve"> </w:t>
      </w:r>
      <w:r w:rsidR="00C65991" w:rsidRPr="00BC5920">
        <w:rPr>
          <w:i/>
        </w:rPr>
        <w:t>Подписание</w:t>
      </w:r>
      <w:proofErr w:type="gramEnd"/>
      <w:r w:rsidR="007417D7" w:rsidRPr="00BC5920">
        <w:rPr>
          <w:i/>
        </w:rPr>
        <w:t xml:space="preserve"> </w:t>
      </w:r>
      <w:r w:rsidR="00C65991" w:rsidRPr="00BC5920">
        <w:rPr>
          <w:i/>
        </w:rPr>
        <w:t>Заказчиком настоящего договора (акцепта оферты</w:t>
      </w:r>
      <w:r w:rsidR="00271FF7" w:rsidRPr="00BC5920">
        <w:rPr>
          <w:i/>
        </w:rPr>
        <w:t>)</w:t>
      </w:r>
      <w:r w:rsidR="00C65991" w:rsidRPr="00BC5920">
        <w:rPr>
          <w:i/>
        </w:rPr>
        <w:t xml:space="preserve"> , автоматически и безоговорочно означает полное согласие и принятие </w:t>
      </w:r>
      <w:r w:rsidR="00271FF7" w:rsidRPr="00BC5920">
        <w:rPr>
          <w:i/>
        </w:rPr>
        <w:t xml:space="preserve"> З</w:t>
      </w:r>
      <w:r w:rsidR="005345C7" w:rsidRPr="00BC5920">
        <w:rPr>
          <w:i/>
        </w:rPr>
        <w:t>аказчиком норм , положений и тарифов</w:t>
      </w:r>
      <w:r w:rsidR="00271FF7" w:rsidRPr="00BC5920">
        <w:rPr>
          <w:i/>
        </w:rPr>
        <w:t xml:space="preserve"> установленных в  Приложении</w:t>
      </w:r>
      <w:r w:rsidR="00C65991" w:rsidRPr="00BC5920">
        <w:rPr>
          <w:i/>
        </w:rPr>
        <w:t xml:space="preserve"> №1</w:t>
      </w:r>
      <w:r w:rsidR="007417D7" w:rsidRPr="00BC5920">
        <w:rPr>
          <w:i/>
        </w:rPr>
        <w:t>.</w:t>
      </w:r>
    </w:p>
    <w:p w14:paraId="087C9667" w14:textId="77777777" w:rsidR="00F05545" w:rsidRPr="00BC5920" w:rsidRDefault="00F05545" w:rsidP="00F05545">
      <w:pPr>
        <w:tabs>
          <w:tab w:val="left" w:pos="1134"/>
        </w:tabs>
        <w:spacing w:before="120" w:after="120" w:line="240" w:lineRule="auto"/>
        <w:ind w:firstLine="680"/>
        <w:contextualSpacing/>
        <w:jc w:val="both"/>
        <w:rPr>
          <w:b/>
          <w:i/>
        </w:rPr>
      </w:pPr>
    </w:p>
    <w:p w14:paraId="1580BEA4" w14:textId="7C775173" w:rsidR="00315DC5" w:rsidRPr="00BC5920" w:rsidRDefault="00F43DEE" w:rsidP="00F05545">
      <w:pPr>
        <w:tabs>
          <w:tab w:val="left" w:pos="1134"/>
        </w:tabs>
        <w:spacing w:before="120" w:after="120" w:line="240" w:lineRule="auto"/>
        <w:ind w:firstLine="680"/>
        <w:contextualSpacing/>
        <w:jc w:val="both"/>
        <w:rPr>
          <w:b/>
          <w:i/>
        </w:rPr>
      </w:pPr>
      <w:r w:rsidRPr="00BC5920">
        <w:rPr>
          <w:b/>
          <w:i/>
        </w:rPr>
        <w:t>4</w:t>
      </w:r>
      <w:r w:rsidR="00315DC5" w:rsidRPr="00BC5920">
        <w:rPr>
          <w:b/>
          <w:i/>
        </w:rPr>
        <w:t>. Требования, предъявляемые к грузу.</w:t>
      </w:r>
    </w:p>
    <w:p w14:paraId="071E43D7" w14:textId="76E0FD11" w:rsidR="00315DC5" w:rsidRPr="00BC5920" w:rsidRDefault="00F43DEE" w:rsidP="00F05545">
      <w:pPr>
        <w:tabs>
          <w:tab w:val="left" w:pos="1134"/>
        </w:tabs>
        <w:spacing w:before="120" w:after="120" w:line="240" w:lineRule="auto"/>
        <w:ind w:firstLine="680"/>
        <w:contextualSpacing/>
        <w:jc w:val="both"/>
        <w:rPr>
          <w:i/>
        </w:rPr>
      </w:pPr>
      <w:r w:rsidRPr="00BC5920">
        <w:rPr>
          <w:b/>
          <w:i/>
        </w:rPr>
        <w:t>4</w:t>
      </w:r>
      <w:r w:rsidR="000712F2" w:rsidRPr="00BC5920">
        <w:rPr>
          <w:b/>
          <w:i/>
        </w:rPr>
        <w:t>.1</w:t>
      </w:r>
      <w:r w:rsidR="00315DC5" w:rsidRPr="00BC5920">
        <w:rPr>
          <w:i/>
        </w:rPr>
        <w:t xml:space="preserve"> </w:t>
      </w:r>
      <w:r w:rsidR="000712F2" w:rsidRPr="00BC5920">
        <w:rPr>
          <w:i/>
        </w:rPr>
        <w:t xml:space="preserve">  </w:t>
      </w:r>
      <w:r w:rsidR="00315DC5" w:rsidRPr="00BC5920">
        <w:rPr>
          <w:i/>
        </w:rPr>
        <w:t xml:space="preserve">Заказчик может поместить, а Исполнитель принять на </w:t>
      </w:r>
      <w:r w:rsidR="000712F2" w:rsidRPr="00BC5920">
        <w:rPr>
          <w:i/>
        </w:rPr>
        <w:t>Терминал</w:t>
      </w:r>
      <w:r w:rsidR="00315DC5" w:rsidRPr="00BC5920">
        <w:rPr>
          <w:i/>
        </w:rPr>
        <w:t xml:space="preserve"> любой груз, кроме запрещенного к ввозу, транзиту и вывозу с территории или на территорию Республики Казахстан, согласно действующего Таможенного законодательства.</w:t>
      </w:r>
    </w:p>
    <w:p w14:paraId="2F1D53AB" w14:textId="604F9E79" w:rsidR="00C77EF0" w:rsidRPr="00BC5920" w:rsidRDefault="00F43DEE" w:rsidP="00F05545">
      <w:pPr>
        <w:tabs>
          <w:tab w:val="left" w:pos="1134"/>
        </w:tabs>
        <w:spacing w:before="120" w:after="120" w:line="240" w:lineRule="auto"/>
        <w:ind w:firstLine="680"/>
        <w:contextualSpacing/>
        <w:jc w:val="both"/>
        <w:rPr>
          <w:i/>
        </w:rPr>
      </w:pPr>
      <w:r w:rsidRPr="00BC5920">
        <w:rPr>
          <w:b/>
          <w:i/>
        </w:rPr>
        <w:t>4</w:t>
      </w:r>
      <w:r w:rsidR="000712F2" w:rsidRPr="00BC5920">
        <w:rPr>
          <w:b/>
          <w:i/>
        </w:rPr>
        <w:t>.2</w:t>
      </w:r>
      <w:r w:rsidR="000712F2" w:rsidRPr="00BC5920">
        <w:rPr>
          <w:i/>
        </w:rPr>
        <w:t xml:space="preserve">  Груз д</w:t>
      </w:r>
      <w:r w:rsidR="00315DC5" w:rsidRPr="00BC5920">
        <w:rPr>
          <w:i/>
        </w:rPr>
        <w:t>олжен иметь следующую маркировку: вес брутто и нетто (в метрической системе), другие необходимые реквизиты, в том числе - «верх», «низ», «не кантовать», «осторожно», «стекло», «боится сырости» и т.д..</w:t>
      </w:r>
    </w:p>
    <w:p w14:paraId="78B79A17" w14:textId="77777777" w:rsidR="00F05545" w:rsidRPr="00BC5920" w:rsidRDefault="00F43DEE" w:rsidP="00F05545">
      <w:pPr>
        <w:tabs>
          <w:tab w:val="left" w:pos="1134"/>
        </w:tabs>
        <w:spacing w:before="120" w:after="120" w:line="240" w:lineRule="auto"/>
        <w:ind w:firstLine="680"/>
        <w:contextualSpacing/>
        <w:jc w:val="both"/>
        <w:rPr>
          <w:i/>
        </w:rPr>
      </w:pPr>
      <w:r w:rsidRPr="00BC5920">
        <w:rPr>
          <w:b/>
          <w:i/>
        </w:rPr>
        <w:lastRenderedPageBreak/>
        <w:t>4</w:t>
      </w:r>
      <w:r w:rsidR="006D0AC6" w:rsidRPr="00BC5920">
        <w:rPr>
          <w:b/>
          <w:i/>
        </w:rPr>
        <w:t xml:space="preserve">.3 </w:t>
      </w:r>
      <w:r w:rsidR="006D0AC6" w:rsidRPr="00BC5920">
        <w:rPr>
          <w:i/>
        </w:rPr>
        <w:t xml:space="preserve">Грузы, предназначенные для </w:t>
      </w:r>
      <w:proofErr w:type="gramStart"/>
      <w:r w:rsidR="006D0AC6" w:rsidRPr="00BC5920">
        <w:rPr>
          <w:i/>
        </w:rPr>
        <w:t>ручной</w:t>
      </w:r>
      <w:r w:rsidR="00C77EF0" w:rsidRPr="00BC5920">
        <w:rPr>
          <w:b/>
          <w:i/>
        </w:rPr>
        <w:t xml:space="preserve"> </w:t>
      </w:r>
      <w:r w:rsidR="00315DC5" w:rsidRPr="00BC5920">
        <w:rPr>
          <w:i/>
        </w:rPr>
        <w:t xml:space="preserve"> разгрузки</w:t>
      </w:r>
      <w:proofErr w:type="gramEnd"/>
      <w:r w:rsidR="00315DC5" w:rsidRPr="00BC5920">
        <w:rPr>
          <w:i/>
        </w:rPr>
        <w:t>, не могут превышать норм, установленных Правилами по технике безопасности и промышленной (производственной) санитарии.</w:t>
      </w:r>
    </w:p>
    <w:p w14:paraId="1EF424FB" w14:textId="77777777" w:rsidR="00F05545" w:rsidRPr="00BC5920" w:rsidRDefault="00A17DC5" w:rsidP="00F05545">
      <w:pPr>
        <w:tabs>
          <w:tab w:val="left" w:pos="1134"/>
        </w:tabs>
        <w:spacing w:before="120" w:after="120" w:line="240" w:lineRule="auto"/>
        <w:ind w:firstLine="680"/>
        <w:contextualSpacing/>
        <w:jc w:val="both"/>
        <w:rPr>
          <w:i/>
        </w:rPr>
      </w:pPr>
      <w:r w:rsidRPr="00BC5920">
        <w:rPr>
          <w:b/>
          <w:bCs/>
          <w:i/>
        </w:rPr>
        <w:t>4.4</w:t>
      </w:r>
      <w:r w:rsidRPr="00BC5920">
        <w:rPr>
          <w:i/>
        </w:rPr>
        <w:t>. Грузы, выходящие за рамки понятия «обычные грузы», относящиеся к особо опасным, токсичным, негабаритным, требующие применения специальных мер безопасности, должны иметь соответствующую маркировку. Заказчик по таким грузам должен предварительно согласовать с Исполнителем возможность его хранения на терминале. В случае согласования Заказчик обязан предоставить Исполнителю достаточную информацию по выполнению безопасных такелажных, складских и иных работ. Такая информация предоставляется на русском языке, при этом ответственность за точность, правильность и полноту перевода с иностранного языка лежит на Заказчике. Заказчик обязан обеспечить сотрудников Исполнителя средствами индивидуальной защиты необходимой для работы с данным грузом и предусмотренными соответствующими Аварийными картами.</w:t>
      </w:r>
    </w:p>
    <w:p w14:paraId="0B749909" w14:textId="1815FF69" w:rsidR="00A17DC5" w:rsidRPr="00BC5920" w:rsidRDefault="00A17DC5" w:rsidP="00F05545">
      <w:pPr>
        <w:tabs>
          <w:tab w:val="left" w:pos="1134"/>
        </w:tabs>
        <w:spacing w:before="120" w:after="120" w:line="240" w:lineRule="auto"/>
        <w:ind w:firstLine="680"/>
        <w:contextualSpacing/>
        <w:jc w:val="both"/>
        <w:rPr>
          <w:i/>
        </w:rPr>
      </w:pPr>
      <w:r w:rsidRPr="00BC5920">
        <w:rPr>
          <w:b/>
          <w:bCs/>
          <w:i/>
        </w:rPr>
        <w:t>4.5</w:t>
      </w:r>
      <w:r w:rsidRPr="00BC5920">
        <w:rPr>
          <w:i/>
        </w:rPr>
        <w:t xml:space="preserve"> Грузы, относящиеся к негабаритным и тяжеловесным требующих применения специальных средств выгрузки (например, стропы повышенной грузоподъёмности, текстильные стропы, траверсы и т.п.) не принимаются Исполнителем без предварительного согласования. Максимальный вес принимаемого груза ограничен грузоподъёмностью крановых механизмов Исполнителя и устанавливается в размере 63 (шестьдесят три) тонны. </w:t>
      </w:r>
    </w:p>
    <w:p w14:paraId="64ABC243" w14:textId="49F9B6F8" w:rsidR="001F4BBA" w:rsidRPr="00BC5920" w:rsidRDefault="00A17DC5" w:rsidP="00F05545">
      <w:pPr>
        <w:tabs>
          <w:tab w:val="left" w:pos="1134"/>
        </w:tabs>
        <w:spacing w:before="120" w:after="120" w:line="240" w:lineRule="auto"/>
        <w:ind w:firstLine="680"/>
        <w:contextualSpacing/>
        <w:jc w:val="both"/>
        <w:rPr>
          <w:rFonts w:eastAsia="Arial Unicode MS"/>
          <w:i/>
          <w:kern w:val="1"/>
          <w:lang w:eastAsia="ar-SA"/>
        </w:rPr>
      </w:pPr>
      <w:r w:rsidRPr="00BC5920">
        <w:rPr>
          <w:b/>
          <w:bCs/>
          <w:i/>
        </w:rPr>
        <w:t>4</w:t>
      </w:r>
      <w:r w:rsidR="000712F2" w:rsidRPr="00BC5920">
        <w:rPr>
          <w:b/>
          <w:bCs/>
          <w:i/>
        </w:rPr>
        <w:t>.6</w:t>
      </w:r>
      <w:r w:rsidR="000712F2" w:rsidRPr="00BC5920">
        <w:rPr>
          <w:i/>
        </w:rPr>
        <w:t xml:space="preserve">  </w:t>
      </w:r>
      <w:r w:rsidR="00315DC5" w:rsidRPr="00BC5920">
        <w:rPr>
          <w:rFonts w:eastAsia="Arial Unicode MS"/>
          <w:i/>
          <w:kern w:val="1"/>
          <w:lang w:eastAsia="ar-SA"/>
        </w:rPr>
        <w:t>Грузы,  нуждающиеся  в  таре и (или) упаковке для их предохранения от утраты, недостачи, порчи и повреждения при перевозке, должны предъявляться к хранению в исправной таре и (или) упаковке, обеспечивающей их полную сохранность. При сдаче к хранению груза в упаковке, не соответствующей характеру и свойствам груза, не обеспечивающей сохранность груза при хранении, чувствительного к температурному воздействию и/или с деформацией и/или нарушением целостности, а также иными дефектами упаковки, ответственность за все последствия порчи, повреждения и утраты несет Заказчик.</w:t>
      </w:r>
    </w:p>
    <w:p w14:paraId="09B19B9E" w14:textId="679CE191" w:rsidR="00315DC5" w:rsidRPr="00BC5920" w:rsidRDefault="001F4BBA" w:rsidP="00F05545">
      <w:pPr>
        <w:tabs>
          <w:tab w:val="left" w:pos="1134"/>
        </w:tabs>
        <w:spacing w:before="120" w:after="120" w:line="240" w:lineRule="auto"/>
        <w:ind w:firstLine="680"/>
        <w:contextualSpacing/>
        <w:jc w:val="both"/>
        <w:rPr>
          <w:b/>
          <w:i/>
        </w:rPr>
      </w:pPr>
      <w:r w:rsidRPr="00BC5920">
        <w:rPr>
          <w:rFonts w:eastAsia="Arial Unicode MS"/>
          <w:b/>
          <w:bCs/>
          <w:i/>
          <w:kern w:val="1"/>
          <w:lang w:eastAsia="ar-SA"/>
        </w:rPr>
        <w:t xml:space="preserve">4.7 </w:t>
      </w:r>
      <w:r w:rsidR="00315DC5" w:rsidRPr="00BC5920">
        <w:rPr>
          <w:rFonts w:eastAsia="Arial Unicode MS"/>
          <w:i/>
          <w:kern w:val="1"/>
          <w:lang w:eastAsia="ar-SA"/>
        </w:rPr>
        <w:t>Заказчик отвечает за все последствия неправильной внутренней упаковки грузов (в частности: бой, поломку, деформацию, течь), а также применение тары и упаковки, не соответствующих свойствам груза, его весу или установленным стандартам и техническим условиям.</w:t>
      </w:r>
    </w:p>
    <w:p w14:paraId="736218D8" w14:textId="69743B3E" w:rsidR="001F4BBA" w:rsidRPr="00BC5920" w:rsidRDefault="00F05545" w:rsidP="00F05545">
      <w:pPr>
        <w:tabs>
          <w:tab w:val="left" w:pos="1134"/>
        </w:tabs>
        <w:spacing w:before="120" w:after="120" w:line="240" w:lineRule="auto"/>
        <w:ind w:firstLine="680"/>
        <w:contextualSpacing/>
        <w:jc w:val="both"/>
        <w:rPr>
          <w:rFonts w:eastAsia="Arial Unicode MS"/>
          <w:i/>
          <w:kern w:val="1"/>
          <w:lang w:eastAsia="ar-SA"/>
        </w:rPr>
      </w:pPr>
      <w:r w:rsidRPr="00BC5920">
        <w:rPr>
          <w:b/>
          <w:i/>
        </w:rPr>
        <w:t xml:space="preserve">4.8 </w:t>
      </w:r>
      <w:r w:rsidR="001F4BBA" w:rsidRPr="00BC5920">
        <w:rPr>
          <w:rFonts w:eastAsia="Arial Unicode MS"/>
          <w:i/>
          <w:kern w:val="1"/>
          <w:lang w:eastAsia="ar-SA"/>
        </w:rPr>
        <w:t xml:space="preserve">Исполнитель </w:t>
      </w:r>
      <w:r w:rsidRPr="00BC5920">
        <w:rPr>
          <w:rFonts w:eastAsia="Arial Unicode MS"/>
          <w:i/>
          <w:kern w:val="1"/>
          <w:lang w:eastAsia="ar-SA"/>
        </w:rPr>
        <w:t>не несет</w:t>
      </w:r>
      <w:r w:rsidR="001F4BBA" w:rsidRPr="00BC5920">
        <w:rPr>
          <w:rFonts w:eastAsia="Arial Unicode MS"/>
          <w:i/>
          <w:kern w:val="1"/>
          <w:lang w:eastAsia="ar-SA"/>
        </w:rPr>
        <w:t xml:space="preserve"> ответственность за повреждения груза, прибывшего в транспортном средстве, по причинам нарушений Заказчиком, </w:t>
      </w:r>
      <w:proofErr w:type="gramStart"/>
      <w:r w:rsidR="001F4BBA" w:rsidRPr="00BC5920">
        <w:rPr>
          <w:rFonts w:eastAsia="Arial Unicode MS"/>
          <w:i/>
          <w:kern w:val="1"/>
          <w:lang w:eastAsia="ar-SA"/>
        </w:rPr>
        <w:t>Перевозчиком  соответствующих</w:t>
      </w:r>
      <w:proofErr w:type="gramEnd"/>
      <w:r w:rsidR="001F4BBA" w:rsidRPr="00BC5920">
        <w:rPr>
          <w:rFonts w:eastAsia="Arial Unicode MS"/>
          <w:i/>
          <w:kern w:val="1"/>
          <w:lang w:eastAsia="ar-SA"/>
        </w:rPr>
        <w:t xml:space="preserve"> установленных и действующих норм, правил перевозки и крепления грузов. </w:t>
      </w:r>
    </w:p>
    <w:p w14:paraId="5EF869CE" w14:textId="77777777" w:rsidR="00F05545" w:rsidRPr="00BC5920" w:rsidRDefault="00F05545" w:rsidP="00F05545">
      <w:pPr>
        <w:tabs>
          <w:tab w:val="left" w:pos="1134"/>
        </w:tabs>
        <w:spacing w:before="120" w:after="120" w:line="240" w:lineRule="auto"/>
        <w:ind w:firstLine="680"/>
        <w:contextualSpacing/>
        <w:jc w:val="both"/>
        <w:rPr>
          <w:b/>
          <w:i/>
        </w:rPr>
      </w:pPr>
    </w:p>
    <w:p w14:paraId="4058A119" w14:textId="2B11A51F" w:rsidR="00315DC5" w:rsidRPr="00BC5920" w:rsidRDefault="00A17DC5" w:rsidP="00F05545">
      <w:pPr>
        <w:tabs>
          <w:tab w:val="left" w:pos="1134"/>
        </w:tabs>
        <w:spacing w:before="120" w:after="120" w:line="240" w:lineRule="auto"/>
        <w:ind w:firstLine="680"/>
        <w:contextualSpacing/>
        <w:jc w:val="both"/>
        <w:rPr>
          <w:i/>
        </w:rPr>
      </w:pPr>
      <w:r w:rsidRPr="00BC5920">
        <w:rPr>
          <w:b/>
          <w:i/>
        </w:rPr>
        <w:t>5</w:t>
      </w:r>
      <w:r w:rsidR="00315DC5" w:rsidRPr="00BC5920">
        <w:rPr>
          <w:b/>
          <w:i/>
        </w:rPr>
        <w:t>. Общий порядок приемки и выдачи груза на хранение</w:t>
      </w:r>
      <w:r w:rsidR="00315DC5" w:rsidRPr="00BC5920">
        <w:rPr>
          <w:i/>
        </w:rPr>
        <w:t>.</w:t>
      </w:r>
    </w:p>
    <w:p w14:paraId="2329060A" w14:textId="411D6B92" w:rsidR="00315DC5" w:rsidRPr="00BC5920" w:rsidRDefault="00A17DC5" w:rsidP="00F05545">
      <w:pPr>
        <w:tabs>
          <w:tab w:val="left" w:pos="1134"/>
        </w:tabs>
        <w:spacing w:before="120" w:after="120" w:line="240" w:lineRule="auto"/>
        <w:ind w:firstLine="680"/>
        <w:contextualSpacing/>
        <w:jc w:val="both"/>
        <w:rPr>
          <w:i/>
        </w:rPr>
      </w:pPr>
      <w:r w:rsidRPr="00BC5920">
        <w:rPr>
          <w:i/>
        </w:rPr>
        <w:t>5</w:t>
      </w:r>
      <w:r w:rsidR="00315DC5" w:rsidRPr="00BC5920">
        <w:rPr>
          <w:i/>
        </w:rPr>
        <w:t>.1</w:t>
      </w:r>
      <w:r w:rsidR="00A9467E" w:rsidRPr="00BC5920">
        <w:rPr>
          <w:b/>
          <w:i/>
        </w:rPr>
        <w:t xml:space="preserve">  </w:t>
      </w:r>
      <w:r w:rsidR="00C77EF0" w:rsidRPr="00BC5920">
        <w:rPr>
          <w:i/>
        </w:rPr>
        <w:t xml:space="preserve"> </w:t>
      </w:r>
      <w:r w:rsidR="00315DC5" w:rsidRPr="00BC5920">
        <w:rPr>
          <w:i/>
        </w:rPr>
        <w:t xml:space="preserve">Сторонами договора </w:t>
      </w:r>
      <w:proofErr w:type="gramStart"/>
      <w:r w:rsidR="00315DC5" w:rsidRPr="00BC5920">
        <w:rPr>
          <w:i/>
        </w:rPr>
        <w:t>принят  нижеследующий</w:t>
      </w:r>
      <w:proofErr w:type="gramEnd"/>
      <w:r w:rsidR="00315DC5" w:rsidRPr="00BC5920">
        <w:rPr>
          <w:i/>
        </w:rPr>
        <w:t xml:space="preserve"> порядок приемки передачи груза на хранение, если иной порядок не оговорен в других частях настоящего договора. </w:t>
      </w:r>
    </w:p>
    <w:p w14:paraId="77D96BD2" w14:textId="558D21C2" w:rsidR="00315DC5" w:rsidRPr="00BC5920" w:rsidRDefault="001F751A" w:rsidP="00F05545">
      <w:pPr>
        <w:tabs>
          <w:tab w:val="left" w:pos="1134"/>
        </w:tabs>
        <w:spacing w:before="120" w:after="120" w:line="240" w:lineRule="auto"/>
        <w:ind w:firstLine="680"/>
        <w:contextualSpacing/>
        <w:jc w:val="both"/>
        <w:rPr>
          <w:i/>
        </w:rPr>
      </w:pPr>
      <w:r w:rsidRPr="00BC5920">
        <w:rPr>
          <w:i/>
        </w:rPr>
        <w:t>5</w:t>
      </w:r>
      <w:r w:rsidR="00315DC5" w:rsidRPr="00BC5920">
        <w:rPr>
          <w:i/>
        </w:rPr>
        <w:t>.2</w:t>
      </w:r>
      <w:r w:rsidR="00A9467E" w:rsidRPr="00BC5920">
        <w:rPr>
          <w:b/>
          <w:i/>
        </w:rPr>
        <w:t xml:space="preserve">   </w:t>
      </w:r>
      <w:r w:rsidR="00315DC5" w:rsidRPr="00BC5920">
        <w:rPr>
          <w:i/>
        </w:rPr>
        <w:t xml:space="preserve"> Заказчик направляет на Терминал Исполнителя грузы через перевозчика. В целях своевременной и правильной доставки </w:t>
      </w:r>
      <w:proofErr w:type="gramStart"/>
      <w:r w:rsidRPr="00BC5920">
        <w:rPr>
          <w:i/>
        </w:rPr>
        <w:t>груза,  Заказчик</w:t>
      </w:r>
      <w:proofErr w:type="gramEnd"/>
      <w:r w:rsidR="00315DC5" w:rsidRPr="00BC5920">
        <w:rPr>
          <w:i/>
        </w:rPr>
        <w:t xml:space="preserve">  обязан предоставить Перевозчику следующую инструкцию:</w:t>
      </w:r>
    </w:p>
    <w:p w14:paraId="056C9E4D" w14:textId="33419079" w:rsidR="00315DC5" w:rsidRPr="00BC5920" w:rsidRDefault="00315DC5" w:rsidP="002D3D13">
      <w:pPr>
        <w:pStyle w:val="aa"/>
        <w:numPr>
          <w:ilvl w:val="0"/>
          <w:numId w:val="23"/>
        </w:numPr>
        <w:tabs>
          <w:tab w:val="left" w:pos="1134"/>
        </w:tabs>
        <w:spacing w:before="120" w:after="120" w:line="240" w:lineRule="auto"/>
        <w:ind w:left="1080"/>
        <w:jc w:val="both"/>
        <w:rPr>
          <w:b/>
          <w:i/>
        </w:rPr>
      </w:pPr>
      <w:r w:rsidRPr="00BC5920">
        <w:rPr>
          <w:b/>
          <w:i/>
        </w:rPr>
        <w:t>для грузов поступающих железнодорожным транспор</w:t>
      </w:r>
      <w:r w:rsidR="001F751A" w:rsidRPr="00BC5920">
        <w:rPr>
          <w:b/>
          <w:i/>
        </w:rPr>
        <w:t xml:space="preserve">том, указать </w:t>
      </w:r>
      <w:r w:rsidRPr="00BC5920">
        <w:rPr>
          <w:b/>
          <w:i/>
        </w:rPr>
        <w:t xml:space="preserve">накладной </w:t>
      </w:r>
      <w:r w:rsidR="001F751A" w:rsidRPr="00BC5920">
        <w:rPr>
          <w:b/>
          <w:i/>
        </w:rPr>
        <w:t>СМГС</w:t>
      </w:r>
      <w:proofErr w:type="gramStart"/>
      <w:r w:rsidR="001F751A" w:rsidRPr="00BC5920">
        <w:rPr>
          <w:b/>
          <w:i/>
        </w:rPr>
        <w:t xml:space="preserve">  </w:t>
      </w:r>
      <w:r w:rsidRPr="00BC5920">
        <w:rPr>
          <w:b/>
          <w:i/>
        </w:rPr>
        <w:t xml:space="preserve"> (</w:t>
      </w:r>
      <w:proofErr w:type="gramEnd"/>
      <w:r w:rsidR="00DD67A6" w:rsidRPr="00BC5920">
        <w:rPr>
          <w:b/>
          <w:i/>
        </w:rPr>
        <w:t>см. Приложение</w:t>
      </w:r>
      <w:r w:rsidRPr="00BC5920">
        <w:rPr>
          <w:b/>
          <w:i/>
        </w:rPr>
        <w:t xml:space="preserve"> №2</w:t>
      </w:r>
      <w:r w:rsidR="00200523" w:rsidRPr="00BC5920">
        <w:rPr>
          <w:b/>
          <w:i/>
        </w:rPr>
        <w:t xml:space="preserve"> «Инструкция по заполнению накладной СМГС»</w:t>
      </w:r>
      <w:r w:rsidRPr="00BC5920">
        <w:rPr>
          <w:b/>
          <w:i/>
        </w:rPr>
        <w:t>):</w:t>
      </w:r>
    </w:p>
    <w:p w14:paraId="2C0BEB51" w14:textId="77777777" w:rsidR="00F05545" w:rsidRPr="00BC5920" w:rsidRDefault="00F05545" w:rsidP="00F05545">
      <w:pPr>
        <w:pStyle w:val="aa"/>
        <w:tabs>
          <w:tab w:val="left" w:pos="1134"/>
        </w:tabs>
        <w:spacing w:before="120" w:after="120" w:line="240" w:lineRule="auto"/>
        <w:jc w:val="both"/>
        <w:rPr>
          <w:b/>
          <w:i/>
        </w:rPr>
      </w:pPr>
    </w:p>
    <w:p w14:paraId="75504F9D" w14:textId="07A6FB86" w:rsidR="00200523" w:rsidRPr="00BC5920" w:rsidRDefault="00200523" w:rsidP="00F05545">
      <w:pPr>
        <w:pStyle w:val="aa"/>
        <w:tabs>
          <w:tab w:val="left" w:pos="1134"/>
        </w:tabs>
        <w:spacing w:before="120" w:after="120" w:line="240" w:lineRule="auto"/>
        <w:jc w:val="both"/>
        <w:rPr>
          <w:i/>
        </w:rPr>
      </w:pPr>
      <w:r w:rsidRPr="00BC5920">
        <w:rPr>
          <w:b/>
          <w:i/>
        </w:rPr>
        <w:t>Графа 5 «Станция назначения»:</w:t>
      </w:r>
    </w:p>
    <w:p w14:paraId="3301AE17" w14:textId="7872405F" w:rsidR="00315DC5" w:rsidRPr="00BC5920" w:rsidRDefault="00F05545" w:rsidP="00F05545">
      <w:pPr>
        <w:tabs>
          <w:tab w:val="left" w:pos="1134"/>
        </w:tabs>
        <w:spacing w:before="120" w:after="120" w:line="240" w:lineRule="auto"/>
        <w:jc w:val="both"/>
        <w:rPr>
          <w:i/>
        </w:rPr>
      </w:pPr>
      <w:r w:rsidRPr="00BC5920">
        <w:rPr>
          <w:i/>
        </w:rPr>
        <w:t xml:space="preserve">             </w:t>
      </w:r>
      <w:r w:rsidR="00315DC5" w:rsidRPr="00BC5920">
        <w:rPr>
          <w:i/>
        </w:rPr>
        <w:t>Станция Алматы-1 код станции 7000</w:t>
      </w:r>
      <w:r w:rsidR="00E5108D" w:rsidRPr="00BC5920">
        <w:rPr>
          <w:i/>
        </w:rPr>
        <w:t>0</w:t>
      </w:r>
      <w:r w:rsidR="00315DC5" w:rsidRPr="00BC5920">
        <w:rPr>
          <w:i/>
        </w:rPr>
        <w:t xml:space="preserve">7 тупик 152 СВХ «Алан терминально-  </w:t>
      </w:r>
      <w:r w:rsidR="00315DC5" w:rsidRPr="00BC5920">
        <w:rPr>
          <w:i/>
        </w:rPr>
        <w:br/>
        <w:t xml:space="preserve">             логистический </w:t>
      </w:r>
      <w:proofErr w:type="gramStart"/>
      <w:r w:rsidR="00315DC5" w:rsidRPr="00BC5920">
        <w:rPr>
          <w:i/>
        </w:rPr>
        <w:t>центр»  тел.</w:t>
      </w:r>
      <w:proofErr w:type="gramEnd"/>
      <w:r w:rsidR="00315DC5" w:rsidRPr="00BC5920">
        <w:rPr>
          <w:i/>
        </w:rPr>
        <w:t>7+7-727-2230114; моб.+7-777-111 2526</w:t>
      </w:r>
    </w:p>
    <w:p w14:paraId="74A585A3" w14:textId="77777777" w:rsidR="00315DC5" w:rsidRPr="00BC5920" w:rsidRDefault="00315DC5" w:rsidP="002D3D13">
      <w:pPr>
        <w:pStyle w:val="aa"/>
        <w:numPr>
          <w:ilvl w:val="0"/>
          <w:numId w:val="23"/>
        </w:numPr>
        <w:tabs>
          <w:tab w:val="left" w:pos="1134"/>
        </w:tabs>
        <w:spacing w:before="120" w:after="120" w:line="240" w:lineRule="auto"/>
        <w:ind w:firstLine="0"/>
        <w:jc w:val="both"/>
        <w:rPr>
          <w:b/>
          <w:i/>
        </w:rPr>
      </w:pPr>
      <w:proofErr w:type="gramStart"/>
      <w:r w:rsidRPr="00BC5920">
        <w:rPr>
          <w:b/>
          <w:i/>
        </w:rPr>
        <w:t>для грузов</w:t>
      </w:r>
      <w:proofErr w:type="gramEnd"/>
      <w:r w:rsidRPr="00BC5920">
        <w:rPr>
          <w:b/>
          <w:i/>
        </w:rPr>
        <w:t xml:space="preserve"> поступающих автомобильным транспортом:</w:t>
      </w:r>
    </w:p>
    <w:p w14:paraId="0A857B23" w14:textId="17DC78C9" w:rsidR="00315DC5" w:rsidRPr="00BC5920" w:rsidRDefault="00F05545" w:rsidP="00F05545">
      <w:pPr>
        <w:tabs>
          <w:tab w:val="left" w:pos="1134"/>
        </w:tabs>
        <w:spacing w:before="120" w:after="120" w:line="240" w:lineRule="auto"/>
        <w:jc w:val="both"/>
        <w:rPr>
          <w:i/>
        </w:rPr>
      </w:pPr>
      <w:r w:rsidRPr="00BC5920">
        <w:rPr>
          <w:i/>
        </w:rPr>
        <w:t xml:space="preserve">              </w:t>
      </w:r>
      <w:r w:rsidR="00315DC5" w:rsidRPr="00BC5920">
        <w:rPr>
          <w:i/>
        </w:rPr>
        <w:t xml:space="preserve">Республика Казахстан, </w:t>
      </w:r>
      <w:r w:rsidR="00DD67A6" w:rsidRPr="00BC5920">
        <w:rPr>
          <w:i/>
        </w:rPr>
        <w:t>г. Алматы</w:t>
      </w:r>
      <w:r w:rsidR="00A9467E" w:rsidRPr="00BC5920">
        <w:rPr>
          <w:i/>
        </w:rPr>
        <w:t xml:space="preserve">, </w:t>
      </w:r>
      <w:r w:rsidR="00315DC5" w:rsidRPr="00BC5920">
        <w:rPr>
          <w:i/>
        </w:rPr>
        <w:t>ул</w:t>
      </w:r>
      <w:r w:rsidR="00DD67A6" w:rsidRPr="00BC5920">
        <w:rPr>
          <w:i/>
        </w:rPr>
        <w:t>. П</w:t>
      </w:r>
      <w:r w:rsidR="00315DC5" w:rsidRPr="00BC5920">
        <w:rPr>
          <w:i/>
        </w:rPr>
        <w:t xml:space="preserve">авлодарская-5 СВХ «Алан </w:t>
      </w:r>
      <w:r w:rsidR="00A9467E" w:rsidRPr="00BC5920">
        <w:rPr>
          <w:i/>
        </w:rPr>
        <w:t xml:space="preserve">   </w:t>
      </w:r>
      <w:r w:rsidR="00A9467E" w:rsidRPr="00BC5920">
        <w:rPr>
          <w:i/>
        </w:rPr>
        <w:br/>
        <w:t xml:space="preserve">     </w:t>
      </w:r>
      <w:r w:rsidR="001F751A" w:rsidRPr="00BC5920">
        <w:rPr>
          <w:i/>
        </w:rPr>
        <w:t xml:space="preserve">          </w:t>
      </w:r>
      <w:r w:rsidR="00A9467E" w:rsidRPr="00BC5920">
        <w:rPr>
          <w:i/>
        </w:rPr>
        <w:t xml:space="preserve"> </w:t>
      </w:r>
      <w:r w:rsidR="00315DC5" w:rsidRPr="00BC5920">
        <w:rPr>
          <w:i/>
        </w:rPr>
        <w:t>терминально</w:t>
      </w:r>
      <w:r w:rsidR="00A9467E" w:rsidRPr="00BC5920">
        <w:rPr>
          <w:i/>
        </w:rPr>
        <w:t xml:space="preserve"> </w:t>
      </w:r>
      <w:r w:rsidR="00315DC5" w:rsidRPr="00BC5920">
        <w:rPr>
          <w:i/>
        </w:rPr>
        <w:t xml:space="preserve">- </w:t>
      </w:r>
      <w:r w:rsidR="00A9467E" w:rsidRPr="00BC5920">
        <w:rPr>
          <w:i/>
        </w:rPr>
        <w:t>логистичес</w:t>
      </w:r>
      <w:r w:rsidR="00315DC5" w:rsidRPr="00BC5920">
        <w:rPr>
          <w:i/>
        </w:rPr>
        <w:t xml:space="preserve">кий </w:t>
      </w:r>
      <w:proofErr w:type="gramStart"/>
      <w:r w:rsidR="00315DC5" w:rsidRPr="00BC5920">
        <w:rPr>
          <w:i/>
        </w:rPr>
        <w:t>центр»  тел.</w:t>
      </w:r>
      <w:proofErr w:type="gramEnd"/>
      <w:r w:rsidR="00315DC5" w:rsidRPr="00BC5920">
        <w:rPr>
          <w:i/>
        </w:rPr>
        <w:t xml:space="preserve">7+7-727-2230114; </w:t>
      </w:r>
      <w:r w:rsidR="001F751A" w:rsidRPr="00BC5920">
        <w:rPr>
          <w:i/>
        </w:rPr>
        <w:t xml:space="preserve"> </w:t>
      </w:r>
      <w:r w:rsidR="00315DC5" w:rsidRPr="00BC5920">
        <w:rPr>
          <w:i/>
        </w:rPr>
        <w:t xml:space="preserve">моб.+7-777-111 </w:t>
      </w:r>
      <w:r w:rsidR="00A9467E" w:rsidRPr="00BC5920">
        <w:rPr>
          <w:i/>
        </w:rPr>
        <w:t>-</w:t>
      </w:r>
      <w:r w:rsidR="00315DC5" w:rsidRPr="00BC5920">
        <w:rPr>
          <w:i/>
        </w:rPr>
        <w:t>2526</w:t>
      </w:r>
    </w:p>
    <w:p w14:paraId="2C97D831" w14:textId="69EAB3ED" w:rsidR="00315DC5" w:rsidRPr="00BC5920" w:rsidRDefault="007A150A" w:rsidP="00F05545">
      <w:pPr>
        <w:tabs>
          <w:tab w:val="left" w:pos="1134"/>
        </w:tabs>
        <w:spacing w:before="120" w:after="120" w:line="240" w:lineRule="auto"/>
        <w:ind w:firstLine="680"/>
        <w:contextualSpacing/>
        <w:jc w:val="both"/>
        <w:rPr>
          <w:i/>
        </w:rPr>
      </w:pPr>
      <w:r w:rsidRPr="00BC5920">
        <w:rPr>
          <w:b/>
          <w:i/>
        </w:rPr>
        <w:t>5</w:t>
      </w:r>
      <w:r w:rsidR="00315DC5" w:rsidRPr="00BC5920">
        <w:rPr>
          <w:b/>
          <w:i/>
        </w:rPr>
        <w:t>.3</w:t>
      </w:r>
      <w:r w:rsidR="00F05545" w:rsidRPr="00BC5920">
        <w:rPr>
          <w:i/>
        </w:rPr>
        <w:t xml:space="preserve"> </w:t>
      </w:r>
      <w:r w:rsidR="00A9467E" w:rsidRPr="00BC5920">
        <w:rPr>
          <w:i/>
        </w:rPr>
        <w:t>П</w:t>
      </w:r>
      <w:r w:rsidR="00315DC5" w:rsidRPr="00BC5920">
        <w:rPr>
          <w:i/>
        </w:rPr>
        <w:t xml:space="preserve">рием, грузов Заказчика, </w:t>
      </w:r>
      <w:proofErr w:type="gramStart"/>
      <w:r w:rsidR="00315DC5" w:rsidRPr="00BC5920">
        <w:rPr>
          <w:i/>
        </w:rPr>
        <w:t>производиться  на</w:t>
      </w:r>
      <w:proofErr w:type="gramEnd"/>
      <w:r w:rsidR="00315DC5" w:rsidRPr="00BC5920">
        <w:rPr>
          <w:i/>
        </w:rPr>
        <w:t xml:space="preserve"> основании инструкции </w:t>
      </w:r>
      <w:r w:rsidR="006A4F91" w:rsidRPr="00BC5920">
        <w:rPr>
          <w:b/>
          <w:i/>
        </w:rPr>
        <w:t>(п.5</w:t>
      </w:r>
      <w:r w:rsidR="00315DC5" w:rsidRPr="00BC5920">
        <w:rPr>
          <w:b/>
          <w:i/>
        </w:rPr>
        <w:t>.2),</w:t>
      </w:r>
      <w:r w:rsidR="00315DC5" w:rsidRPr="00BC5920">
        <w:rPr>
          <w:i/>
        </w:rPr>
        <w:t xml:space="preserve"> указанной в транспортных и сопроводительных документах, и заверяющего штампа уполномоченного лица таможенного органа о размещении груза на СВХ Исполнителя.</w:t>
      </w:r>
    </w:p>
    <w:p w14:paraId="584D9E53" w14:textId="4A182E44" w:rsidR="00315DC5" w:rsidRPr="00BC5920" w:rsidRDefault="007A150A" w:rsidP="00F05545">
      <w:pPr>
        <w:tabs>
          <w:tab w:val="left" w:pos="1134"/>
        </w:tabs>
        <w:spacing w:before="120" w:after="120" w:line="240" w:lineRule="auto"/>
        <w:ind w:firstLine="680"/>
        <w:contextualSpacing/>
        <w:jc w:val="both"/>
        <w:rPr>
          <w:i/>
        </w:rPr>
      </w:pPr>
      <w:proofErr w:type="gramStart"/>
      <w:r w:rsidRPr="00BC5920">
        <w:rPr>
          <w:b/>
          <w:i/>
        </w:rPr>
        <w:t>5</w:t>
      </w:r>
      <w:r w:rsidR="00315DC5" w:rsidRPr="00BC5920">
        <w:rPr>
          <w:b/>
          <w:i/>
        </w:rPr>
        <w:t>.</w:t>
      </w:r>
      <w:r w:rsidR="00A52E43" w:rsidRPr="00BC5920">
        <w:rPr>
          <w:b/>
          <w:i/>
        </w:rPr>
        <w:t>4</w:t>
      </w:r>
      <w:r w:rsidR="00315DC5" w:rsidRPr="00BC5920">
        <w:rPr>
          <w:i/>
        </w:rPr>
        <w:t xml:space="preserve">  Исполнитель</w:t>
      </w:r>
      <w:proofErr w:type="gramEnd"/>
      <w:r w:rsidR="00315DC5" w:rsidRPr="00BC5920">
        <w:rPr>
          <w:i/>
        </w:rPr>
        <w:t xml:space="preserve"> обязан произвести прием и выгрузку груза у перевозчика в случаях:</w:t>
      </w:r>
    </w:p>
    <w:p w14:paraId="34BFBDC7" w14:textId="7B774D38" w:rsidR="00315DC5" w:rsidRPr="00BC5920" w:rsidRDefault="00315DC5" w:rsidP="002D3D13">
      <w:pPr>
        <w:pStyle w:val="aa"/>
        <w:numPr>
          <w:ilvl w:val="0"/>
          <w:numId w:val="22"/>
        </w:numPr>
        <w:tabs>
          <w:tab w:val="left" w:pos="1134"/>
        </w:tabs>
        <w:spacing w:before="120" w:after="120" w:line="240" w:lineRule="auto"/>
        <w:jc w:val="both"/>
        <w:rPr>
          <w:i/>
        </w:rPr>
      </w:pPr>
      <w:r w:rsidRPr="00BC5920">
        <w:rPr>
          <w:i/>
        </w:rPr>
        <w:t xml:space="preserve">отсутствия указания СВХ Исполнителя (в соответствии с </w:t>
      </w:r>
      <w:r w:rsidR="007A150A" w:rsidRPr="00BC5920">
        <w:rPr>
          <w:i/>
        </w:rPr>
        <w:t>п.5</w:t>
      </w:r>
      <w:r w:rsidRPr="00BC5920">
        <w:rPr>
          <w:i/>
        </w:rPr>
        <w:t>.</w:t>
      </w:r>
      <w:r w:rsidR="00A9467E" w:rsidRPr="00BC5920">
        <w:rPr>
          <w:i/>
        </w:rPr>
        <w:t>2</w:t>
      </w:r>
      <w:r w:rsidR="007A150A" w:rsidRPr="00BC5920">
        <w:rPr>
          <w:i/>
        </w:rPr>
        <w:t xml:space="preserve">) в транспортных </w:t>
      </w:r>
      <w:r w:rsidRPr="00BC5920">
        <w:rPr>
          <w:i/>
        </w:rPr>
        <w:t>документах;</w:t>
      </w:r>
    </w:p>
    <w:p w14:paraId="3AE05D26" w14:textId="77777777" w:rsidR="00315DC5" w:rsidRPr="00BC5920" w:rsidRDefault="00315DC5" w:rsidP="002D3D13">
      <w:pPr>
        <w:pStyle w:val="aa"/>
        <w:numPr>
          <w:ilvl w:val="0"/>
          <w:numId w:val="22"/>
        </w:numPr>
        <w:tabs>
          <w:tab w:val="left" w:pos="1134"/>
        </w:tabs>
        <w:spacing w:before="120" w:after="120" w:line="240" w:lineRule="auto"/>
        <w:jc w:val="both"/>
        <w:rPr>
          <w:i/>
        </w:rPr>
      </w:pPr>
      <w:r w:rsidRPr="00BC5920">
        <w:rPr>
          <w:i/>
        </w:rPr>
        <w:t>и (</w:t>
      </w:r>
      <w:proofErr w:type="gramStart"/>
      <w:r w:rsidRPr="00BC5920">
        <w:rPr>
          <w:i/>
        </w:rPr>
        <w:t>или)  отсутствия</w:t>
      </w:r>
      <w:proofErr w:type="gramEnd"/>
      <w:r w:rsidRPr="00BC5920">
        <w:rPr>
          <w:i/>
        </w:rPr>
        <w:t xml:space="preserve"> у Заказчика заключенного с Исполнителем настоящего договора, действующего на момент прихода груза;</w:t>
      </w:r>
    </w:p>
    <w:p w14:paraId="4C625D2F" w14:textId="77777777" w:rsidR="00315DC5" w:rsidRPr="00BC5920" w:rsidRDefault="00315DC5" w:rsidP="00F05545">
      <w:pPr>
        <w:tabs>
          <w:tab w:val="left" w:pos="1134"/>
        </w:tabs>
        <w:spacing w:before="120" w:after="120" w:line="240" w:lineRule="auto"/>
        <w:contextualSpacing/>
        <w:jc w:val="both"/>
        <w:rPr>
          <w:i/>
        </w:rPr>
      </w:pPr>
      <w:r w:rsidRPr="00BC5920">
        <w:rPr>
          <w:i/>
        </w:rPr>
        <w:t xml:space="preserve">только при наличии в транспортных </w:t>
      </w:r>
      <w:proofErr w:type="gramStart"/>
      <w:r w:rsidRPr="00BC5920">
        <w:rPr>
          <w:i/>
        </w:rPr>
        <w:t>документах  штампа</w:t>
      </w:r>
      <w:proofErr w:type="gramEnd"/>
      <w:r w:rsidRPr="00BC5920">
        <w:rPr>
          <w:i/>
        </w:rPr>
        <w:t xml:space="preserve"> уполномоченного лица таможенного органа о направлении данного груза на СВХ Исполнителя.</w:t>
      </w:r>
    </w:p>
    <w:p w14:paraId="749DC0DE" w14:textId="0B4CF33B" w:rsidR="00315DC5" w:rsidRPr="00BC5920" w:rsidRDefault="007A150A" w:rsidP="00F05545">
      <w:pPr>
        <w:tabs>
          <w:tab w:val="left" w:pos="1134"/>
        </w:tabs>
        <w:spacing w:before="120" w:after="120" w:line="240" w:lineRule="auto"/>
        <w:ind w:firstLine="680"/>
        <w:contextualSpacing/>
        <w:jc w:val="both"/>
        <w:rPr>
          <w:i/>
        </w:rPr>
      </w:pPr>
      <w:r w:rsidRPr="00BC5920">
        <w:rPr>
          <w:b/>
          <w:i/>
        </w:rPr>
        <w:t>5</w:t>
      </w:r>
      <w:r w:rsidR="00315DC5" w:rsidRPr="00BC5920">
        <w:rPr>
          <w:b/>
          <w:i/>
        </w:rPr>
        <w:t>.</w:t>
      </w:r>
      <w:r w:rsidR="00A52E43" w:rsidRPr="00BC5920">
        <w:rPr>
          <w:b/>
          <w:i/>
        </w:rPr>
        <w:t>5</w:t>
      </w:r>
      <w:r w:rsidR="00C77EF0" w:rsidRPr="00BC5920">
        <w:rPr>
          <w:b/>
          <w:i/>
        </w:rPr>
        <w:t xml:space="preserve"> </w:t>
      </w:r>
      <w:r w:rsidR="00315DC5" w:rsidRPr="00BC5920">
        <w:rPr>
          <w:i/>
        </w:rPr>
        <w:t xml:space="preserve">Приемка груза </w:t>
      </w:r>
      <w:proofErr w:type="gramStart"/>
      <w:r w:rsidR="00315DC5" w:rsidRPr="00BC5920">
        <w:rPr>
          <w:i/>
        </w:rPr>
        <w:t>от  Перевозчика</w:t>
      </w:r>
      <w:proofErr w:type="gramEnd"/>
      <w:r w:rsidR="00315DC5" w:rsidRPr="00BC5920">
        <w:rPr>
          <w:i/>
        </w:rPr>
        <w:t xml:space="preserve"> производиться Исполнителем без присутствия Заказчика или его уполномоченного лица. </w:t>
      </w:r>
    </w:p>
    <w:p w14:paraId="62FCFAF5" w14:textId="1779F1E6" w:rsidR="00C77EF0" w:rsidRPr="00BC5920" w:rsidRDefault="007A150A" w:rsidP="00F05545">
      <w:pPr>
        <w:tabs>
          <w:tab w:val="left" w:pos="1134"/>
        </w:tabs>
        <w:spacing w:before="120" w:after="120" w:line="240" w:lineRule="auto"/>
        <w:ind w:firstLine="680"/>
        <w:contextualSpacing/>
        <w:jc w:val="both"/>
        <w:rPr>
          <w:i/>
        </w:rPr>
      </w:pPr>
      <w:proofErr w:type="gramStart"/>
      <w:r w:rsidRPr="00BC5920">
        <w:rPr>
          <w:b/>
          <w:i/>
        </w:rPr>
        <w:t>5</w:t>
      </w:r>
      <w:r w:rsidR="00315DC5" w:rsidRPr="00BC5920">
        <w:rPr>
          <w:b/>
          <w:i/>
        </w:rPr>
        <w:t>.</w:t>
      </w:r>
      <w:r w:rsidR="00A52E43" w:rsidRPr="00BC5920">
        <w:rPr>
          <w:b/>
          <w:i/>
        </w:rPr>
        <w:t>6</w:t>
      </w:r>
      <w:r w:rsidR="00C77EF0" w:rsidRPr="00BC5920">
        <w:rPr>
          <w:b/>
          <w:i/>
        </w:rPr>
        <w:t xml:space="preserve">  </w:t>
      </w:r>
      <w:r w:rsidR="00315DC5" w:rsidRPr="00BC5920">
        <w:rPr>
          <w:i/>
        </w:rPr>
        <w:t>Исполнитель</w:t>
      </w:r>
      <w:proofErr w:type="gramEnd"/>
      <w:r w:rsidR="00315DC5" w:rsidRPr="00BC5920">
        <w:rPr>
          <w:i/>
        </w:rPr>
        <w:t xml:space="preserve"> принимает у Перевозчика груз  Заказчика прибывший   железнодорожным транспортом  с осуществлением формального</w:t>
      </w:r>
      <w:r w:rsidR="005D01B0" w:rsidRPr="00BC5920">
        <w:rPr>
          <w:i/>
        </w:rPr>
        <w:t xml:space="preserve"> и визуального,</w:t>
      </w:r>
      <w:r w:rsidR="00315DC5" w:rsidRPr="00BC5920">
        <w:rPr>
          <w:i/>
        </w:rPr>
        <w:t xml:space="preserve"> внешнего осмотра целостности конструкции транспортного  средства (вагона, контейнера) и целостности запорно-пломбировочных устройств. Прием </w:t>
      </w:r>
      <w:proofErr w:type="gramStart"/>
      <w:r w:rsidR="00315DC5" w:rsidRPr="00BC5920">
        <w:rPr>
          <w:i/>
        </w:rPr>
        <w:t>осуществляется  круглосуточно</w:t>
      </w:r>
      <w:proofErr w:type="gramEnd"/>
      <w:r w:rsidR="00315DC5" w:rsidRPr="00BC5920">
        <w:rPr>
          <w:i/>
        </w:rPr>
        <w:t xml:space="preserve"> и ежедневно, включая праздничные и выходные дни.</w:t>
      </w:r>
    </w:p>
    <w:p w14:paraId="1E348204" w14:textId="5B84E6BA" w:rsidR="00315DC5" w:rsidRPr="00BC5920" w:rsidRDefault="007A150A" w:rsidP="00F05545">
      <w:pPr>
        <w:tabs>
          <w:tab w:val="left" w:pos="1134"/>
        </w:tabs>
        <w:spacing w:before="120" w:after="120" w:line="240" w:lineRule="auto"/>
        <w:ind w:firstLine="680"/>
        <w:contextualSpacing/>
        <w:jc w:val="both"/>
        <w:rPr>
          <w:i/>
        </w:rPr>
      </w:pPr>
      <w:r w:rsidRPr="00BC5920">
        <w:rPr>
          <w:b/>
          <w:i/>
        </w:rPr>
        <w:lastRenderedPageBreak/>
        <w:t>5</w:t>
      </w:r>
      <w:r w:rsidR="00A9467E" w:rsidRPr="00BC5920">
        <w:rPr>
          <w:b/>
          <w:i/>
        </w:rPr>
        <w:t>.</w:t>
      </w:r>
      <w:r w:rsidR="00A52E43" w:rsidRPr="00BC5920">
        <w:rPr>
          <w:b/>
          <w:i/>
        </w:rPr>
        <w:t>7</w:t>
      </w:r>
      <w:r w:rsidR="00C77EF0" w:rsidRPr="00BC5920">
        <w:rPr>
          <w:i/>
        </w:rPr>
        <w:t xml:space="preserve"> </w:t>
      </w:r>
      <w:r w:rsidR="00315DC5" w:rsidRPr="00BC5920">
        <w:rPr>
          <w:i/>
        </w:rPr>
        <w:t>Исполнитель не несет ответственности за повреждения, недостачу груза Заказчика произошедшие во время доставки груза до Терминала Исполнителя.</w:t>
      </w:r>
    </w:p>
    <w:p w14:paraId="5F6C9457" w14:textId="55A05E0F" w:rsidR="00315DC5" w:rsidRPr="00BC5920" w:rsidRDefault="007A150A" w:rsidP="00F05545">
      <w:pPr>
        <w:tabs>
          <w:tab w:val="left" w:pos="1134"/>
        </w:tabs>
        <w:spacing w:before="120" w:after="120" w:line="240" w:lineRule="auto"/>
        <w:ind w:firstLine="680"/>
        <w:contextualSpacing/>
        <w:jc w:val="both"/>
        <w:rPr>
          <w:i/>
        </w:rPr>
      </w:pPr>
      <w:r w:rsidRPr="00BC5920">
        <w:rPr>
          <w:b/>
          <w:i/>
        </w:rPr>
        <w:t>5</w:t>
      </w:r>
      <w:r w:rsidR="00A9467E" w:rsidRPr="00BC5920">
        <w:rPr>
          <w:b/>
          <w:i/>
        </w:rPr>
        <w:t>.</w:t>
      </w:r>
      <w:r w:rsidR="00A52E43" w:rsidRPr="00BC5920">
        <w:rPr>
          <w:b/>
          <w:i/>
        </w:rPr>
        <w:t>8</w:t>
      </w:r>
      <w:r w:rsidR="00C77EF0" w:rsidRPr="00BC5920">
        <w:rPr>
          <w:b/>
          <w:i/>
        </w:rPr>
        <w:t xml:space="preserve">  </w:t>
      </w:r>
      <w:r w:rsidR="00E507E9" w:rsidRPr="00BC5920">
        <w:rPr>
          <w:i/>
        </w:rPr>
        <w:t>Уполномоченное лицо</w:t>
      </w:r>
      <w:r w:rsidR="00315DC5" w:rsidRPr="00BC5920">
        <w:rPr>
          <w:i/>
        </w:rPr>
        <w:t xml:space="preserve"> таможенного органа</w:t>
      </w:r>
      <w:r w:rsidR="00E507E9" w:rsidRPr="00BC5920">
        <w:rPr>
          <w:i/>
        </w:rPr>
        <w:t xml:space="preserve"> передает Исполнителю</w:t>
      </w:r>
      <w:r w:rsidR="00315DC5" w:rsidRPr="00BC5920">
        <w:rPr>
          <w:i/>
        </w:rPr>
        <w:t xml:space="preserve"> комплект товарно-транспортных и сопроводительных документов, на прибывший груз Заказчика, для их дальнейшей регистрации в регистрах таможенного учета и передачи их Заказчику или его уполномоченному лицу.  </w:t>
      </w:r>
    </w:p>
    <w:p w14:paraId="6383B2FB" w14:textId="39F687D5" w:rsidR="00077BB0" w:rsidRPr="00BC5920" w:rsidRDefault="007A150A" w:rsidP="00F05545">
      <w:pPr>
        <w:tabs>
          <w:tab w:val="left" w:pos="1134"/>
        </w:tabs>
        <w:spacing w:before="120" w:after="120" w:line="240" w:lineRule="auto"/>
        <w:ind w:firstLine="680"/>
        <w:contextualSpacing/>
        <w:jc w:val="both"/>
        <w:rPr>
          <w:i/>
        </w:rPr>
      </w:pPr>
      <w:proofErr w:type="gramStart"/>
      <w:r w:rsidRPr="00BC5920">
        <w:rPr>
          <w:b/>
          <w:i/>
        </w:rPr>
        <w:t>5</w:t>
      </w:r>
      <w:r w:rsidR="00A52E43" w:rsidRPr="00BC5920">
        <w:rPr>
          <w:b/>
          <w:i/>
        </w:rPr>
        <w:t>.9</w:t>
      </w:r>
      <w:r w:rsidR="00C77EF0" w:rsidRPr="00BC5920">
        <w:rPr>
          <w:b/>
          <w:i/>
        </w:rPr>
        <w:t xml:space="preserve">  И</w:t>
      </w:r>
      <w:r w:rsidR="00077BB0" w:rsidRPr="00BC5920">
        <w:rPr>
          <w:i/>
        </w:rPr>
        <w:t>сполнитель</w:t>
      </w:r>
      <w:proofErr w:type="gramEnd"/>
      <w:r w:rsidR="00077BB0" w:rsidRPr="00BC5920">
        <w:rPr>
          <w:i/>
        </w:rPr>
        <w:t xml:space="preserve"> уведомляет Заказчика о поступлении его груза</w:t>
      </w:r>
      <w:r w:rsidR="00E507E9" w:rsidRPr="00BC5920">
        <w:rPr>
          <w:i/>
        </w:rPr>
        <w:t xml:space="preserve"> на Терминал</w:t>
      </w:r>
      <w:r w:rsidR="00077BB0" w:rsidRPr="00BC5920">
        <w:rPr>
          <w:i/>
        </w:rPr>
        <w:t xml:space="preserve">  не позднее одного рабочего дня с момента получения груза от Перевозчика</w:t>
      </w:r>
      <w:r w:rsidR="00E507E9" w:rsidRPr="00BC5920">
        <w:rPr>
          <w:i/>
        </w:rPr>
        <w:t xml:space="preserve">. Уведомление производится </w:t>
      </w:r>
      <w:r w:rsidR="00077BB0" w:rsidRPr="00BC5920">
        <w:rPr>
          <w:i/>
        </w:rPr>
        <w:t xml:space="preserve">посредством телефонной связи или отправкой </w:t>
      </w:r>
      <w:r w:rsidR="00DB6AF7" w:rsidRPr="00BC5920">
        <w:rPr>
          <w:i/>
        </w:rPr>
        <w:t xml:space="preserve">Заказчику электронного </w:t>
      </w:r>
      <w:r w:rsidR="00077BB0" w:rsidRPr="00BC5920">
        <w:rPr>
          <w:i/>
        </w:rPr>
        <w:t>сообщения</w:t>
      </w:r>
      <w:r w:rsidR="00DB6AF7" w:rsidRPr="00BC5920">
        <w:rPr>
          <w:i/>
        </w:rPr>
        <w:t>: «</w:t>
      </w:r>
      <w:r w:rsidR="00DB6AF7" w:rsidRPr="00BC5920">
        <w:rPr>
          <w:b/>
          <w:i/>
        </w:rPr>
        <w:t xml:space="preserve">На СВХ Алан </w:t>
      </w:r>
      <w:proofErr w:type="gramStart"/>
      <w:r w:rsidR="00DB6AF7" w:rsidRPr="00BC5920">
        <w:rPr>
          <w:b/>
          <w:i/>
        </w:rPr>
        <w:t>ТЛЦ,  в</w:t>
      </w:r>
      <w:proofErr w:type="gramEnd"/>
      <w:r w:rsidR="00DB6AF7" w:rsidRPr="00BC5920">
        <w:rPr>
          <w:b/>
          <w:i/>
        </w:rPr>
        <w:t xml:space="preserve"> ваш адрес прибыл груз. Справки по телефону </w:t>
      </w:r>
      <w:r w:rsidR="00057A7B" w:rsidRPr="00BC5920">
        <w:rPr>
          <w:b/>
          <w:i/>
        </w:rPr>
        <w:t>+7-777-111-2526 или +7-777-395-0402</w:t>
      </w:r>
      <w:proofErr w:type="gramStart"/>
      <w:r w:rsidR="00057A7B" w:rsidRPr="00BC5920">
        <w:rPr>
          <w:b/>
          <w:i/>
        </w:rPr>
        <w:t>»</w:t>
      </w:r>
      <w:r w:rsidR="00077BB0" w:rsidRPr="00BC5920">
        <w:rPr>
          <w:i/>
        </w:rPr>
        <w:t xml:space="preserve"> </w:t>
      </w:r>
      <w:r w:rsidR="00057A7B" w:rsidRPr="00BC5920">
        <w:rPr>
          <w:i/>
        </w:rPr>
        <w:t>.</w:t>
      </w:r>
      <w:proofErr w:type="gramEnd"/>
      <w:r w:rsidR="00057A7B" w:rsidRPr="00BC5920">
        <w:rPr>
          <w:i/>
        </w:rPr>
        <w:t xml:space="preserve"> Данное сообщение </w:t>
      </w:r>
      <w:r w:rsidR="00DB6AF7" w:rsidRPr="00BC5920">
        <w:rPr>
          <w:i/>
        </w:rPr>
        <w:t>(</w:t>
      </w:r>
      <w:r w:rsidR="00DB6AF7" w:rsidRPr="00BC5920">
        <w:rPr>
          <w:i/>
          <w:lang w:val="en-US"/>
        </w:rPr>
        <w:t>SMS</w:t>
      </w:r>
      <w:r w:rsidR="00DB6AF7" w:rsidRPr="00BC5920">
        <w:rPr>
          <w:i/>
        </w:rPr>
        <w:t xml:space="preserve">, </w:t>
      </w:r>
      <w:proofErr w:type="spellStart"/>
      <w:r w:rsidR="00DB6AF7" w:rsidRPr="00BC5920">
        <w:rPr>
          <w:i/>
          <w:lang w:val="en-US"/>
        </w:rPr>
        <w:t>Whatsapp</w:t>
      </w:r>
      <w:proofErr w:type="spellEnd"/>
      <w:r w:rsidR="00DB6AF7" w:rsidRPr="00BC5920">
        <w:rPr>
          <w:i/>
        </w:rPr>
        <w:t xml:space="preserve">) </w:t>
      </w:r>
      <w:r w:rsidR="00057A7B" w:rsidRPr="00BC5920">
        <w:rPr>
          <w:i/>
        </w:rPr>
        <w:t xml:space="preserve">отправляется </w:t>
      </w:r>
      <w:r w:rsidR="003924B5" w:rsidRPr="00BC5920">
        <w:rPr>
          <w:i/>
        </w:rPr>
        <w:t>по номеру телефона</w:t>
      </w:r>
      <w:r w:rsidR="00E507E9" w:rsidRPr="00BC5920">
        <w:rPr>
          <w:i/>
        </w:rPr>
        <w:t xml:space="preserve"> </w:t>
      </w:r>
      <w:proofErr w:type="gramStart"/>
      <w:r w:rsidR="003924B5" w:rsidRPr="00BC5920">
        <w:rPr>
          <w:i/>
        </w:rPr>
        <w:t xml:space="preserve">указанному </w:t>
      </w:r>
      <w:r w:rsidR="00E507E9" w:rsidRPr="00BC5920">
        <w:rPr>
          <w:i/>
        </w:rPr>
        <w:t xml:space="preserve"> в</w:t>
      </w:r>
      <w:proofErr w:type="gramEnd"/>
      <w:r w:rsidR="00E507E9" w:rsidRPr="00BC5920">
        <w:rPr>
          <w:i/>
        </w:rPr>
        <w:t xml:space="preserve"> </w:t>
      </w:r>
      <w:r w:rsidR="003924B5" w:rsidRPr="00BC5920">
        <w:rPr>
          <w:i/>
        </w:rPr>
        <w:t>ТТД</w:t>
      </w:r>
      <w:r w:rsidR="00E507E9" w:rsidRPr="00BC5920">
        <w:rPr>
          <w:i/>
        </w:rPr>
        <w:t>.</w:t>
      </w:r>
      <w:r w:rsidR="00077BB0" w:rsidRPr="00BC5920">
        <w:rPr>
          <w:i/>
        </w:rPr>
        <w:t xml:space="preserve"> При этом Заказчик несет полную ответственность за полноту и достоверность </w:t>
      </w:r>
      <w:proofErr w:type="gramStart"/>
      <w:r w:rsidR="00077BB0" w:rsidRPr="00BC5920">
        <w:rPr>
          <w:i/>
        </w:rPr>
        <w:t>сведений</w:t>
      </w:r>
      <w:proofErr w:type="gramEnd"/>
      <w:r w:rsidR="00077BB0" w:rsidRPr="00BC5920">
        <w:rPr>
          <w:i/>
        </w:rPr>
        <w:t xml:space="preserve"> указанных в </w:t>
      </w:r>
      <w:r w:rsidR="003924B5" w:rsidRPr="00BC5920">
        <w:rPr>
          <w:i/>
        </w:rPr>
        <w:t>ТТД</w:t>
      </w:r>
      <w:r w:rsidR="00077BB0" w:rsidRPr="00BC5920">
        <w:rPr>
          <w:i/>
        </w:rPr>
        <w:t>.</w:t>
      </w:r>
    </w:p>
    <w:p w14:paraId="4E763E2B" w14:textId="77938E35" w:rsidR="00077BB0" w:rsidRPr="00BC5920" w:rsidRDefault="006A4F91" w:rsidP="00F05545">
      <w:pPr>
        <w:tabs>
          <w:tab w:val="left" w:pos="1134"/>
        </w:tabs>
        <w:spacing w:before="120" w:after="120" w:line="240" w:lineRule="auto"/>
        <w:ind w:firstLine="680"/>
        <w:contextualSpacing/>
        <w:jc w:val="both"/>
        <w:rPr>
          <w:i/>
        </w:rPr>
      </w:pPr>
      <w:r w:rsidRPr="00BC5920">
        <w:rPr>
          <w:b/>
          <w:i/>
        </w:rPr>
        <w:t>5</w:t>
      </w:r>
      <w:r w:rsidR="003924B5" w:rsidRPr="00BC5920">
        <w:rPr>
          <w:b/>
          <w:i/>
        </w:rPr>
        <w:t>.1</w:t>
      </w:r>
      <w:r w:rsidR="00A52E43" w:rsidRPr="00BC5920">
        <w:rPr>
          <w:b/>
          <w:i/>
        </w:rPr>
        <w:t>0</w:t>
      </w:r>
      <w:r w:rsidR="001F71FF" w:rsidRPr="00BC5920">
        <w:rPr>
          <w:i/>
        </w:rPr>
        <w:t xml:space="preserve"> </w:t>
      </w:r>
      <w:r w:rsidR="00077BB0" w:rsidRPr="00BC5920">
        <w:rPr>
          <w:i/>
        </w:rPr>
        <w:t xml:space="preserve">После принятия от Перевозчика </w:t>
      </w:r>
      <w:proofErr w:type="gramStart"/>
      <w:r w:rsidR="00077BB0" w:rsidRPr="00BC5920">
        <w:rPr>
          <w:i/>
        </w:rPr>
        <w:t>груза  и</w:t>
      </w:r>
      <w:proofErr w:type="gramEnd"/>
      <w:r w:rsidR="00077BB0" w:rsidRPr="00BC5920">
        <w:rPr>
          <w:i/>
        </w:rPr>
        <w:t xml:space="preserve"> размещения его на территории </w:t>
      </w:r>
      <w:r w:rsidR="003924B5" w:rsidRPr="00BC5920">
        <w:rPr>
          <w:i/>
        </w:rPr>
        <w:t>Терминала</w:t>
      </w:r>
      <w:r w:rsidR="00077BB0" w:rsidRPr="00BC5920">
        <w:rPr>
          <w:i/>
        </w:rPr>
        <w:t>, Заказчик подписывает с Исполнителем Акт приемки-передачи груза на хранение</w:t>
      </w:r>
      <w:r w:rsidR="00077BB0" w:rsidRPr="00BC5920">
        <w:rPr>
          <w:b/>
          <w:i/>
        </w:rPr>
        <w:t>.</w:t>
      </w:r>
      <w:r w:rsidR="00200523" w:rsidRPr="00BC5920">
        <w:rPr>
          <w:b/>
          <w:i/>
        </w:rPr>
        <w:t xml:space="preserve"> (см. Приложение №2 «Акт приемки-передачи груза на хранение»)</w:t>
      </w:r>
      <w:r w:rsidR="00077BB0" w:rsidRPr="00BC5920">
        <w:rPr>
          <w:i/>
        </w:rPr>
        <w:t xml:space="preserve"> Подпис</w:t>
      </w:r>
      <w:r w:rsidR="003924B5" w:rsidRPr="00BC5920">
        <w:rPr>
          <w:i/>
        </w:rPr>
        <w:t>ание Заказчиком Акта производит</w:t>
      </w:r>
      <w:r w:rsidR="00077BB0" w:rsidRPr="00BC5920">
        <w:rPr>
          <w:i/>
        </w:rPr>
        <w:t>ся не позднее одного рабочего дня с момента выгрузки и приема груза Исполнителем от Перевозчика.</w:t>
      </w:r>
    </w:p>
    <w:p w14:paraId="293BE28C" w14:textId="5B76CCF6" w:rsidR="00077BB0" w:rsidRPr="00BC5920" w:rsidRDefault="006A4F91" w:rsidP="00F05545">
      <w:pPr>
        <w:tabs>
          <w:tab w:val="left" w:pos="1134"/>
        </w:tabs>
        <w:spacing w:before="120" w:after="120" w:line="240" w:lineRule="auto"/>
        <w:ind w:firstLine="680"/>
        <w:contextualSpacing/>
        <w:jc w:val="both"/>
        <w:rPr>
          <w:i/>
        </w:rPr>
      </w:pPr>
      <w:proofErr w:type="gramStart"/>
      <w:r w:rsidRPr="00BC5920">
        <w:rPr>
          <w:b/>
          <w:i/>
        </w:rPr>
        <w:t>5</w:t>
      </w:r>
      <w:r w:rsidR="003924B5" w:rsidRPr="00BC5920">
        <w:rPr>
          <w:b/>
          <w:i/>
        </w:rPr>
        <w:t>.1</w:t>
      </w:r>
      <w:r w:rsidR="00A52E43" w:rsidRPr="00BC5920">
        <w:rPr>
          <w:b/>
          <w:i/>
        </w:rPr>
        <w:t>1</w:t>
      </w:r>
      <w:r w:rsidR="00077BB0" w:rsidRPr="00BC5920">
        <w:rPr>
          <w:i/>
        </w:rPr>
        <w:t xml:space="preserve"> </w:t>
      </w:r>
      <w:r w:rsidR="00C77EF0" w:rsidRPr="00BC5920">
        <w:rPr>
          <w:i/>
        </w:rPr>
        <w:t xml:space="preserve"> </w:t>
      </w:r>
      <w:r w:rsidR="00077BB0" w:rsidRPr="00BC5920">
        <w:rPr>
          <w:i/>
        </w:rPr>
        <w:t>В</w:t>
      </w:r>
      <w:proofErr w:type="gramEnd"/>
      <w:r w:rsidR="00077BB0" w:rsidRPr="00BC5920">
        <w:rPr>
          <w:i/>
        </w:rPr>
        <w:t xml:space="preserve"> случае,  не подписания Заказчиком Акта в указанный период, Акт считается подписанным и груз принятым на хранение на условиях настоящего договора.</w:t>
      </w:r>
    </w:p>
    <w:p w14:paraId="796ED00D" w14:textId="57849A8F" w:rsidR="00077BB0" w:rsidRPr="00BC5920" w:rsidRDefault="006A4F91" w:rsidP="00F05545">
      <w:pPr>
        <w:tabs>
          <w:tab w:val="left" w:pos="1134"/>
        </w:tabs>
        <w:spacing w:before="120" w:after="120" w:line="240" w:lineRule="auto"/>
        <w:ind w:firstLine="680"/>
        <w:contextualSpacing/>
        <w:jc w:val="both"/>
        <w:rPr>
          <w:b/>
          <w:i/>
        </w:rPr>
      </w:pPr>
      <w:proofErr w:type="gramStart"/>
      <w:r w:rsidRPr="00BC5920">
        <w:rPr>
          <w:b/>
          <w:i/>
        </w:rPr>
        <w:t>5</w:t>
      </w:r>
      <w:r w:rsidR="003924B5" w:rsidRPr="00BC5920">
        <w:rPr>
          <w:b/>
          <w:i/>
        </w:rPr>
        <w:t>.1</w:t>
      </w:r>
      <w:r w:rsidR="00A52E43" w:rsidRPr="00BC5920">
        <w:rPr>
          <w:b/>
          <w:i/>
        </w:rPr>
        <w:t>2</w:t>
      </w:r>
      <w:r w:rsidR="00C77EF0" w:rsidRPr="00BC5920">
        <w:rPr>
          <w:i/>
        </w:rPr>
        <w:t xml:space="preserve">  П</w:t>
      </w:r>
      <w:r w:rsidR="00077BB0" w:rsidRPr="00BC5920">
        <w:rPr>
          <w:i/>
        </w:rPr>
        <w:t>ри</w:t>
      </w:r>
      <w:proofErr w:type="gramEnd"/>
      <w:r w:rsidR="00077BB0" w:rsidRPr="00BC5920">
        <w:rPr>
          <w:i/>
        </w:rPr>
        <w:t xml:space="preserve"> поступлении груза в случае указанном </w:t>
      </w:r>
      <w:r w:rsidR="00E53EE3" w:rsidRPr="00BC5920">
        <w:rPr>
          <w:b/>
          <w:i/>
        </w:rPr>
        <w:t>п.5</w:t>
      </w:r>
      <w:r w:rsidR="00A52E43" w:rsidRPr="00BC5920">
        <w:rPr>
          <w:b/>
          <w:i/>
        </w:rPr>
        <w:t>.4</w:t>
      </w:r>
      <w:r w:rsidR="00077BB0" w:rsidRPr="00BC5920">
        <w:rPr>
          <w:b/>
          <w:i/>
        </w:rPr>
        <w:t>,</w:t>
      </w:r>
      <w:r w:rsidR="00077BB0" w:rsidRPr="00BC5920">
        <w:rPr>
          <w:i/>
        </w:rPr>
        <w:t xml:space="preserve"> Заказчик (или грузополучатель) в последующем обязан  подписать Акт приемки-передачи груза на хранение. В случае отказа Заказчиком (или грузополучателем) от подписания Акта приемки-передачи груза на хранение, Акт приемки-передачи оформляется </w:t>
      </w:r>
      <w:proofErr w:type="gramStart"/>
      <w:r w:rsidR="00077BB0" w:rsidRPr="00BC5920">
        <w:rPr>
          <w:i/>
        </w:rPr>
        <w:t>Исполнителем  в</w:t>
      </w:r>
      <w:proofErr w:type="gramEnd"/>
      <w:r w:rsidR="00077BB0" w:rsidRPr="00BC5920">
        <w:rPr>
          <w:i/>
        </w:rPr>
        <w:t xml:space="preserve"> одностороннем порядке и груз считается принятым на хранение в соответствии с решением Таможенного органа. </w:t>
      </w:r>
      <w:r w:rsidR="00077BB0" w:rsidRPr="00BC5920">
        <w:rPr>
          <w:b/>
          <w:i/>
        </w:rPr>
        <w:t>Оплата хранения груза в этом случае производится Заказчиком (грузополучателем) в соответствии с п.3-а Приложения №</w:t>
      </w:r>
      <w:proofErr w:type="gramStart"/>
      <w:r w:rsidR="00077BB0" w:rsidRPr="00BC5920">
        <w:rPr>
          <w:b/>
          <w:i/>
        </w:rPr>
        <w:t>1  в</w:t>
      </w:r>
      <w:proofErr w:type="gramEnd"/>
      <w:r w:rsidR="00077BB0" w:rsidRPr="00BC5920">
        <w:rPr>
          <w:b/>
          <w:i/>
        </w:rPr>
        <w:t xml:space="preserve"> без акцептном порядке</w:t>
      </w:r>
      <w:r w:rsidR="009F102D" w:rsidRPr="00BC5920">
        <w:rPr>
          <w:b/>
          <w:i/>
        </w:rPr>
        <w:t>.</w:t>
      </w:r>
    </w:p>
    <w:p w14:paraId="2B306F98" w14:textId="31E82A16" w:rsidR="009F102D" w:rsidRPr="00BC5920" w:rsidRDefault="006A4F91" w:rsidP="00F05545">
      <w:pPr>
        <w:tabs>
          <w:tab w:val="left" w:pos="1134"/>
        </w:tabs>
        <w:spacing w:before="120" w:after="120" w:line="240" w:lineRule="auto"/>
        <w:ind w:firstLine="680"/>
        <w:contextualSpacing/>
        <w:jc w:val="both"/>
        <w:rPr>
          <w:i/>
        </w:rPr>
      </w:pPr>
      <w:proofErr w:type="gramStart"/>
      <w:r w:rsidRPr="00BC5920">
        <w:rPr>
          <w:b/>
          <w:i/>
        </w:rPr>
        <w:t>5</w:t>
      </w:r>
      <w:r w:rsidR="003924B5" w:rsidRPr="00BC5920">
        <w:rPr>
          <w:b/>
          <w:i/>
        </w:rPr>
        <w:t>.1</w:t>
      </w:r>
      <w:r w:rsidRPr="00BC5920">
        <w:rPr>
          <w:b/>
          <w:i/>
        </w:rPr>
        <w:t>3</w:t>
      </w:r>
      <w:r w:rsidR="00C77EF0" w:rsidRPr="00BC5920">
        <w:rPr>
          <w:b/>
          <w:i/>
        </w:rPr>
        <w:t xml:space="preserve">  </w:t>
      </w:r>
      <w:r w:rsidR="009F102D" w:rsidRPr="00BC5920">
        <w:rPr>
          <w:i/>
        </w:rPr>
        <w:t>После</w:t>
      </w:r>
      <w:proofErr w:type="gramEnd"/>
      <w:r w:rsidR="009F102D" w:rsidRPr="00BC5920">
        <w:rPr>
          <w:i/>
        </w:rPr>
        <w:t xml:space="preserve"> по</w:t>
      </w:r>
      <w:r w:rsidR="003924B5" w:rsidRPr="00BC5920">
        <w:rPr>
          <w:i/>
        </w:rPr>
        <w:t xml:space="preserve">дписания Акта </w:t>
      </w:r>
      <w:r w:rsidR="009F102D" w:rsidRPr="00BC5920">
        <w:rPr>
          <w:i/>
        </w:rPr>
        <w:t>приемки</w:t>
      </w:r>
      <w:r w:rsidR="003924B5" w:rsidRPr="00BC5920">
        <w:rPr>
          <w:i/>
        </w:rPr>
        <w:t>-передачи груза</w:t>
      </w:r>
      <w:r w:rsidR="009F102D" w:rsidRPr="00BC5920">
        <w:rPr>
          <w:i/>
        </w:rPr>
        <w:t xml:space="preserve"> на хранение, Исполнитель производит регистрацию и оформление прибывшего груза в регистрах таможенного учета в соответствии с требованиями таможенного законодательства Республики Казахстан</w:t>
      </w:r>
      <w:r w:rsidR="003924B5" w:rsidRPr="00BC5920">
        <w:rPr>
          <w:i/>
        </w:rPr>
        <w:t xml:space="preserve"> и Таможенного союза</w:t>
      </w:r>
      <w:r w:rsidR="009F102D" w:rsidRPr="00BC5920">
        <w:rPr>
          <w:i/>
        </w:rPr>
        <w:t xml:space="preserve">. Факт регистрации подтверждается штампом Исполнителя с присвоенным регистрационным номером на товарно-транспортных и сопроводительных документах. </w:t>
      </w:r>
    </w:p>
    <w:p w14:paraId="7C35F135" w14:textId="631978A6" w:rsidR="009F102D" w:rsidRPr="00BC5920" w:rsidRDefault="006A4F91" w:rsidP="00F05545">
      <w:pPr>
        <w:tabs>
          <w:tab w:val="left" w:pos="1134"/>
        </w:tabs>
        <w:spacing w:before="120" w:after="120" w:line="240" w:lineRule="auto"/>
        <w:ind w:firstLine="680"/>
        <w:contextualSpacing/>
        <w:jc w:val="both"/>
        <w:rPr>
          <w:i/>
        </w:rPr>
      </w:pPr>
      <w:r w:rsidRPr="00BC5920">
        <w:rPr>
          <w:b/>
          <w:i/>
        </w:rPr>
        <w:t>5</w:t>
      </w:r>
      <w:r w:rsidR="009F102D" w:rsidRPr="00BC5920">
        <w:rPr>
          <w:b/>
          <w:i/>
        </w:rPr>
        <w:t>.1</w:t>
      </w:r>
      <w:r w:rsidR="00A52E43" w:rsidRPr="00BC5920">
        <w:rPr>
          <w:b/>
          <w:i/>
        </w:rPr>
        <w:t>4</w:t>
      </w:r>
      <w:r w:rsidR="003924B5" w:rsidRPr="00BC5920">
        <w:rPr>
          <w:b/>
          <w:i/>
        </w:rPr>
        <w:t xml:space="preserve">  </w:t>
      </w:r>
      <w:r w:rsidR="009F102D" w:rsidRPr="00BC5920">
        <w:rPr>
          <w:i/>
        </w:rPr>
        <w:t xml:space="preserve"> Стороны договорились что прием и передача груза на хранение и его возврат может производит</w:t>
      </w:r>
      <w:r w:rsidR="004107E0" w:rsidRPr="00BC5920">
        <w:rPr>
          <w:i/>
        </w:rPr>
        <w:t>ь</w:t>
      </w:r>
      <w:r w:rsidR="009F102D" w:rsidRPr="00BC5920">
        <w:rPr>
          <w:i/>
        </w:rPr>
        <w:t xml:space="preserve">ся </w:t>
      </w:r>
      <w:proofErr w:type="gramStart"/>
      <w:r w:rsidR="009F102D" w:rsidRPr="00BC5920">
        <w:rPr>
          <w:i/>
        </w:rPr>
        <w:t>Исполнителем :</w:t>
      </w:r>
      <w:proofErr w:type="gramEnd"/>
    </w:p>
    <w:p w14:paraId="3C737A09" w14:textId="152A4900" w:rsidR="009F102D" w:rsidRPr="00BC5920" w:rsidRDefault="009F102D" w:rsidP="002D3D13">
      <w:pPr>
        <w:pStyle w:val="aa"/>
        <w:numPr>
          <w:ilvl w:val="0"/>
          <w:numId w:val="22"/>
        </w:numPr>
        <w:tabs>
          <w:tab w:val="left" w:pos="1134"/>
        </w:tabs>
        <w:spacing w:before="120" w:after="120" w:line="240" w:lineRule="auto"/>
        <w:jc w:val="both"/>
        <w:rPr>
          <w:i/>
        </w:rPr>
      </w:pPr>
      <w:r w:rsidRPr="00BC5920">
        <w:rPr>
          <w:i/>
        </w:rPr>
        <w:t>по количеству грузо</w:t>
      </w:r>
      <w:r w:rsidR="00E53EE3" w:rsidRPr="00BC5920">
        <w:rPr>
          <w:i/>
        </w:rPr>
        <w:t xml:space="preserve">вых </w:t>
      </w:r>
      <w:r w:rsidRPr="00BC5920">
        <w:rPr>
          <w:i/>
        </w:rPr>
        <w:t xml:space="preserve">мест, объему и весу, без досмотра и проверки </w:t>
      </w:r>
      <w:r w:rsidR="000F7129" w:rsidRPr="00BC5920">
        <w:rPr>
          <w:i/>
        </w:rPr>
        <w:t xml:space="preserve">внутреннего </w:t>
      </w:r>
      <w:r w:rsidRPr="00BC5920">
        <w:rPr>
          <w:i/>
        </w:rPr>
        <w:t>содержимого упаковки на предмет</w:t>
      </w:r>
      <w:r w:rsidR="004107E0" w:rsidRPr="00BC5920">
        <w:rPr>
          <w:i/>
        </w:rPr>
        <w:t>:</w:t>
      </w:r>
      <w:r w:rsidRPr="00BC5920">
        <w:rPr>
          <w:i/>
        </w:rPr>
        <w:t xml:space="preserve"> работоспособности, внутренней комплектации, количества, качества, наличия явных или скрытых дефектов, чувствительности к температурному и механическому воздействию.</w:t>
      </w:r>
    </w:p>
    <w:p w14:paraId="351D87CF" w14:textId="318B4845" w:rsidR="009F102D" w:rsidRPr="00BC5920" w:rsidRDefault="008A137C" w:rsidP="002D3D13">
      <w:pPr>
        <w:pStyle w:val="aa"/>
        <w:numPr>
          <w:ilvl w:val="0"/>
          <w:numId w:val="22"/>
        </w:numPr>
        <w:tabs>
          <w:tab w:val="left" w:pos="1134"/>
        </w:tabs>
        <w:spacing w:before="120" w:after="120" w:line="240" w:lineRule="auto"/>
        <w:jc w:val="both"/>
        <w:rPr>
          <w:rFonts w:eastAsia="Arial Unicode MS"/>
          <w:i/>
          <w:color w:val="FF0000"/>
          <w:kern w:val="1"/>
          <w:lang w:eastAsia="ar-SA"/>
        </w:rPr>
      </w:pPr>
      <w:r w:rsidRPr="00BC5920">
        <w:rPr>
          <w:i/>
        </w:rPr>
        <w:t>с</w:t>
      </w:r>
      <w:r w:rsidR="009F102D" w:rsidRPr="00BC5920">
        <w:rPr>
          <w:i/>
        </w:rPr>
        <w:t xml:space="preserve"> досмотром внутреннего со</w:t>
      </w:r>
      <w:r w:rsidR="004107E0" w:rsidRPr="00BC5920">
        <w:rPr>
          <w:i/>
        </w:rPr>
        <w:t xml:space="preserve">держимого, принимаемого на </w:t>
      </w:r>
      <w:r w:rsidR="00F05545" w:rsidRPr="00BC5920">
        <w:rPr>
          <w:i/>
        </w:rPr>
        <w:t>хранение груза</w:t>
      </w:r>
      <w:r w:rsidRPr="00BC5920">
        <w:rPr>
          <w:i/>
        </w:rPr>
        <w:t xml:space="preserve">. В этом </w:t>
      </w:r>
      <w:r w:rsidR="009F102D" w:rsidRPr="00BC5920">
        <w:rPr>
          <w:i/>
        </w:rPr>
        <w:t xml:space="preserve">случае </w:t>
      </w:r>
      <w:r w:rsidR="00F05545" w:rsidRPr="00BC5920">
        <w:rPr>
          <w:i/>
        </w:rPr>
        <w:t>стороны заключают</w:t>
      </w:r>
      <w:r w:rsidR="009F102D" w:rsidRPr="00BC5920">
        <w:rPr>
          <w:i/>
        </w:rPr>
        <w:t xml:space="preserve">   дополнительное соглашение, в котором </w:t>
      </w:r>
      <w:r w:rsidR="00F05545" w:rsidRPr="00BC5920">
        <w:rPr>
          <w:i/>
        </w:rPr>
        <w:t>отражают обязательства</w:t>
      </w:r>
      <w:r w:rsidR="009F102D" w:rsidRPr="00BC5920">
        <w:rPr>
          <w:i/>
        </w:rPr>
        <w:t xml:space="preserve"> сторон при </w:t>
      </w:r>
      <w:proofErr w:type="gramStart"/>
      <w:r w:rsidR="009F102D" w:rsidRPr="00BC5920">
        <w:rPr>
          <w:i/>
        </w:rPr>
        <w:t xml:space="preserve">приеме </w:t>
      </w:r>
      <w:r w:rsidRPr="00BC5920">
        <w:rPr>
          <w:i/>
        </w:rPr>
        <w:t xml:space="preserve"> </w:t>
      </w:r>
      <w:r w:rsidR="009F102D" w:rsidRPr="00BC5920">
        <w:rPr>
          <w:i/>
        </w:rPr>
        <w:t>груза</w:t>
      </w:r>
      <w:proofErr w:type="gramEnd"/>
      <w:r w:rsidR="009F102D" w:rsidRPr="00BC5920">
        <w:rPr>
          <w:i/>
        </w:rPr>
        <w:t xml:space="preserve"> с досмотром внутреннего  содержимого и порядок оплаты услуг Исполнителя</w:t>
      </w:r>
      <w:r w:rsidR="009F102D" w:rsidRPr="00BC5920">
        <w:rPr>
          <w:rFonts w:eastAsia="Arial Unicode MS"/>
          <w:i/>
          <w:kern w:val="1"/>
          <w:lang w:eastAsia="ar-SA"/>
        </w:rPr>
        <w:t>.</w:t>
      </w:r>
    </w:p>
    <w:p w14:paraId="48EFD030" w14:textId="2FEF6312" w:rsidR="009F102D" w:rsidRPr="00BC5920" w:rsidRDefault="006B4BAD" w:rsidP="00F05545">
      <w:pPr>
        <w:tabs>
          <w:tab w:val="left" w:pos="1134"/>
        </w:tabs>
        <w:spacing w:before="120" w:after="120" w:line="240" w:lineRule="auto"/>
        <w:ind w:firstLine="680"/>
        <w:contextualSpacing/>
        <w:jc w:val="both"/>
        <w:rPr>
          <w:i/>
        </w:rPr>
      </w:pPr>
      <w:r w:rsidRPr="00BC5920">
        <w:rPr>
          <w:i/>
        </w:rPr>
        <w:t>Определение Сторонами «грузового места» оформляется Дополнительным соглашением (См. Приложение</w:t>
      </w:r>
      <w:r w:rsidR="009107FB" w:rsidRPr="00BC5920">
        <w:rPr>
          <w:i/>
        </w:rPr>
        <w:t xml:space="preserve"> №2</w:t>
      </w:r>
      <w:r w:rsidRPr="00BC5920">
        <w:rPr>
          <w:i/>
        </w:rPr>
        <w:t xml:space="preserve"> «</w:t>
      </w:r>
      <w:r w:rsidRPr="00BC5920">
        <w:rPr>
          <w:b/>
          <w:i/>
        </w:rPr>
        <w:t>Дополнительное соглашение «Определение грузового места»</w:t>
      </w:r>
      <w:proofErr w:type="gramStart"/>
      <w:r w:rsidRPr="00BC5920">
        <w:rPr>
          <w:b/>
          <w:i/>
        </w:rPr>
        <w:t>)</w:t>
      </w:r>
      <w:r w:rsidRPr="00BC5920">
        <w:rPr>
          <w:i/>
        </w:rPr>
        <w:t xml:space="preserve"> .</w:t>
      </w:r>
      <w:proofErr w:type="gramEnd"/>
      <w:r w:rsidRPr="00BC5920">
        <w:rPr>
          <w:i/>
        </w:rPr>
        <w:t xml:space="preserve"> Данное соглашение может оформляться как на каждый прием груза, так и устанавливаться </w:t>
      </w:r>
      <w:proofErr w:type="gramStart"/>
      <w:r w:rsidRPr="00BC5920">
        <w:rPr>
          <w:i/>
        </w:rPr>
        <w:t>на все грузы</w:t>
      </w:r>
      <w:proofErr w:type="gramEnd"/>
      <w:r w:rsidRPr="00BC5920">
        <w:rPr>
          <w:i/>
        </w:rPr>
        <w:t xml:space="preserve"> приходящие в адрес Заказчика. </w:t>
      </w:r>
    </w:p>
    <w:p w14:paraId="33129FEC" w14:textId="76F39485" w:rsidR="00142DB5" w:rsidRPr="00BC5920" w:rsidRDefault="009107FB" w:rsidP="00F05545">
      <w:pPr>
        <w:tabs>
          <w:tab w:val="left" w:pos="1134"/>
        </w:tabs>
        <w:spacing w:before="120" w:after="120" w:line="240" w:lineRule="auto"/>
        <w:ind w:firstLine="680"/>
        <w:contextualSpacing/>
        <w:jc w:val="both"/>
        <w:rPr>
          <w:b/>
          <w:i/>
        </w:rPr>
      </w:pPr>
      <w:r w:rsidRPr="00BC5920">
        <w:rPr>
          <w:b/>
          <w:i/>
        </w:rPr>
        <w:t>5</w:t>
      </w:r>
      <w:r w:rsidR="004107E0" w:rsidRPr="00BC5920">
        <w:rPr>
          <w:b/>
          <w:i/>
        </w:rPr>
        <w:t>.1</w:t>
      </w:r>
      <w:r w:rsidR="00A52E43" w:rsidRPr="00BC5920">
        <w:rPr>
          <w:b/>
          <w:i/>
        </w:rPr>
        <w:t>5</w:t>
      </w:r>
      <w:r w:rsidR="009F102D" w:rsidRPr="00BC5920">
        <w:rPr>
          <w:i/>
        </w:rPr>
        <w:t xml:space="preserve"> В случае отказа Заказчика от передачи г</w:t>
      </w:r>
      <w:r w:rsidR="004107E0" w:rsidRPr="00BC5920">
        <w:rPr>
          <w:i/>
        </w:rPr>
        <w:t xml:space="preserve">руза на хранение согласно </w:t>
      </w:r>
      <w:r w:rsidRPr="00BC5920">
        <w:rPr>
          <w:b/>
          <w:i/>
        </w:rPr>
        <w:t>п.5</w:t>
      </w:r>
      <w:r w:rsidR="00A52E43" w:rsidRPr="00BC5920">
        <w:rPr>
          <w:b/>
          <w:i/>
        </w:rPr>
        <w:t>.14</w:t>
      </w:r>
      <w:r w:rsidR="004107E0" w:rsidRPr="00BC5920">
        <w:rPr>
          <w:b/>
          <w:i/>
        </w:rPr>
        <w:t>-а</w:t>
      </w:r>
      <w:r w:rsidR="009F102D" w:rsidRPr="00BC5920">
        <w:rPr>
          <w:i/>
        </w:rPr>
        <w:t xml:space="preserve">, делается соответствующая запись в Акте приемки-передачи </w:t>
      </w:r>
      <w:r w:rsidR="004107E0" w:rsidRPr="00BC5920">
        <w:rPr>
          <w:i/>
        </w:rPr>
        <w:t xml:space="preserve">груза </w:t>
      </w:r>
      <w:r w:rsidR="009F102D" w:rsidRPr="00BC5920">
        <w:rPr>
          <w:i/>
        </w:rPr>
        <w:t>на хранение</w:t>
      </w:r>
      <w:r w:rsidR="00DD67A6" w:rsidRPr="00BC5920">
        <w:rPr>
          <w:i/>
        </w:rPr>
        <w:t>.</w:t>
      </w:r>
      <w:r w:rsidR="009F102D" w:rsidRPr="00BC5920">
        <w:rPr>
          <w:i/>
        </w:rPr>
        <w:t xml:space="preserve"> В этом случае груз передается на хранение в транспортном </w:t>
      </w:r>
      <w:proofErr w:type="gramStart"/>
      <w:r w:rsidR="009F102D" w:rsidRPr="00BC5920">
        <w:rPr>
          <w:i/>
        </w:rPr>
        <w:t>средстве  в</w:t>
      </w:r>
      <w:proofErr w:type="gramEnd"/>
      <w:r w:rsidR="009F102D" w:rsidRPr="00BC5920">
        <w:rPr>
          <w:i/>
        </w:rPr>
        <w:t xml:space="preserve"> виде </w:t>
      </w:r>
      <w:r w:rsidR="009F102D" w:rsidRPr="00BC5920">
        <w:rPr>
          <w:b/>
          <w:i/>
        </w:rPr>
        <w:t>единого грузо</w:t>
      </w:r>
      <w:r w:rsidR="001A1982" w:rsidRPr="00BC5920">
        <w:rPr>
          <w:b/>
          <w:i/>
        </w:rPr>
        <w:t xml:space="preserve">вого </w:t>
      </w:r>
      <w:r w:rsidR="009F102D" w:rsidRPr="00BC5920">
        <w:rPr>
          <w:b/>
          <w:i/>
        </w:rPr>
        <w:t>места</w:t>
      </w:r>
      <w:r w:rsidR="009F102D" w:rsidRPr="00BC5920">
        <w:rPr>
          <w:i/>
        </w:rPr>
        <w:t xml:space="preserve"> т.е.  принимается </w:t>
      </w:r>
      <w:r w:rsidR="001A1982" w:rsidRPr="00BC5920">
        <w:rPr>
          <w:i/>
        </w:rPr>
        <w:t>единица транспортного средства,</w:t>
      </w:r>
      <w:r w:rsidR="009F102D" w:rsidRPr="00BC5920">
        <w:rPr>
          <w:i/>
        </w:rPr>
        <w:t xml:space="preserve"> </w:t>
      </w:r>
      <w:r w:rsidR="004107E0" w:rsidRPr="00BC5920">
        <w:rPr>
          <w:i/>
        </w:rPr>
        <w:t>в котором находит</w:t>
      </w:r>
      <w:r w:rsidR="009F102D" w:rsidRPr="00BC5920">
        <w:rPr>
          <w:i/>
        </w:rPr>
        <w:t xml:space="preserve">ся груз Заказчика (контейнер, </w:t>
      </w:r>
      <w:r w:rsidR="00DD67A6" w:rsidRPr="00BC5920">
        <w:rPr>
          <w:i/>
        </w:rPr>
        <w:t>авто фура</w:t>
      </w:r>
      <w:r w:rsidR="009F102D" w:rsidRPr="00BC5920">
        <w:rPr>
          <w:i/>
        </w:rPr>
        <w:t xml:space="preserve"> и </w:t>
      </w:r>
      <w:r w:rsidR="00DD67A6" w:rsidRPr="00BC5920">
        <w:rPr>
          <w:i/>
        </w:rPr>
        <w:t>т.п.</w:t>
      </w:r>
      <w:r w:rsidR="009F102D" w:rsidRPr="00BC5920">
        <w:rPr>
          <w:i/>
        </w:rPr>
        <w:t xml:space="preserve">). </w:t>
      </w:r>
    </w:p>
    <w:p w14:paraId="6C8DFC72" w14:textId="3159A43F" w:rsidR="009F102D" w:rsidRPr="00BC5920" w:rsidRDefault="00142DB5" w:rsidP="00F05545">
      <w:pPr>
        <w:tabs>
          <w:tab w:val="left" w:pos="1134"/>
        </w:tabs>
        <w:spacing w:before="120" w:after="120" w:line="240" w:lineRule="auto"/>
        <w:ind w:firstLine="680"/>
        <w:contextualSpacing/>
        <w:jc w:val="both"/>
        <w:rPr>
          <w:i/>
        </w:rPr>
      </w:pPr>
      <w:r w:rsidRPr="00BC5920">
        <w:rPr>
          <w:i/>
        </w:rPr>
        <w:t xml:space="preserve"> </w:t>
      </w:r>
      <w:r w:rsidR="004107E0" w:rsidRPr="00BC5920">
        <w:rPr>
          <w:i/>
        </w:rPr>
        <w:t>В</w:t>
      </w:r>
      <w:r w:rsidR="009F102D" w:rsidRPr="00BC5920">
        <w:rPr>
          <w:i/>
        </w:rPr>
        <w:t xml:space="preserve"> Акте приемки-передачи груза на хранение </w:t>
      </w:r>
      <w:r w:rsidR="004107E0" w:rsidRPr="00BC5920">
        <w:rPr>
          <w:i/>
        </w:rPr>
        <w:t>указывается</w:t>
      </w:r>
      <w:r w:rsidR="009F102D" w:rsidRPr="00BC5920">
        <w:rPr>
          <w:i/>
        </w:rPr>
        <w:t xml:space="preserve"> </w:t>
      </w:r>
      <w:r w:rsidR="004107E0" w:rsidRPr="00BC5920">
        <w:rPr>
          <w:i/>
        </w:rPr>
        <w:t>количеств</w:t>
      </w:r>
      <w:r w:rsidR="009F102D" w:rsidRPr="00BC5920">
        <w:rPr>
          <w:i/>
        </w:rPr>
        <w:t xml:space="preserve"> </w:t>
      </w:r>
      <w:r w:rsidR="004107E0" w:rsidRPr="00BC5920">
        <w:rPr>
          <w:i/>
        </w:rPr>
        <w:t>грузо</w:t>
      </w:r>
      <w:r w:rsidR="001A1982" w:rsidRPr="00BC5920">
        <w:rPr>
          <w:i/>
        </w:rPr>
        <w:t>вых мест только для</w:t>
      </w:r>
      <w:r w:rsidR="009F102D" w:rsidRPr="00BC5920">
        <w:rPr>
          <w:i/>
        </w:rPr>
        <w:t xml:space="preserve"> информации сторон. При этом Заказчик не имеет права предъявлять какие либо претензии к Исполнителю по </w:t>
      </w:r>
      <w:r w:rsidR="00DD67A6" w:rsidRPr="00BC5920">
        <w:rPr>
          <w:i/>
        </w:rPr>
        <w:t>количеству, качеству</w:t>
      </w:r>
      <w:r w:rsidR="009F102D" w:rsidRPr="00BC5920">
        <w:rPr>
          <w:i/>
        </w:rPr>
        <w:t xml:space="preserve">, внешнему состоянию и другим признакам и характеристикам </w:t>
      </w:r>
      <w:proofErr w:type="gramStart"/>
      <w:r w:rsidR="009F102D" w:rsidRPr="00BC5920">
        <w:rPr>
          <w:i/>
        </w:rPr>
        <w:t>груза,  находящегося</w:t>
      </w:r>
      <w:proofErr w:type="gramEnd"/>
      <w:r w:rsidR="009F102D" w:rsidRPr="00BC5920">
        <w:rPr>
          <w:i/>
        </w:rPr>
        <w:t xml:space="preserve"> внутри единого грузо</w:t>
      </w:r>
      <w:r w:rsidR="001A1982" w:rsidRPr="00BC5920">
        <w:rPr>
          <w:i/>
        </w:rPr>
        <w:t xml:space="preserve">вого </w:t>
      </w:r>
      <w:r w:rsidR="009F102D" w:rsidRPr="00BC5920">
        <w:rPr>
          <w:i/>
        </w:rPr>
        <w:t xml:space="preserve">места. </w:t>
      </w:r>
    </w:p>
    <w:p w14:paraId="1E1A87D8" w14:textId="7005CB79" w:rsidR="006D3830" w:rsidRPr="00BC5920" w:rsidRDefault="00F059A1" w:rsidP="00F05545">
      <w:pPr>
        <w:tabs>
          <w:tab w:val="left" w:pos="1134"/>
        </w:tabs>
        <w:spacing w:before="120" w:after="120" w:line="240" w:lineRule="auto"/>
        <w:ind w:firstLine="680"/>
        <w:contextualSpacing/>
        <w:jc w:val="both"/>
        <w:rPr>
          <w:i/>
        </w:rPr>
      </w:pPr>
      <w:r w:rsidRPr="00BC5920">
        <w:rPr>
          <w:b/>
          <w:i/>
        </w:rPr>
        <w:t>5</w:t>
      </w:r>
      <w:r w:rsidR="00142DB5" w:rsidRPr="00BC5920">
        <w:rPr>
          <w:b/>
          <w:i/>
        </w:rPr>
        <w:t>.1</w:t>
      </w:r>
      <w:r w:rsidR="00A52E43" w:rsidRPr="00BC5920">
        <w:rPr>
          <w:b/>
          <w:i/>
        </w:rPr>
        <w:t>6</w:t>
      </w:r>
      <w:r w:rsidR="00142DB5" w:rsidRPr="00BC5920">
        <w:rPr>
          <w:i/>
        </w:rPr>
        <w:t xml:space="preserve">  </w:t>
      </w:r>
      <w:r w:rsidR="009F102D" w:rsidRPr="00BC5920">
        <w:rPr>
          <w:i/>
        </w:rPr>
        <w:t xml:space="preserve"> В случае прихода груза в других транспортных  средствах (вагонах, полувагонах и т.п.) Исполнитель принимает груз у Перевозчика по внешнему осмотру технического состояния </w:t>
      </w:r>
      <w:r w:rsidR="00142DB5" w:rsidRPr="00BC5920">
        <w:rPr>
          <w:i/>
        </w:rPr>
        <w:t xml:space="preserve">транспортного средства </w:t>
      </w:r>
      <w:r w:rsidR="009F102D" w:rsidRPr="00BC5920">
        <w:rPr>
          <w:i/>
        </w:rPr>
        <w:t>и целостности запорно-пломбировочных устройств ( в случае их установки на транспортном средстве). Груз в транспортном средстве принимается на хранение на подъездных путях Терминала. Подъездные пути Терминала не являются зоной таможенного контроля.</w:t>
      </w:r>
      <w:r w:rsidR="006D3830" w:rsidRPr="00BC5920">
        <w:rPr>
          <w:i/>
        </w:rPr>
        <w:t xml:space="preserve">     </w:t>
      </w:r>
    </w:p>
    <w:p w14:paraId="7ADA28A1" w14:textId="66655D96" w:rsidR="006D3830" w:rsidRPr="00BC5920" w:rsidRDefault="00F059A1" w:rsidP="00F05545">
      <w:pPr>
        <w:tabs>
          <w:tab w:val="left" w:pos="1134"/>
        </w:tabs>
        <w:spacing w:before="120" w:after="120" w:line="240" w:lineRule="auto"/>
        <w:ind w:firstLine="680"/>
        <w:contextualSpacing/>
        <w:jc w:val="both"/>
        <w:rPr>
          <w:i/>
        </w:rPr>
      </w:pPr>
      <w:r w:rsidRPr="00BC5920">
        <w:rPr>
          <w:b/>
          <w:i/>
        </w:rPr>
        <w:t>5</w:t>
      </w:r>
      <w:r w:rsidR="00A52E43" w:rsidRPr="00BC5920">
        <w:rPr>
          <w:b/>
          <w:i/>
        </w:rPr>
        <w:t>.17</w:t>
      </w:r>
      <w:r w:rsidR="00142DB5" w:rsidRPr="00BC5920">
        <w:rPr>
          <w:b/>
          <w:i/>
        </w:rPr>
        <w:t xml:space="preserve">  </w:t>
      </w:r>
      <w:r w:rsidR="006D3830" w:rsidRPr="00BC5920">
        <w:rPr>
          <w:i/>
        </w:rPr>
        <w:t xml:space="preserve"> Заказчик после получения уведомления Исполнителя о прибытии груза (</w:t>
      </w:r>
      <w:r w:rsidRPr="00BC5920">
        <w:rPr>
          <w:b/>
          <w:i/>
        </w:rPr>
        <w:t>п.5</w:t>
      </w:r>
      <w:r w:rsidR="00A52E43" w:rsidRPr="00BC5920">
        <w:rPr>
          <w:b/>
          <w:i/>
        </w:rPr>
        <w:t>.9</w:t>
      </w:r>
      <w:r w:rsidR="006D3830" w:rsidRPr="00BC5920">
        <w:rPr>
          <w:b/>
          <w:i/>
        </w:rPr>
        <w:t>)</w:t>
      </w:r>
      <w:r w:rsidR="006D3830" w:rsidRPr="00BC5920">
        <w:rPr>
          <w:i/>
        </w:rPr>
        <w:t xml:space="preserve"> обязан </w:t>
      </w:r>
      <w:proofErr w:type="gramStart"/>
      <w:r w:rsidR="006D3830" w:rsidRPr="00BC5920">
        <w:rPr>
          <w:i/>
        </w:rPr>
        <w:t>в течени</w:t>
      </w:r>
      <w:r w:rsidR="00142DB5" w:rsidRPr="00BC5920">
        <w:rPr>
          <w:i/>
        </w:rPr>
        <w:t>и</w:t>
      </w:r>
      <w:proofErr w:type="gramEnd"/>
      <w:r w:rsidR="00142DB5" w:rsidRPr="00BC5920">
        <w:rPr>
          <w:i/>
        </w:rPr>
        <w:t xml:space="preserve"> </w:t>
      </w:r>
      <w:r w:rsidR="00142DB5" w:rsidRPr="00BC5920">
        <w:rPr>
          <w:b/>
          <w:i/>
        </w:rPr>
        <w:t>одного рабочего дня</w:t>
      </w:r>
      <w:r w:rsidR="00142DB5" w:rsidRPr="00BC5920">
        <w:rPr>
          <w:i/>
        </w:rPr>
        <w:t xml:space="preserve"> </w:t>
      </w:r>
      <w:r w:rsidR="006D3830" w:rsidRPr="00BC5920">
        <w:rPr>
          <w:i/>
        </w:rPr>
        <w:t>произвести вскрытие транспортного средства. Вскрытие тр</w:t>
      </w:r>
      <w:r w:rsidR="00142DB5" w:rsidRPr="00BC5920">
        <w:rPr>
          <w:i/>
        </w:rPr>
        <w:t>анспортного средства производит</w:t>
      </w:r>
      <w:r w:rsidR="006D3830" w:rsidRPr="00BC5920">
        <w:rPr>
          <w:i/>
        </w:rPr>
        <w:t xml:space="preserve">ся Заказчиком только в присутствии представителя Исполнителя и с разрешения уполномоченного сотрудника таможенного органа. </w:t>
      </w:r>
    </w:p>
    <w:p w14:paraId="1E55AD6A" w14:textId="39DB8A11" w:rsidR="006D3830" w:rsidRPr="00BC5920" w:rsidRDefault="00F059A1" w:rsidP="00F05545">
      <w:pPr>
        <w:tabs>
          <w:tab w:val="left" w:pos="1134"/>
        </w:tabs>
        <w:spacing w:before="120" w:after="120" w:line="240" w:lineRule="auto"/>
        <w:ind w:firstLine="680"/>
        <w:contextualSpacing/>
        <w:jc w:val="both"/>
        <w:rPr>
          <w:i/>
        </w:rPr>
      </w:pPr>
      <w:r w:rsidRPr="00BC5920">
        <w:rPr>
          <w:b/>
          <w:i/>
        </w:rPr>
        <w:t>5</w:t>
      </w:r>
      <w:r w:rsidR="00142DB5" w:rsidRPr="00BC5920">
        <w:rPr>
          <w:b/>
          <w:i/>
        </w:rPr>
        <w:t>.1</w:t>
      </w:r>
      <w:r w:rsidR="00A52E43" w:rsidRPr="00BC5920">
        <w:rPr>
          <w:b/>
          <w:i/>
        </w:rPr>
        <w:t>8</w:t>
      </w:r>
      <w:r w:rsidR="00C77EF0" w:rsidRPr="00BC5920">
        <w:rPr>
          <w:i/>
        </w:rPr>
        <w:t xml:space="preserve"> </w:t>
      </w:r>
      <w:r w:rsidR="006D3830" w:rsidRPr="00BC5920">
        <w:rPr>
          <w:i/>
        </w:rPr>
        <w:t xml:space="preserve">После вскрытия транспортного средства Исполнитель производит необходимые терминальные работы и услуги по выгрузке груза Заказчика, и размещении его в таможенной зоне. По </w:t>
      </w:r>
      <w:r w:rsidR="006D3830" w:rsidRPr="00BC5920">
        <w:rPr>
          <w:i/>
        </w:rPr>
        <w:lastRenderedPageBreak/>
        <w:t xml:space="preserve">окончании выгрузки транспортного средства Заказчик передает </w:t>
      </w:r>
      <w:proofErr w:type="gramStart"/>
      <w:r w:rsidR="006D3830" w:rsidRPr="00BC5920">
        <w:rPr>
          <w:i/>
        </w:rPr>
        <w:t>Исполнителю  на</w:t>
      </w:r>
      <w:proofErr w:type="gramEnd"/>
      <w:r w:rsidR="006D3830" w:rsidRPr="00BC5920">
        <w:rPr>
          <w:i/>
        </w:rPr>
        <w:t xml:space="preserve"> хранение груз путем подписания Акта приемки передачи груза на хранение.</w:t>
      </w:r>
    </w:p>
    <w:p w14:paraId="57EA77F9" w14:textId="140FC6AB" w:rsidR="006D3830" w:rsidRPr="00BC5920" w:rsidRDefault="00F059A1" w:rsidP="00F05545">
      <w:pPr>
        <w:tabs>
          <w:tab w:val="left" w:pos="1134"/>
        </w:tabs>
        <w:spacing w:before="120" w:after="120" w:line="240" w:lineRule="auto"/>
        <w:ind w:firstLine="680"/>
        <w:contextualSpacing/>
        <w:jc w:val="both"/>
        <w:rPr>
          <w:i/>
        </w:rPr>
      </w:pPr>
      <w:r w:rsidRPr="00BC5920">
        <w:rPr>
          <w:b/>
          <w:i/>
        </w:rPr>
        <w:t>5</w:t>
      </w:r>
      <w:r w:rsidR="00A52E43" w:rsidRPr="00BC5920">
        <w:rPr>
          <w:b/>
          <w:i/>
        </w:rPr>
        <w:t>.19</w:t>
      </w:r>
      <w:r w:rsidR="00142DB5" w:rsidRPr="00BC5920">
        <w:rPr>
          <w:i/>
        </w:rPr>
        <w:t xml:space="preserve"> </w:t>
      </w:r>
      <w:r w:rsidR="006D3830" w:rsidRPr="00BC5920">
        <w:rPr>
          <w:i/>
        </w:rPr>
        <w:t xml:space="preserve"> </w:t>
      </w:r>
      <w:r w:rsidR="00C77EF0" w:rsidRPr="00BC5920">
        <w:rPr>
          <w:i/>
        </w:rPr>
        <w:t xml:space="preserve"> </w:t>
      </w:r>
      <w:r w:rsidR="00142DB5" w:rsidRPr="00BC5920">
        <w:rPr>
          <w:i/>
        </w:rPr>
        <w:t>Передача груза производит</w:t>
      </w:r>
      <w:r w:rsidR="006D3830" w:rsidRPr="00BC5920">
        <w:rPr>
          <w:i/>
        </w:rPr>
        <w:t xml:space="preserve">ся </w:t>
      </w:r>
      <w:r w:rsidR="008B54EC" w:rsidRPr="00BC5920">
        <w:rPr>
          <w:i/>
        </w:rPr>
        <w:t>в соответствии с</w:t>
      </w:r>
      <w:r w:rsidR="006D3830" w:rsidRPr="00BC5920">
        <w:rPr>
          <w:i/>
        </w:rPr>
        <w:t xml:space="preserve"> </w:t>
      </w:r>
      <w:r w:rsidR="006D3830" w:rsidRPr="00BC5920">
        <w:rPr>
          <w:b/>
          <w:i/>
        </w:rPr>
        <w:t>п.</w:t>
      </w:r>
      <w:r w:rsidRPr="00BC5920">
        <w:rPr>
          <w:b/>
          <w:i/>
        </w:rPr>
        <w:t>5</w:t>
      </w:r>
      <w:r w:rsidR="00142DB5" w:rsidRPr="00BC5920">
        <w:rPr>
          <w:b/>
          <w:i/>
        </w:rPr>
        <w:t>.1</w:t>
      </w:r>
      <w:r w:rsidR="00A52E43" w:rsidRPr="00BC5920">
        <w:rPr>
          <w:b/>
          <w:i/>
        </w:rPr>
        <w:t>4</w:t>
      </w:r>
      <w:r w:rsidR="006D3830" w:rsidRPr="00BC5920">
        <w:rPr>
          <w:i/>
        </w:rPr>
        <w:t>. или</w:t>
      </w:r>
      <w:r w:rsidR="00142DB5" w:rsidRPr="00BC5920">
        <w:rPr>
          <w:i/>
        </w:rPr>
        <w:t xml:space="preserve"> </w:t>
      </w:r>
      <w:r w:rsidR="00142DB5" w:rsidRPr="00BC5920">
        <w:rPr>
          <w:b/>
          <w:i/>
        </w:rPr>
        <w:t>п.</w:t>
      </w:r>
      <w:r w:rsidRPr="00BC5920">
        <w:rPr>
          <w:b/>
          <w:i/>
        </w:rPr>
        <w:t xml:space="preserve"> 5</w:t>
      </w:r>
      <w:r w:rsidR="006D3830" w:rsidRPr="00BC5920">
        <w:rPr>
          <w:b/>
          <w:i/>
        </w:rPr>
        <w:t>.1</w:t>
      </w:r>
      <w:r w:rsidR="00A52E43" w:rsidRPr="00BC5920">
        <w:rPr>
          <w:b/>
          <w:i/>
        </w:rPr>
        <w:t>5</w:t>
      </w:r>
      <w:r w:rsidR="006D3830" w:rsidRPr="00BC5920">
        <w:rPr>
          <w:b/>
          <w:i/>
        </w:rPr>
        <w:t xml:space="preserve">. </w:t>
      </w:r>
    </w:p>
    <w:p w14:paraId="59097BB3" w14:textId="0A5D1B20" w:rsidR="006D3830" w:rsidRPr="00BC5920" w:rsidRDefault="00F059A1" w:rsidP="00F05545">
      <w:pPr>
        <w:tabs>
          <w:tab w:val="left" w:pos="1134"/>
        </w:tabs>
        <w:spacing w:before="120" w:after="120" w:line="240" w:lineRule="auto"/>
        <w:ind w:firstLine="680"/>
        <w:contextualSpacing/>
        <w:jc w:val="both"/>
        <w:rPr>
          <w:i/>
        </w:rPr>
      </w:pPr>
      <w:proofErr w:type="gramStart"/>
      <w:r w:rsidRPr="00BC5920">
        <w:rPr>
          <w:b/>
          <w:i/>
        </w:rPr>
        <w:t>5</w:t>
      </w:r>
      <w:r w:rsidR="008B54EC" w:rsidRPr="00BC5920">
        <w:rPr>
          <w:b/>
          <w:i/>
        </w:rPr>
        <w:t>.2</w:t>
      </w:r>
      <w:r w:rsidR="00A52E43" w:rsidRPr="00BC5920">
        <w:rPr>
          <w:b/>
          <w:i/>
        </w:rPr>
        <w:t>0</w:t>
      </w:r>
      <w:r w:rsidR="008B54EC" w:rsidRPr="00BC5920">
        <w:rPr>
          <w:i/>
        </w:rPr>
        <w:t xml:space="preserve"> </w:t>
      </w:r>
      <w:r w:rsidR="006D3830" w:rsidRPr="00BC5920">
        <w:rPr>
          <w:i/>
        </w:rPr>
        <w:t xml:space="preserve"> Присутствие</w:t>
      </w:r>
      <w:proofErr w:type="gramEnd"/>
      <w:r w:rsidR="006D3830" w:rsidRPr="00BC5920">
        <w:rPr>
          <w:i/>
        </w:rPr>
        <w:t xml:space="preserve"> Заказчика или его уполномоченного лица при производстве погрузочно-разгрузочных работ обязательно. В случае его </w:t>
      </w:r>
      <w:r w:rsidR="001A1982" w:rsidRPr="00BC5920">
        <w:rPr>
          <w:i/>
        </w:rPr>
        <w:t>отсутствия выгрузка</w:t>
      </w:r>
      <w:r w:rsidR="006D3830" w:rsidRPr="00BC5920">
        <w:rPr>
          <w:i/>
        </w:rPr>
        <w:t xml:space="preserve"> груза с транспортного средства не будет производиться. </w:t>
      </w:r>
    </w:p>
    <w:p w14:paraId="5BDB5F9D" w14:textId="21E1648A" w:rsidR="006D3830" w:rsidRPr="00BC5920" w:rsidRDefault="00F059A1" w:rsidP="00F05545">
      <w:pPr>
        <w:tabs>
          <w:tab w:val="left" w:pos="1134"/>
        </w:tabs>
        <w:spacing w:before="120" w:after="120" w:line="240" w:lineRule="auto"/>
        <w:ind w:firstLine="680"/>
        <w:contextualSpacing/>
        <w:jc w:val="both"/>
        <w:rPr>
          <w:i/>
        </w:rPr>
      </w:pPr>
      <w:r w:rsidRPr="00BC5920">
        <w:rPr>
          <w:b/>
          <w:i/>
        </w:rPr>
        <w:t>5</w:t>
      </w:r>
      <w:r w:rsidR="008B54EC" w:rsidRPr="00BC5920">
        <w:rPr>
          <w:b/>
          <w:i/>
        </w:rPr>
        <w:t>.2</w:t>
      </w:r>
      <w:r w:rsidR="00A52E43" w:rsidRPr="00BC5920">
        <w:rPr>
          <w:b/>
          <w:i/>
        </w:rPr>
        <w:t>1</w:t>
      </w:r>
      <w:r w:rsidR="006D3830" w:rsidRPr="00BC5920">
        <w:rPr>
          <w:i/>
        </w:rPr>
        <w:t xml:space="preserve"> </w:t>
      </w:r>
      <w:r w:rsidR="008B54EC" w:rsidRPr="00BC5920">
        <w:rPr>
          <w:i/>
        </w:rPr>
        <w:t xml:space="preserve"> </w:t>
      </w:r>
      <w:r w:rsidR="006D3830" w:rsidRPr="00BC5920">
        <w:rPr>
          <w:i/>
        </w:rPr>
        <w:t>Заказчик может не присутствовать при выгрузке только после предоставления Исполнителю письменной гарантии не предъявления каких либо претензий (</w:t>
      </w:r>
      <w:r w:rsidR="008B54EC" w:rsidRPr="00BC5920">
        <w:rPr>
          <w:i/>
        </w:rPr>
        <w:t>материальных</w:t>
      </w:r>
      <w:r w:rsidR="006D3830" w:rsidRPr="00BC5920">
        <w:rPr>
          <w:i/>
        </w:rPr>
        <w:t xml:space="preserve"> ,финансовых, и др.) к Исполнителю при выполнении им погрузоразгрузочных работ и количеству, качеству принимаемого на хранение груза после его выгрузки.</w:t>
      </w:r>
    </w:p>
    <w:p w14:paraId="09EFDEDC" w14:textId="3174570F" w:rsidR="006D3830" w:rsidRPr="00BC5920" w:rsidRDefault="00F059A1" w:rsidP="00F05545">
      <w:pPr>
        <w:tabs>
          <w:tab w:val="left" w:pos="1134"/>
        </w:tabs>
        <w:spacing w:before="120" w:after="120" w:line="240" w:lineRule="auto"/>
        <w:ind w:firstLine="680"/>
        <w:contextualSpacing/>
        <w:jc w:val="both"/>
        <w:rPr>
          <w:i/>
        </w:rPr>
      </w:pPr>
      <w:r w:rsidRPr="00BC5920">
        <w:rPr>
          <w:b/>
          <w:i/>
        </w:rPr>
        <w:t>5</w:t>
      </w:r>
      <w:r w:rsidR="008B54EC" w:rsidRPr="00BC5920">
        <w:rPr>
          <w:b/>
          <w:i/>
        </w:rPr>
        <w:t>.2</w:t>
      </w:r>
      <w:r w:rsidR="00A52E43" w:rsidRPr="00BC5920">
        <w:rPr>
          <w:b/>
          <w:i/>
        </w:rPr>
        <w:t>2</w:t>
      </w:r>
      <w:r w:rsidR="006D3830" w:rsidRPr="00BC5920">
        <w:rPr>
          <w:i/>
        </w:rPr>
        <w:t xml:space="preserve"> </w:t>
      </w:r>
      <w:r w:rsidR="00C77EF0" w:rsidRPr="00BC5920">
        <w:rPr>
          <w:i/>
        </w:rPr>
        <w:t xml:space="preserve"> </w:t>
      </w:r>
      <w:r w:rsidR="006D3830" w:rsidRPr="00BC5920">
        <w:rPr>
          <w:i/>
        </w:rPr>
        <w:t xml:space="preserve">Заказчик оплачивает хранение транспортного средства на подъездных путях Терминала в ожидании выгрузки согласно </w:t>
      </w:r>
      <w:r w:rsidR="006D3830" w:rsidRPr="00BC5920">
        <w:rPr>
          <w:b/>
          <w:i/>
        </w:rPr>
        <w:t>п.4.5-д</w:t>
      </w:r>
      <w:r w:rsidR="006D3830" w:rsidRPr="00BC5920">
        <w:rPr>
          <w:i/>
        </w:rPr>
        <w:t xml:space="preserve"> </w:t>
      </w:r>
      <w:r w:rsidR="006D3830" w:rsidRPr="00BC5920">
        <w:rPr>
          <w:b/>
          <w:i/>
        </w:rPr>
        <w:t>Прилож</w:t>
      </w:r>
      <w:r w:rsidR="008B54EC" w:rsidRPr="00BC5920">
        <w:rPr>
          <w:b/>
          <w:i/>
        </w:rPr>
        <w:t>ения №1</w:t>
      </w:r>
      <w:r w:rsidR="006D3830" w:rsidRPr="00BC5920">
        <w:rPr>
          <w:i/>
        </w:rPr>
        <w:t>. Хранение на подъездных путях насчитывается в сутках хранения, начиная с суток в которы</w:t>
      </w:r>
      <w:r w:rsidR="008B54EC" w:rsidRPr="00BC5920">
        <w:rPr>
          <w:i/>
        </w:rPr>
        <w:t>х</w:t>
      </w:r>
      <w:r w:rsidR="006D3830" w:rsidRPr="00BC5920">
        <w:rPr>
          <w:i/>
        </w:rPr>
        <w:t xml:space="preserve"> было подано  транспортное средство </w:t>
      </w:r>
      <w:r w:rsidR="008B54EC" w:rsidRPr="00BC5920">
        <w:rPr>
          <w:i/>
        </w:rPr>
        <w:t xml:space="preserve"> и </w:t>
      </w:r>
      <w:r w:rsidR="006D3830" w:rsidRPr="00BC5920">
        <w:rPr>
          <w:i/>
        </w:rPr>
        <w:t xml:space="preserve">до момента его освобождения от груза. Неполные сутки принимаются </w:t>
      </w:r>
      <w:r w:rsidR="008B54EC" w:rsidRPr="00BC5920">
        <w:rPr>
          <w:i/>
        </w:rPr>
        <w:t>за</w:t>
      </w:r>
      <w:r w:rsidR="006D3830" w:rsidRPr="00BC5920">
        <w:rPr>
          <w:i/>
        </w:rPr>
        <w:t xml:space="preserve"> полные.</w:t>
      </w:r>
    </w:p>
    <w:p w14:paraId="524542B6" w14:textId="48046F1D" w:rsidR="006D3830" w:rsidRPr="00BC5920" w:rsidRDefault="00F059A1" w:rsidP="00F05545">
      <w:pPr>
        <w:tabs>
          <w:tab w:val="left" w:pos="1134"/>
        </w:tabs>
        <w:spacing w:before="120" w:after="120" w:line="240" w:lineRule="auto"/>
        <w:ind w:firstLine="680"/>
        <w:contextualSpacing/>
        <w:jc w:val="both"/>
        <w:rPr>
          <w:i/>
        </w:rPr>
      </w:pPr>
      <w:r w:rsidRPr="00BC5920">
        <w:rPr>
          <w:b/>
          <w:i/>
        </w:rPr>
        <w:t>5.</w:t>
      </w:r>
      <w:r w:rsidR="008B54EC" w:rsidRPr="00BC5920">
        <w:rPr>
          <w:b/>
          <w:i/>
        </w:rPr>
        <w:t>2</w:t>
      </w:r>
      <w:r w:rsidR="00A52E43" w:rsidRPr="00BC5920">
        <w:rPr>
          <w:b/>
          <w:i/>
        </w:rPr>
        <w:t>3</w:t>
      </w:r>
      <w:r w:rsidR="006D3830" w:rsidRPr="00BC5920">
        <w:rPr>
          <w:i/>
        </w:rPr>
        <w:t xml:space="preserve"> </w:t>
      </w:r>
      <w:r w:rsidR="008B54EC" w:rsidRPr="00BC5920">
        <w:rPr>
          <w:i/>
        </w:rPr>
        <w:t xml:space="preserve">   </w:t>
      </w:r>
      <w:r w:rsidR="006D3830" w:rsidRPr="00BC5920">
        <w:rPr>
          <w:i/>
        </w:rPr>
        <w:t>В случае нарушения Заказчиком</w:t>
      </w:r>
      <w:r w:rsidR="00BA6B5D" w:rsidRPr="00BC5920">
        <w:rPr>
          <w:i/>
        </w:rPr>
        <w:t xml:space="preserve"> (</w:t>
      </w:r>
      <w:r w:rsidR="006D3830" w:rsidRPr="00BC5920">
        <w:rPr>
          <w:i/>
        </w:rPr>
        <w:t>или его уполномоченным лицом</w:t>
      </w:r>
      <w:r w:rsidR="00BA6B5D" w:rsidRPr="00BC5920">
        <w:rPr>
          <w:i/>
        </w:rPr>
        <w:t>),</w:t>
      </w:r>
      <w:r w:rsidR="006D3830" w:rsidRPr="00BC5920">
        <w:rPr>
          <w:i/>
        </w:rPr>
        <w:t xml:space="preserve">  сроков указанных </w:t>
      </w:r>
      <w:r w:rsidRPr="00BC5920">
        <w:rPr>
          <w:b/>
          <w:i/>
        </w:rPr>
        <w:t>п.5</w:t>
      </w:r>
      <w:r w:rsidR="006D3830" w:rsidRPr="00BC5920">
        <w:rPr>
          <w:b/>
          <w:i/>
        </w:rPr>
        <w:t>.1</w:t>
      </w:r>
      <w:r w:rsidR="00A52E43" w:rsidRPr="00BC5920">
        <w:rPr>
          <w:b/>
          <w:i/>
        </w:rPr>
        <w:t>7</w:t>
      </w:r>
      <w:r w:rsidR="00BA6B5D" w:rsidRPr="00BC5920">
        <w:rPr>
          <w:i/>
        </w:rPr>
        <w:t>,</w:t>
      </w:r>
      <w:r w:rsidR="006D3830" w:rsidRPr="00BC5920">
        <w:rPr>
          <w:i/>
        </w:rPr>
        <w:t xml:space="preserve"> и не появлении для передачи груза более двух суток с момента получения уведомления, Исполнитель имеет право самостоятельно произвести выгрузку груза с транспортного средства в таможенную зону СВХ и оформить Акт прием передачи груза на хранение в одностороннем порядке. При этом Заказчик в дальнейшем не может предъявлять каких либо имущественных, материальных</w:t>
      </w:r>
      <w:r w:rsidR="00CA31BE" w:rsidRPr="00BC5920">
        <w:rPr>
          <w:i/>
        </w:rPr>
        <w:t>,</w:t>
      </w:r>
      <w:r w:rsidR="006D3830" w:rsidRPr="00BC5920">
        <w:rPr>
          <w:i/>
        </w:rPr>
        <w:t xml:space="preserve"> финансовых претензий к Исполнителю в отно</w:t>
      </w:r>
      <w:r w:rsidR="00CA31BE" w:rsidRPr="00BC5920">
        <w:rPr>
          <w:i/>
        </w:rPr>
        <w:t xml:space="preserve">шении выгруженного и принятого </w:t>
      </w:r>
      <w:r w:rsidR="006D3830" w:rsidRPr="00BC5920">
        <w:rPr>
          <w:i/>
        </w:rPr>
        <w:t xml:space="preserve">Исполнителем груза и обязан оплатить все услуги </w:t>
      </w:r>
      <w:proofErr w:type="gramStart"/>
      <w:r w:rsidR="006D3830" w:rsidRPr="00BC5920">
        <w:rPr>
          <w:i/>
        </w:rPr>
        <w:t>и  работы</w:t>
      </w:r>
      <w:proofErr w:type="gramEnd"/>
      <w:r w:rsidR="00BA6B5D" w:rsidRPr="00BC5920">
        <w:rPr>
          <w:i/>
        </w:rPr>
        <w:t>,</w:t>
      </w:r>
      <w:r w:rsidR="006D3830" w:rsidRPr="00BC5920">
        <w:rPr>
          <w:i/>
        </w:rPr>
        <w:t xml:space="preserve"> осуществленные Исполнителем.</w:t>
      </w:r>
    </w:p>
    <w:p w14:paraId="461D2113" w14:textId="6CE640C4" w:rsidR="006D3830" w:rsidRPr="00BC5920" w:rsidRDefault="00F059A1" w:rsidP="00F05545">
      <w:pPr>
        <w:tabs>
          <w:tab w:val="left" w:pos="1134"/>
        </w:tabs>
        <w:spacing w:before="120" w:after="120" w:line="240" w:lineRule="auto"/>
        <w:ind w:firstLine="680"/>
        <w:contextualSpacing/>
        <w:jc w:val="both"/>
        <w:rPr>
          <w:i/>
        </w:rPr>
      </w:pPr>
      <w:proofErr w:type="gramStart"/>
      <w:r w:rsidRPr="00BC5920">
        <w:rPr>
          <w:b/>
          <w:i/>
        </w:rPr>
        <w:t>5</w:t>
      </w:r>
      <w:r w:rsidR="008B54EC" w:rsidRPr="00BC5920">
        <w:rPr>
          <w:b/>
          <w:i/>
        </w:rPr>
        <w:t>.2</w:t>
      </w:r>
      <w:r w:rsidR="002B0770" w:rsidRPr="00BC5920">
        <w:rPr>
          <w:b/>
          <w:i/>
        </w:rPr>
        <w:t>4</w:t>
      </w:r>
      <w:r w:rsidR="006D3830" w:rsidRPr="00BC5920">
        <w:rPr>
          <w:i/>
        </w:rPr>
        <w:t xml:space="preserve"> </w:t>
      </w:r>
      <w:r w:rsidR="008B54EC" w:rsidRPr="00BC5920">
        <w:rPr>
          <w:i/>
        </w:rPr>
        <w:t xml:space="preserve"> </w:t>
      </w:r>
      <w:r w:rsidR="006D3830" w:rsidRPr="00BC5920">
        <w:rPr>
          <w:i/>
        </w:rPr>
        <w:t>В</w:t>
      </w:r>
      <w:proofErr w:type="gramEnd"/>
      <w:r w:rsidR="006D3830" w:rsidRPr="00BC5920">
        <w:rPr>
          <w:i/>
        </w:rPr>
        <w:t xml:space="preserve"> случае поступления тяжеловесной специализированной техники, оборудования и т.п. Заказчик обязан предоставить Исполнителю карту производства такелажных и погрузо-разгрузочных работ и в случае необходимости обеспечить Исполнителя за свой счет всей требуемой для выгрузки груза оснасткой (стропы, траверсы и </w:t>
      </w:r>
      <w:r w:rsidR="00DD67A6" w:rsidRPr="00BC5920">
        <w:rPr>
          <w:i/>
        </w:rPr>
        <w:t>т.п.</w:t>
      </w:r>
      <w:r w:rsidR="006D3830" w:rsidRPr="00BC5920">
        <w:rPr>
          <w:i/>
        </w:rPr>
        <w:t>).</w:t>
      </w:r>
    </w:p>
    <w:p w14:paraId="668AB163" w14:textId="3189FFBA" w:rsidR="001125EB" w:rsidRPr="00BC5920" w:rsidRDefault="00F059A1" w:rsidP="00F05545">
      <w:pPr>
        <w:tabs>
          <w:tab w:val="left" w:pos="1134"/>
        </w:tabs>
        <w:spacing w:before="120" w:after="120" w:line="240" w:lineRule="auto"/>
        <w:ind w:firstLine="680"/>
        <w:contextualSpacing/>
        <w:jc w:val="both"/>
        <w:rPr>
          <w:i/>
        </w:rPr>
      </w:pPr>
      <w:r w:rsidRPr="00BC5920">
        <w:rPr>
          <w:b/>
          <w:i/>
        </w:rPr>
        <w:t>5</w:t>
      </w:r>
      <w:r w:rsidR="00CA31BE" w:rsidRPr="00BC5920">
        <w:rPr>
          <w:b/>
          <w:i/>
        </w:rPr>
        <w:t>.2</w:t>
      </w:r>
      <w:r w:rsidR="002B0770" w:rsidRPr="00BC5920">
        <w:rPr>
          <w:b/>
          <w:i/>
        </w:rPr>
        <w:t>5</w:t>
      </w:r>
      <w:r w:rsidR="00F05545" w:rsidRPr="00BC5920">
        <w:rPr>
          <w:i/>
        </w:rPr>
        <w:t xml:space="preserve"> </w:t>
      </w:r>
      <w:r w:rsidR="001125EB" w:rsidRPr="00BC5920">
        <w:rPr>
          <w:i/>
        </w:rPr>
        <w:t>Поступ</w:t>
      </w:r>
      <w:r w:rsidR="00CA31BE" w:rsidRPr="00BC5920">
        <w:rPr>
          <w:i/>
        </w:rPr>
        <w:t>ление опасных грузов производит</w:t>
      </w:r>
      <w:r w:rsidR="001125EB" w:rsidRPr="00BC5920">
        <w:rPr>
          <w:i/>
        </w:rPr>
        <w:t>ся только по согласованию с Исполнителем и по дополнительному соглашению.</w:t>
      </w:r>
    </w:p>
    <w:p w14:paraId="71C41AD9" w14:textId="74583E90" w:rsidR="006D3830" w:rsidRPr="00BC5920" w:rsidRDefault="00F059A1" w:rsidP="00F05545">
      <w:pPr>
        <w:tabs>
          <w:tab w:val="left" w:pos="1134"/>
        </w:tabs>
        <w:spacing w:before="120" w:after="120" w:line="240" w:lineRule="auto"/>
        <w:ind w:firstLine="680"/>
        <w:contextualSpacing/>
        <w:jc w:val="both"/>
        <w:rPr>
          <w:i/>
        </w:rPr>
      </w:pPr>
      <w:r w:rsidRPr="00BC5920">
        <w:rPr>
          <w:b/>
          <w:i/>
        </w:rPr>
        <w:t>5</w:t>
      </w:r>
      <w:r w:rsidR="00CA31BE" w:rsidRPr="00BC5920">
        <w:rPr>
          <w:b/>
          <w:i/>
        </w:rPr>
        <w:t>.2</w:t>
      </w:r>
      <w:r w:rsidR="002B0770" w:rsidRPr="00BC5920">
        <w:rPr>
          <w:b/>
          <w:i/>
        </w:rPr>
        <w:t>6</w:t>
      </w:r>
      <w:r w:rsidR="006D3830" w:rsidRPr="00BC5920">
        <w:rPr>
          <w:i/>
        </w:rPr>
        <w:t xml:space="preserve"> Заказчик обязан за</w:t>
      </w:r>
      <w:r w:rsidR="00CA31BE" w:rsidRPr="00BC5920">
        <w:rPr>
          <w:i/>
        </w:rPr>
        <w:t>благовременно</w:t>
      </w:r>
      <w:r w:rsidR="006D3830" w:rsidRPr="00BC5920">
        <w:rPr>
          <w:i/>
        </w:rPr>
        <w:t xml:space="preserve"> в разумные сроки информировать Исполнителя о планируемой или ожидаемой поставке груза и согласовать возможность его приема.</w:t>
      </w:r>
    </w:p>
    <w:p w14:paraId="0B46E8A7" w14:textId="405140D7" w:rsidR="006D3830" w:rsidRPr="00BC5920" w:rsidRDefault="00F059A1" w:rsidP="00F05545">
      <w:pPr>
        <w:tabs>
          <w:tab w:val="left" w:pos="1134"/>
        </w:tabs>
        <w:spacing w:before="120" w:after="120" w:line="240" w:lineRule="auto"/>
        <w:ind w:firstLine="680"/>
        <w:contextualSpacing/>
        <w:jc w:val="both"/>
        <w:rPr>
          <w:i/>
        </w:rPr>
      </w:pPr>
      <w:r w:rsidRPr="00BC5920">
        <w:rPr>
          <w:b/>
          <w:i/>
        </w:rPr>
        <w:t>5</w:t>
      </w:r>
      <w:r w:rsidR="00CA31BE" w:rsidRPr="00BC5920">
        <w:rPr>
          <w:b/>
          <w:i/>
        </w:rPr>
        <w:t>.2</w:t>
      </w:r>
      <w:r w:rsidR="002B0770" w:rsidRPr="00BC5920">
        <w:rPr>
          <w:b/>
          <w:i/>
        </w:rPr>
        <w:t>7</w:t>
      </w:r>
      <w:r w:rsidR="00CA31BE" w:rsidRPr="00BC5920">
        <w:rPr>
          <w:i/>
        </w:rPr>
        <w:t xml:space="preserve"> </w:t>
      </w:r>
      <w:r w:rsidR="006D3830" w:rsidRPr="00BC5920">
        <w:rPr>
          <w:i/>
        </w:rPr>
        <w:t xml:space="preserve">Исполнитель имеет право отказать в приеме груза Заказчика в случае: </w:t>
      </w:r>
    </w:p>
    <w:p w14:paraId="3A57FED9" w14:textId="1A3DC94C" w:rsidR="006D3830" w:rsidRPr="00BC5920" w:rsidRDefault="006D3830" w:rsidP="002D3D13">
      <w:pPr>
        <w:pStyle w:val="aa"/>
        <w:numPr>
          <w:ilvl w:val="0"/>
          <w:numId w:val="22"/>
        </w:numPr>
        <w:tabs>
          <w:tab w:val="left" w:pos="1134"/>
        </w:tabs>
        <w:spacing w:before="120" w:after="120" w:line="240" w:lineRule="auto"/>
        <w:jc w:val="both"/>
        <w:rPr>
          <w:i/>
        </w:rPr>
      </w:pPr>
      <w:r w:rsidRPr="00BC5920">
        <w:rPr>
          <w:i/>
        </w:rPr>
        <w:t>отсутствия технической возможности принятия груза</w:t>
      </w:r>
      <w:r w:rsidR="00F059A1" w:rsidRPr="00BC5920">
        <w:rPr>
          <w:i/>
        </w:rPr>
        <w:t>,</w:t>
      </w:r>
      <w:r w:rsidRPr="00BC5920">
        <w:rPr>
          <w:i/>
        </w:rPr>
        <w:t xml:space="preserve"> </w:t>
      </w:r>
    </w:p>
    <w:p w14:paraId="5CD89CCD" w14:textId="4F6039D5" w:rsidR="006D3830" w:rsidRPr="00BC5920" w:rsidRDefault="006D3830" w:rsidP="002D3D13">
      <w:pPr>
        <w:pStyle w:val="aa"/>
        <w:numPr>
          <w:ilvl w:val="0"/>
          <w:numId w:val="22"/>
        </w:numPr>
        <w:tabs>
          <w:tab w:val="left" w:pos="1134"/>
        </w:tabs>
        <w:spacing w:before="120" w:after="120" w:line="240" w:lineRule="auto"/>
        <w:jc w:val="both"/>
        <w:rPr>
          <w:i/>
        </w:rPr>
      </w:pPr>
      <w:r w:rsidRPr="00BC5920">
        <w:rPr>
          <w:i/>
        </w:rPr>
        <w:t>отсутствия свободных площадей для хранения</w:t>
      </w:r>
      <w:r w:rsidR="00F059A1" w:rsidRPr="00BC5920">
        <w:rPr>
          <w:i/>
        </w:rPr>
        <w:t>,</w:t>
      </w:r>
    </w:p>
    <w:p w14:paraId="7D0459BB" w14:textId="44795887" w:rsidR="006D3830" w:rsidRPr="00BC5920" w:rsidRDefault="006D3830" w:rsidP="002D3D13">
      <w:pPr>
        <w:pStyle w:val="aa"/>
        <w:numPr>
          <w:ilvl w:val="0"/>
          <w:numId w:val="22"/>
        </w:numPr>
        <w:tabs>
          <w:tab w:val="left" w:pos="1134"/>
        </w:tabs>
        <w:spacing w:before="120" w:after="120" w:line="240" w:lineRule="auto"/>
        <w:jc w:val="both"/>
        <w:rPr>
          <w:i/>
        </w:rPr>
      </w:pPr>
      <w:r w:rsidRPr="00BC5920">
        <w:rPr>
          <w:i/>
        </w:rPr>
        <w:t>в случае наличия запрета на прием данн</w:t>
      </w:r>
      <w:r w:rsidR="00F059A1" w:rsidRPr="00BC5920">
        <w:rPr>
          <w:i/>
        </w:rPr>
        <w:t xml:space="preserve">ой категории </w:t>
      </w:r>
      <w:proofErr w:type="gramStart"/>
      <w:r w:rsidR="00F059A1" w:rsidRPr="00BC5920">
        <w:rPr>
          <w:i/>
        </w:rPr>
        <w:t>груза,</w:t>
      </w:r>
      <w:r w:rsidRPr="00BC5920">
        <w:rPr>
          <w:i/>
        </w:rPr>
        <w:t>.</w:t>
      </w:r>
      <w:proofErr w:type="gramEnd"/>
    </w:p>
    <w:p w14:paraId="2AF36567" w14:textId="658DD4AC" w:rsidR="006D3830" w:rsidRPr="00BC5920" w:rsidRDefault="006D3830" w:rsidP="002D3D13">
      <w:pPr>
        <w:pStyle w:val="aa"/>
        <w:numPr>
          <w:ilvl w:val="0"/>
          <w:numId w:val="22"/>
        </w:numPr>
        <w:tabs>
          <w:tab w:val="left" w:pos="1134"/>
        </w:tabs>
        <w:spacing w:before="120" w:after="120" w:line="240" w:lineRule="auto"/>
        <w:jc w:val="both"/>
        <w:rPr>
          <w:i/>
        </w:rPr>
      </w:pPr>
      <w:r w:rsidRPr="00BC5920">
        <w:rPr>
          <w:i/>
        </w:rPr>
        <w:t>случае отсутствия или прекращения действия настоящего договора</w:t>
      </w:r>
      <w:r w:rsidR="00F059A1" w:rsidRPr="00BC5920">
        <w:rPr>
          <w:i/>
        </w:rPr>
        <w:t>.</w:t>
      </w:r>
    </w:p>
    <w:p w14:paraId="5685EDAB" w14:textId="7FF0CD86" w:rsidR="006D3830" w:rsidRPr="00BC5920" w:rsidRDefault="0009240D" w:rsidP="00F05545">
      <w:pPr>
        <w:tabs>
          <w:tab w:val="left" w:pos="1134"/>
        </w:tabs>
        <w:spacing w:before="120" w:after="120" w:line="240" w:lineRule="auto"/>
        <w:ind w:firstLine="680"/>
        <w:contextualSpacing/>
        <w:jc w:val="both"/>
        <w:rPr>
          <w:i/>
        </w:rPr>
      </w:pPr>
      <w:proofErr w:type="gramStart"/>
      <w:r w:rsidRPr="00BC5920">
        <w:rPr>
          <w:b/>
          <w:i/>
        </w:rPr>
        <w:t>5</w:t>
      </w:r>
      <w:r w:rsidR="00CA31BE" w:rsidRPr="00BC5920">
        <w:rPr>
          <w:b/>
          <w:i/>
        </w:rPr>
        <w:t>.2</w:t>
      </w:r>
      <w:r w:rsidR="002B0770" w:rsidRPr="00BC5920">
        <w:rPr>
          <w:b/>
          <w:i/>
        </w:rPr>
        <w:t>8</w:t>
      </w:r>
      <w:r w:rsidR="00CA31BE" w:rsidRPr="00BC5920">
        <w:rPr>
          <w:i/>
        </w:rPr>
        <w:t xml:space="preserve"> </w:t>
      </w:r>
      <w:r w:rsidR="00F05545" w:rsidRPr="00BC5920">
        <w:rPr>
          <w:i/>
        </w:rPr>
        <w:t xml:space="preserve"> </w:t>
      </w:r>
      <w:r w:rsidR="006D3830" w:rsidRPr="00BC5920">
        <w:rPr>
          <w:i/>
        </w:rPr>
        <w:t>Прием</w:t>
      </w:r>
      <w:proofErr w:type="gramEnd"/>
      <w:r w:rsidR="006D3830" w:rsidRPr="00BC5920">
        <w:rPr>
          <w:i/>
        </w:rPr>
        <w:t xml:space="preserve"> груза прибывшего автотранспортом осуществляется т</w:t>
      </w:r>
      <w:r w:rsidR="001125EB" w:rsidRPr="00BC5920">
        <w:rPr>
          <w:i/>
        </w:rPr>
        <w:t>олько в рабочее время Терминала в зоне таможенного контроля.</w:t>
      </w:r>
    </w:p>
    <w:p w14:paraId="6AFB9D5F" w14:textId="14970748" w:rsidR="001125EB" w:rsidRPr="00BC5920" w:rsidRDefault="005D01B0" w:rsidP="00F05545">
      <w:pPr>
        <w:tabs>
          <w:tab w:val="left" w:pos="1134"/>
        </w:tabs>
        <w:spacing w:before="120" w:after="120" w:line="240" w:lineRule="auto"/>
        <w:ind w:firstLine="680"/>
        <w:contextualSpacing/>
        <w:jc w:val="both"/>
        <w:rPr>
          <w:i/>
        </w:rPr>
      </w:pPr>
      <w:r w:rsidRPr="00BC5920">
        <w:rPr>
          <w:b/>
          <w:i/>
        </w:rPr>
        <w:t xml:space="preserve"> </w:t>
      </w:r>
      <w:r w:rsidR="0009240D" w:rsidRPr="00BC5920">
        <w:rPr>
          <w:b/>
          <w:i/>
        </w:rPr>
        <w:t>5.</w:t>
      </w:r>
      <w:r w:rsidR="002B0770" w:rsidRPr="00BC5920">
        <w:rPr>
          <w:b/>
          <w:i/>
        </w:rPr>
        <w:t>29</w:t>
      </w:r>
      <w:r w:rsidRPr="00BC5920">
        <w:rPr>
          <w:i/>
        </w:rPr>
        <w:t xml:space="preserve"> </w:t>
      </w:r>
      <w:r w:rsidR="001125EB" w:rsidRPr="00BC5920">
        <w:rPr>
          <w:i/>
        </w:rPr>
        <w:t xml:space="preserve">Исполнитель уведомляет Заказчика о прибытии автотранспортного средства с грузом в сроки установленные соответствующими пунктами настоящего </w:t>
      </w:r>
      <w:proofErr w:type="gramStart"/>
      <w:r w:rsidR="001125EB" w:rsidRPr="00BC5920">
        <w:rPr>
          <w:i/>
        </w:rPr>
        <w:t>договора</w:t>
      </w:r>
      <w:r w:rsidR="0009240D" w:rsidRPr="00BC5920">
        <w:rPr>
          <w:i/>
        </w:rPr>
        <w:t>(</w:t>
      </w:r>
      <w:proofErr w:type="gramEnd"/>
      <w:r w:rsidR="0009240D" w:rsidRPr="00BC5920">
        <w:rPr>
          <w:i/>
        </w:rPr>
        <w:t>п.5</w:t>
      </w:r>
      <w:r w:rsidR="002B0770" w:rsidRPr="00BC5920">
        <w:rPr>
          <w:i/>
        </w:rPr>
        <w:t>.9</w:t>
      </w:r>
      <w:r w:rsidR="00BA5639" w:rsidRPr="00BC5920">
        <w:rPr>
          <w:i/>
        </w:rPr>
        <w:t>)</w:t>
      </w:r>
      <w:r w:rsidR="001125EB" w:rsidRPr="00BC5920">
        <w:rPr>
          <w:i/>
        </w:rPr>
        <w:t>.</w:t>
      </w:r>
    </w:p>
    <w:p w14:paraId="51D14710" w14:textId="5765A127" w:rsidR="001125EB" w:rsidRPr="00BC5920" w:rsidRDefault="00F05545" w:rsidP="00F05545">
      <w:pPr>
        <w:tabs>
          <w:tab w:val="left" w:pos="1134"/>
        </w:tabs>
        <w:spacing w:before="120" w:after="120" w:line="240" w:lineRule="auto"/>
        <w:ind w:firstLine="680"/>
        <w:contextualSpacing/>
        <w:jc w:val="both"/>
        <w:rPr>
          <w:i/>
        </w:rPr>
      </w:pPr>
      <w:r w:rsidRPr="00BC5920">
        <w:rPr>
          <w:b/>
          <w:i/>
        </w:rPr>
        <w:t>5.30</w:t>
      </w:r>
      <w:r w:rsidRPr="00BC5920">
        <w:rPr>
          <w:i/>
        </w:rPr>
        <w:t xml:space="preserve"> Заказчик</w:t>
      </w:r>
      <w:r w:rsidR="001125EB" w:rsidRPr="00BC5920">
        <w:rPr>
          <w:i/>
        </w:rPr>
        <w:t xml:space="preserve"> обязан подписать Акт приемки передачи груза на хранение</w:t>
      </w:r>
      <w:r w:rsidR="00BA5639" w:rsidRPr="00BC5920">
        <w:rPr>
          <w:i/>
        </w:rPr>
        <w:t xml:space="preserve"> </w:t>
      </w:r>
      <w:proofErr w:type="gramStart"/>
      <w:r w:rsidR="006D3992" w:rsidRPr="00BC5920">
        <w:rPr>
          <w:i/>
        </w:rPr>
        <w:t>в сроки</w:t>
      </w:r>
      <w:proofErr w:type="gramEnd"/>
      <w:r w:rsidR="006D3992" w:rsidRPr="00BC5920">
        <w:rPr>
          <w:i/>
        </w:rPr>
        <w:t xml:space="preserve"> установленные п.5.10 настоящего договора.</w:t>
      </w:r>
    </w:p>
    <w:p w14:paraId="64A00CE6" w14:textId="0F8C53A4" w:rsidR="001125EB" w:rsidRPr="00BC5920" w:rsidRDefault="006D3992" w:rsidP="00F05545">
      <w:pPr>
        <w:tabs>
          <w:tab w:val="left" w:pos="1134"/>
        </w:tabs>
        <w:spacing w:before="120" w:after="120" w:line="240" w:lineRule="auto"/>
        <w:ind w:firstLine="680"/>
        <w:contextualSpacing/>
        <w:jc w:val="both"/>
        <w:rPr>
          <w:i/>
        </w:rPr>
      </w:pPr>
      <w:r w:rsidRPr="00BC5920">
        <w:rPr>
          <w:b/>
          <w:i/>
        </w:rPr>
        <w:t>5</w:t>
      </w:r>
      <w:r w:rsidR="00CA31BE" w:rsidRPr="00BC5920">
        <w:rPr>
          <w:b/>
          <w:i/>
        </w:rPr>
        <w:t>.3</w:t>
      </w:r>
      <w:r w:rsidR="002B0770" w:rsidRPr="00BC5920">
        <w:rPr>
          <w:b/>
          <w:i/>
        </w:rPr>
        <w:t>1</w:t>
      </w:r>
      <w:r w:rsidR="005D01B0" w:rsidRPr="00BC5920">
        <w:rPr>
          <w:i/>
        </w:rPr>
        <w:t xml:space="preserve"> </w:t>
      </w:r>
      <w:r w:rsidR="001125EB" w:rsidRPr="00BC5920">
        <w:rPr>
          <w:i/>
        </w:rPr>
        <w:t xml:space="preserve">Груз с автотранспортного средства не выгружается без присутствия Заказчика или его уполномоченного лица. Прием груза на хранение осуществляется в рамках </w:t>
      </w:r>
      <w:r w:rsidRPr="00BC5920">
        <w:rPr>
          <w:b/>
          <w:i/>
        </w:rPr>
        <w:t>п.5</w:t>
      </w:r>
      <w:r w:rsidR="001125EB" w:rsidRPr="00BC5920">
        <w:rPr>
          <w:b/>
          <w:i/>
        </w:rPr>
        <w:t>.1</w:t>
      </w:r>
      <w:r w:rsidRPr="00BC5920">
        <w:rPr>
          <w:b/>
          <w:i/>
        </w:rPr>
        <w:t>4</w:t>
      </w:r>
      <w:r w:rsidR="001125EB" w:rsidRPr="00BC5920">
        <w:rPr>
          <w:i/>
        </w:rPr>
        <w:t xml:space="preserve"> и </w:t>
      </w:r>
      <w:r w:rsidRPr="00BC5920">
        <w:rPr>
          <w:b/>
          <w:i/>
        </w:rPr>
        <w:t>п.5</w:t>
      </w:r>
      <w:r w:rsidR="001125EB" w:rsidRPr="00BC5920">
        <w:rPr>
          <w:b/>
          <w:i/>
        </w:rPr>
        <w:t>.1</w:t>
      </w:r>
      <w:r w:rsidR="005C4ED7" w:rsidRPr="00BC5920">
        <w:rPr>
          <w:b/>
          <w:i/>
        </w:rPr>
        <w:t>5</w:t>
      </w:r>
      <w:r w:rsidR="001125EB" w:rsidRPr="00BC5920">
        <w:rPr>
          <w:b/>
          <w:i/>
        </w:rPr>
        <w:t>.</w:t>
      </w:r>
    </w:p>
    <w:p w14:paraId="6B1BB675" w14:textId="6B1611BB" w:rsidR="003E5E97" w:rsidRPr="00BC5920" w:rsidRDefault="006D3992" w:rsidP="00F05545">
      <w:pPr>
        <w:tabs>
          <w:tab w:val="left" w:pos="1134"/>
        </w:tabs>
        <w:spacing w:before="120" w:after="120" w:line="240" w:lineRule="auto"/>
        <w:ind w:firstLine="680"/>
        <w:contextualSpacing/>
        <w:jc w:val="both"/>
        <w:rPr>
          <w:i/>
        </w:rPr>
      </w:pPr>
      <w:r w:rsidRPr="00BC5920">
        <w:rPr>
          <w:b/>
          <w:i/>
        </w:rPr>
        <w:t>5</w:t>
      </w:r>
      <w:r w:rsidR="001125EB" w:rsidRPr="00BC5920">
        <w:rPr>
          <w:b/>
          <w:i/>
        </w:rPr>
        <w:t>.3</w:t>
      </w:r>
      <w:r w:rsidR="002B0770" w:rsidRPr="00BC5920">
        <w:rPr>
          <w:b/>
          <w:i/>
        </w:rPr>
        <w:t>2</w:t>
      </w:r>
      <w:r w:rsidR="001125EB" w:rsidRPr="00BC5920">
        <w:rPr>
          <w:i/>
        </w:rPr>
        <w:t xml:space="preserve"> Принятие любого груза на хранение осуществляется после (или одновременно) определения фактического веса получаемого груза и сличения его с весом указанным в </w:t>
      </w:r>
      <w:r w:rsidR="00CA31BE" w:rsidRPr="00BC5920">
        <w:rPr>
          <w:i/>
        </w:rPr>
        <w:t>ТТД</w:t>
      </w:r>
      <w:r w:rsidR="001125EB" w:rsidRPr="00BC5920">
        <w:rPr>
          <w:i/>
        </w:rPr>
        <w:t>.</w:t>
      </w:r>
      <w:r w:rsidR="005C4ED7" w:rsidRPr="00BC5920">
        <w:rPr>
          <w:i/>
        </w:rPr>
        <w:t xml:space="preserve"> </w:t>
      </w:r>
      <w:r w:rsidR="005C4ED7" w:rsidRPr="00BC5920">
        <w:rPr>
          <w:b/>
          <w:i/>
        </w:rPr>
        <w:t>(см. Приложение №2 «Акт взвешивания»)</w:t>
      </w:r>
      <w:r w:rsidR="001125EB" w:rsidRPr="00BC5920">
        <w:rPr>
          <w:i/>
        </w:rPr>
        <w:t xml:space="preserve"> В случае несоответствия фактического веса </w:t>
      </w:r>
      <w:proofErr w:type="gramStart"/>
      <w:r w:rsidR="001125EB" w:rsidRPr="00BC5920">
        <w:rPr>
          <w:i/>
        </w:rPr>
        <w:t>груза  с</w:t>
      </w:r>
      <w:proofErr w:type="gramEnd"/>
      <w:r w:rsidR="001125EB" w:rsidRPr="00BC5920">
        <w:rPr>
          <w:i/>
        </w:rPr>
        <w:t xml:space="preserve"> весом указанным в </w:t>
      </w:r>
      <w:r w:rsidR="00CA31BE" w:rsidRPr="00BC5920">
        <w:rPr>
          <w:i/>
        </w:rPr>
        <w:t>ТТД</w:t>
      </w:r>
      <w:r w:rsidR="001125EB" w:rsidRPr="00BC5920">
        <w:rPr>
          <w:i/>
        </w:rPr>
        <w:t>, Исполнитель принимает повышающий коэффициент,  ко всем услуг</w:t>
      </w:r>
      <w:r w:rsidR="003E5E97" w:rsidRPr="00BC5920">
        <w:rPr>
          <w:i/>
        </w:rPr>
        <w:t>ам оказ</w:t>
      </w:r>
      <w:r w:rsidR="005C4ED7" w:rsidRPr="00BC5920">
        <w:rPr>
          <w:i/>
        </w:rPr>
        <w:t>анным в отношении данного груза и</w:t>
      </w:r>
      <w:r w:rsidR="003E5E97" w:rsidRPr="00BC5920">
        <w:rPr>
          <w:i/>
        </w:rPr>
        <w:t xml:space="preserve"> указанным </w:t>
      </w:r>
      <w:r w:rsidR="005C4ED7" w:rsidRPr="00BC5920">
        <w:rPr>
          <w:i/>
        </w:rPr>
        <w:t xml:space="preserve">в </w:t>
      </w:r>
      <w:r w:rsidR="003E5E97" w:rsidRPr="00BC5920">
        <w:rPr>
          <w:i/>
        </w:rPr>
        <w:t xml:space="preserve">гл.4 Приложения №1. </w:t>
      </w:r>
    </w:p>
    <w:p w14:paraId="21339DB8" w14:textId="252DF4CE" w:rsidR="001125EB" w:rsidRPr="00BC5920" w:rsidRDefault="003E5E97" w:rsidP="00F05545">
      <w:pPr>
        <w:tabs>
          <w:tab w:val="left" w:pos="1134"/>
        </w:tabs>
        <w:spacing w:before="120" w:after="120" w:line="240" w:lineRule="auto"/>
        <w:ind w:firstLine="680"/>
        <w:contextualSpacing/>
        <w:jc w:val="both"/>
        <w:rPr>
          <w:i/>
        </w:rPr>
      </w:pPr>
      <w:r w:rsidRPr="00BC5920">
        <w:rPr>
          <w:i/>
        </w:rPr>
        <w:t xml:space="preserve"> </w:t>
      </w:r>
      <w:r w:rsidR="001125EB" w:rsidRPr="00BC5920">
        <w:rPr>
          <w:i/>
        </w:rPr>
        <w:t xml:space="preserve">Размер повышающего коэффициента установлен </w:t>
      </w:r>
      <w:r w:rsidR="002B0770" w:rsidRPr="00BC5920">
        <w:rPr>
          <w:b/>
          <w:i/>
        </w:rPr>
        <w:t>п. 5-в</w:t>
      </w:r>
      <w:r w:rsidR="001125EB" w:rsidRPr="00BC5920">
        <w:rPr>
          <w:b/>
          <w:i/>
        </w:rPr>
        <w:t xml:space="preserve"> Приложения №1</w:t>
      </w:r>
      <w:r w:rsidR="001125EB" w:rsidRPr="00BC5920">
        <w:rPr>
          <w:i/>
        </w:rPr>
        <w:t xml:space="preserve"> к настоящему договору. </w:t>
      </w:r>
    </w:p>
    <w:p w14:paraId="54364F05" w14:textId="6529C8F6" w:rsidR="001125EB" w:rsidRPr="00BC5920" w:rsidRDefault="006D3992" w:rsidP="00F05545">
      <w:pPr>
        <w:tabs>
          <w:tab w:val="left" w:pos="1134"/>
        </w:tabs>
        <w:spacing w:before="120" w:after="120" w:line="240" w:lineRule="auto"/>
        <w:ind w:firstLine="680"/>
        <w:contextualSpacing/>
        <w:jc w:val="both"/>
        <w:rPr>
          <w:i/>
        </w:rPr>
      </w:pPr>
      <w:proofErr w:type="gramStart"/>
      <w:r w:rsidRPr="00BC5920">
        <w:rPr>
          <w:b/>
          <w:i/>
        </w:rPr>
        <w:t>5</w:t>
      </w:r>
      <w:r w:rsidR="003E5E97" w:rsidRPr="00BC5920">
        <w:rPr>
          <w:b/>
          <w:i/>
        </w:rPr>
        <w:t>.3</w:t>
      </w:r>
      <w:r w:rsidR="002B0770" w:rsidRPr="00BC5920">
        <w:rPr>
          <w:b/>
          <w:i/>
        </w:rPr>
        <w:t>3</w:t>
      </w:r>
      <w:r w:rsidR="001125EB" w:rsidRPr="00BC5920">
        <w:rPr>
          <w:i/>
        </w:rPr>
        <w:t xml:space="preserve"> </w:t>
      </w:r>
      <w:r w:rsidR="003E5E97" w:rsidRPr="00BC5920">
        <w:rPr>
          <w:i/>
        </w:rPr>
        <w:t xml:space="preserve"> </w:t>
      </w:r>
      <w:r w:rsidR="001125EB" w:rsidRPr="00BC5920">
        <w:rPr>
          <w:i/>
        </w:rPr>
        <w:t>Исполнитель</w:t>
      </w:r>
      <w:proofErr w:type="gramEnd"/>
      <w:r w:rsidR="001125EB" w:rsidRPr="00BC5920">
        <w:rPr>
          <w:i/>
        </w:rPr>
        <w:t xml:space="preserve"> не оказывает хранение груза с  соблюдением температурного или влажностного режима. Сторонами договора приняты следующие условия хранения груза:</w:t>
      </w:r>
    </w:p>
    <w:p w14:paraId="42824EFA" w14:textId="77777777" w:rsidR="001125EB" w:rsidRPr="00BC5920" w:rsidRDefault="001125EB" w:rsidP="002D3D13">
      <w:pPr>
        <w:pStyle w:val="aa"/>
        <w:numPr>
          <w:ilvl w:val="0"/>
          <w:numId w:val="24"/>
        </w:numPr>
        <w:tabs>
          <w:tab w:val="left" w:pos="1134"/>
        </w:tabs>
        <w:spacing w:before="120" w:after="120" w:line="240" w:lineRule="auto"/>
        <w:jc w:val="both"/>
        <w:rPr>
          <w:i/>
        </w:rPr>
      </w:pPr>
      <w:r w:rsidRPr="00BC5920">
        <w:rPr>
          <w:i/>
        </w:rPr>
        <w:t>температура окружающей среды –естественная</w:t>
      </w:r>
    </w:p>
    <w:p w14:paraId="1C1CB6B2" w14:textId="77777777" w:rsidR="001125EB" w:rsidRPr="00BC5920" w:rsidRDefault="001125EB" w:rsidP="002D3D13">
      <w:pPr>
        <w:pStyle w:val="aa"/>
        <w:numPr>
          <w:ilvl w:val="0"/>
          <w:numId w:val="24"/>
        </w:numPr>
        <w:tabs>
          <w:tab w:val="left" w:pos="1134"/>
        </w:tabs>
        <w:spacing w:before="120" w:after="120" w:line="240" w:lineRule="auto"/>
        <w:jc w:val="both"/>
        <w:rPr>
          <w:i/>
        </w:rPr>
      </w:pPr>
      <w:r w:rsidRPr="00BC5920">
        <w:rPr>
          <w:i/>
        </w:rPr>
        <w:t>влажность окружающей среды –естественная.</w:t>
      </w:r>
    </w:p>
    <w:p w14:paraId="14999765" w14:textId="1C450855" w:rsidR="001125EB" w:rsidRPr="00BC5920" w:rsidRDefault="006D3992" w:rsidP="00F05545">
      <w:pPr>
        <w:tabs>
          <w:tab w:val="left" w:pos="1134"/>
        </w:tabs>
        <w:spacing w:before="120" w:after="120" w:line="240" w:lineRule="auto"/>
        <w:ind w:firstLine="680"/>
        <w:contextualSpacing/>
        <w:jc w:val="both"/>
        <w:rPr>
          <w:i/>
        </w:rPr>
      </w:pPr>
      <w:r w:rsidRPr="00BC5920">
        <w:rPr>
          <w:b/>
          <w:i/>
        </w:rPr>
        <w:t>5</w:t>
      </w:r>
      <w:r w:rsidR="003E5E97" w:rsidRPr="00BC5920">
        <w:rPr>
          <w:b/>
          <w:i/>
        </w:rPr>
        <w:t>.3</w:t>
      </w:r>
      <w:r w:rsidR="002B0770" w:rsidRPr="00BC5920">
        <w:rPr>
          <w:b/>
          <w:i/>
        </w:rPr>
        <w:t>4</w:t>
      </w:r>
      <w:r w:rsidR="001125EB" w:rsidRPr="00BC5920">
        <w:rPr>
          <w:i/>
        </w:rPr>
        <w:t xml:space="preserve"> </w:t>
      </w:r>
      <w:r w:rsidR="003E5E97" w:rsidRPr="00BC5920">
        <w:rPr>
          <w:i/>
        </w:rPr>
        <w:t xml:space="preserve">   </w:t>
      </w:r>
      <w:r w:rsidR="001125EB" w:rsidRPr="00BC5920">
        <w:rPr>
          <w:i/>
        </w:rPr>
        <w:t xml:space="preserve">Заказчик самостоятельно принимает на себя все риски хранения грузов в условиях оговоренных </w:t>
      </w:r>
      <w:r w:rsidR="002B0770" w:rsidRPr="00BC5920">
        <w:rPr>
          <w:b/>
          <w:i/>
        </w:rPr>
        <w:t>п.</w:t>
      </w:r>
      <w:r w:rsidR="005C4ED7" w:rsidRPr="00BC5920">
        <w:rPr>
          <w:b/>
          <w:i/>
        </w:rPr>
        <w:t>5</w:t>
      </w:r>
      <w:r w:rsidR="002B0770" w:rsidRPr="00BC5920">
        <w:rPr>
          <w:b/>
          <w:i/>
        </w:rPr>
        <w:t>.33</w:t>
      </w:r>
      <w:r w:rsidR="00AB7281" w:rsidRPr="00BC5920">
        <w:rPr>
          <w:b/>
          <w:i/>
        </w:rPr>
        <w:t xml:space="preserve"> настоящего договора.</w:t>
      </w:r>
    </w:p>
    <w:p w14:paraId="6351B12A" w14:textId="54CB47CF" w:rsidR="001125EB" w:rsidRPr="00BC5920" w:rsidRDefault="006D3992" w:rsidP="00F05545">
      <w:pPr>
        <w:tabs>
          <w:tab w:val="left" w:pos="1134"/>
        </w:tabs>
        <w:spacing w:before="120" w:after="120" w:line="240" w:lineRule="auto"/>
        <w:ind w:firstLine="680"/>
        <w:contextualSpacing/>
        <w:jc w:val="both"/>
        <w:rPr>
          <w:i/>
        </w:rPr>
      </w:pPr>
      <w:r w:rsidRPr="00BC5920">
        <w:rPr>
          <w:b/>
          <w:i/>
        </w:rPr>
        <w:t>5</w:t>
      </w:r>
      <w:r w:rsidR="00AE28BA" w:rsidRPr="00BC5920">
        <w:rPr>
          <w:b/>
          <w:i/>
        </w:rPr>
        <w:t>.3</w:t>
      </w:r>
      <w:r w:rsidR="00E25A58" w:rsidRPr="00BC5920">
        <w:rPr>
          <w:b/>
          <w:i/>
        </w:rPr>
        <w:t>5</w:t>
      </w:r>
      <w:r w:rsidR="001125EB" w:rsidRPr="00BC5920">
        <w:rPr>
          <w:i/>
        </w:rPr>
        <w:t xml:space="preserve"> </w:t>
      </w:r>
      <w:r w:rsidR="003E5E97" w:rsidRPr="00BC5920">
        <w:rPr>
          <w:i/>
        </w:rPr>
        <w:t xml:space="preserve">   </w:t>
      </w:r>
      <w:r w:rsidR="001125EB" w:rsidRPr="00BC5920">
        <w:rPr>
          <w:i/>
        </w:rPr>
        <w:t xml:space="preserve">В случае принятия груза согласно </w:t>
      </w:r>
      <w:r w:rsidR="001125EB" w:rsidRPr="00BC5920">
        <w:rPr>
          <w:b/>
          <w:i/>
        </w:rPr>
        <w:t>п.</w:t>
      </w:r>
      <w:r w:rsidR="005C4ED7" w:rsidRPr="00BC5920">
        <w:rPr>
          <w:b/>
          <w:i/>
        </w:rPr>
        <w:t>5</w:t>
      </w:r>
      <w:r w:rsidR="001125EB" w:rsidRPr="00BC5920">
        <w:rPr>
          <w:b/>
          <w:i/>
        </w:rPr>
        <w:t>.</w:t>
      </w:r>
      <w:r w:rsidR="002B0770" w:rsidRPr="00BC5920">
        <w:rPr>
          <w:b/>
          <w:i/>
        </w:rPr>
        <w:t>14</w:t>
      </w:r>
      <w:r w:rsidR="001125EB" w:rsidRPr="00BC5920">
        <w:rPr>
          <w:b/>
          <w:i/>
        </w:rPr>
        <w:t>-а</w:t>
      </w:r>
      <w:r w:rsidR="001125EB" w:rsidRPr="00BC5920">
        <w:rPr>
          <w:i/>
        </w:rPr>
        <w:t xml:space="preserve"> Исполнитель не несет ответственности за </w:t>
      </w:r>
      <w:r w:rsidR="003E5E97" w:rsidRPr="00BC5920">
        <w:rPr>
          <w:i/>
        </w:rPr>
        <w:t>внутри тарные</w:t>
      </w:r>
      <w:r w:rsidR="001125EB" w:rsidRPr="00BC5920">
        <w:rPr>
          <w:i/>
        </w:rPr>
        <w:t xml:space="preserve"> повреждения груза, его недостачи и др.</w:t>
      </w:r>
    </w:p>
    <w:p w14:paraId="5006904B" w14:textId="739EF46C" w:rsidR="00D37411" w:rsidRPr="00BC5920" w:rsidRDefault="006D3992" w:rsidP="00F05545">
      <w:pPr>
        <w:tabs>
          <w:tab w:val="left" w:pos="1134"/>
        </w:tabs>
        <w:spacing w:before="120" w:after="120" w:line="240" w:lineRule="auto"/>
        <w:ind w:firstLine="680"/>
        <w:contextualSpacing/>
        <w:jc w:val="both"/>
        <w:rPr>
          <w:i/>
        </w:rPr>
      </w:pPr>
      <w:proofErr w:type="gramStart"/>
      <w:r w:rsidRPr="00BC5920">
        <w:rPr>
          <w:b/>
          <w:i/>
        </w:rPr>
        <w:t>5</w:t>
      </w:r>
      <w:r w:rsidR="00B84CA1" w:rsidRPr="00BC5920">
        <w:rPr>
          <w:b/>
          <w:i/>
        </w:rPr>
        <w:t>.36</w:t>
      </w:r>
      <w:r w:rsidR="00D37411" w:rsidRPr="00BC5920">
        <w:rPr>
          <w:b/>
          <w:i/>
        </w:rPr>
        <w:t xml:space="preserve">  В</w:t>
      </w:r>
      <w:proofErr w:type="gramEnd"/>
      <w:r w:rsidR="00D37411" w:rsidRPr="00BC5920">
        <w:rPr>
          <w:b/>
          <w:i/>
        </w:rPr>
        <w:t xml:space="preserve"> </w:t>
      </w:r>
      <w:r w:rsidR="00D37411" w:rsidRPr="00BC5920">
        <w:rPr>
          <w:i/>
        </w:rPr>
        <w:t>случае прихода транспортного средства с консолидированным грузом (грузом разных грузополучателей), выгрузка груза из транспортного средств будет производиться только при присутствии всех грузополучателей или их уполномоченных лиц</w:t>
      </w:r>
      <w:r w:rsidRPr="00BC5920">
        <w:rPr>
          <w:i/>
        </w:rPr>
        <w:t>.</w:t>
      </w:r>
      <w:r w:rsidR="00D37411" w:rsidRPr="00BC5920">
        <w:rPr>
          <w:i/>
        </w:rPr>
        <w:t xml:space="preserve"> </w:t>
      </w:r>
    </w:p>
    <w:p w14:paraId="572E3FCD" w14:textId="12323A84" w:rsidR="00524628" w:rsidRPr="00BC5920" w:rsidRDefault="006D3992" w:rsidP="00F05545">
      <w:pPr>
        <w:tabs>
          <w:tab w:val="left" w:pos="1134"/>
        </w:tabs>
        <w:spacing w:before="120" w:after="120" w:line="240" w:lineRule="auto"/>
        <w:ind w:firstLine="680"/>
        <w:contextualSpacing/>
        <w:jc w:val="both"/>
        <w:rPr>
          <w:b/>
          <w:i/>
        </w:rPr>
      </w:pPr>
      <w:r w:rsidRPr="00BC5920">
        <w:rPr>
          <w:b/>
          <w:i/>
        </w:rPr>
        <w:lastRenderedPageBreak/>
        <w:t>6</w:t>
      </w:r>
      <w:r w:rsidR="00524628" w:rsidRPr="00BC5920">
        <w:rPr>
          <w:b/>
          <w:i/>
        </w:rPr>
        <w:t xml:space="preserve">. Оформление, </w:t>
      </w:r>
      <w:proofErr w:type="gramStart"/>
      <w:r w:rsidR="00524628" w:rsidRPr="00BC5920">
        <w:rPr>
          <w:b/>
          <w:i/>
        </w:rPr>
        <w:t>регистрация  и</w:t>
      </w:r>
      <w:proofErr w:type="gramEnd"/>
      <w:r w:rsidR="00524628" w:rsidRPr="00BC5920">
        <w:rPr>
          <w:b/>
          <w:i/>
        </w:rPr>
        <w:t xml:space="preserve"> хранение грузов на Складе временного хранения</w:t>
      </w:r>
    </w:p>
    <w:p w14:paraId="24528DD1" w14:textId="16FE6229" w:rsidR="00524628" w:rsidRPr="00BC5920" w:rsidRDefault="006D3992" w:rsidP="00F05545">
      <w:pPr>
        <w:tabs>
          <w:tab w:val="left" w:pos="1134"/>
        </w:tabs>
        <w:spacing w:before="120" w:after="120" w:line="240" w:lineRule="auto"/>
        <w:ind w:firstLine="680"/>
        <w:contextualSpacing/>
        <w:jc w:val="both"/>
        <w:rPr>
          <w:i/>
        </w:rPr>
      </w:pPr>
      <w:r w:rsidRPr="00BC5920">
        <w:rPr>
          <w:b/>
          <w:i/>
        </w:rPr>
        <w:t>6</w:t>
      </w:r>
      <w:r w:rsidR="003E5E97" w:rsidRPr="00BC5920">
        <w:rPr>
          <w:b/>
          <w:i/>
        </w:rPr>
        <w:t xml:space="preserve">.1 </w:t>
      </w:r>
      <w:r w:rsidR="00524628" w:rsidRPr="00BC5920">
        <w:rPr>
          <w:i/>
        </w:rPr>
        <w:t xml:space="preserve">Склад временного хранения является зоной таможенного контроля. Все операции с грузом (учет, хранение и другие </w:t>
      </w:r>
      <w:proofErr w:type="gramStart"/>
      <w:r w:rsidR="00524628" w:rsidRPr="00BC5920">
        <w:rPr>
          <w:i/>
        </w:rPr>
        <w:t>операции)  на</w:t>
      </w:r>
      <w:proofErr w:type="gramEnd"/>
      <w:r w:rsidR="00524628" w:rsidRPr="00BC5920">
        <w:rPr>
          <w:i/>
        </w:rPr>
        <w:t xml:space="preserve"> т</w:t>
      </w:r>
      <w:r w:rsidR="002B0770" w:rsidRPr="00BC5920">
        <w:rPr>
          <w:i/>
        </w:rPr>
        <w:t>ерритории СВХ регламентируются т</w:t>
      </w:r>
      <w:r w:rsidR="00524628" w:rsidRPr="00BC5920">
        <w:rPr>
          <w:i/>
        </w:rPr>
        <w:t xml:space="preserve">аможенным </w:t>
      </w:r>
      <w:r w:rsidR="002B0770" w:rsidRPr="00BC5920">
        <w:rPr>
          <w:i/>
        </w:rPr>
        <w:t xml:space="preserve">законодательством </w:t>
      </w:r>
      <w:r w:rsidR="00524628" w:rsidRPr="00BC5920">
        <w:rPr>
          <w:i/>
        </w:rPr>
        <w:t>Таможенного Союза и нормативно правовыми документами Республики Казахстан в сфере таможенного законодательства.</w:t>
      </w:r>
    </w:p>
    <w:p w14:paraId="0E174573" w14:textId="505B6C04" w:rsidR="00524628" w:rsidRPr="00BC5920" w:rsidRDefault="006D3992" w:rsidP="00F05545">
      <w:pPr>
        <w:tabs>
          <w:tab w:val="left" w:pos="1134"/>
        </w:tabs>
        <w:spacing w:before="120" w:after="120" w:line="240" w:lineRule="auto"/>
        <w:ind w:firstLine="680"/>
        <w:contextualSpacing/>
        <w:jc w:val="both"/>
        <w:rPr>
          <w:i/>
        </w:rPr>
      </w:pPr>
      <w:proofErr w:type="gramStart"/>
      <w:r w:rsidRPr="00BC5920">
        <w:rPr>
          <w:b/>
          <w:i/>
        </w:rPr>
        <w:t>6</w:t>
      </w:r>
      <w:r w:rsidR="003E5E97" w:rsidRPr="00BC5920">
        <w:rPr>
          <w:b/>
          <w:i/>
        </w:rPr>
        <w:t>.2</w:t>
      </w:r>
      <w:r w:rsidR="00E25A58" w:rsidRPr="00BC5920">
        <w:rPr>
          <w:b/>
          <w:i/>
        </w:rPr>
        <w:t xml:space="preserve">  З</w:t>
      </w:r>
      <w:r w:rsidR="00E7295A" w:rsidRPr="00BC5920">
        <w:rPr>
          <w:i/>
        </w:rPr>
        <w:t>аказчик</w:t>
      </w:r>
      <w:proofErr w:type="gramEnd"/>
      <w:r w:rsidR="00E7295A" w:rsidRPr="00BC5920">
        <w:rPr>
          <w:i/>
        </w:rPr>
        <w:t xml:space="preserve"> </w:t>
      </w:r>
      <w:r w:rsidR="00524628" w:rsidRPr="00BC5920">
        <w:rPr>
          <w:i/>
        </w:rPr>
        <w:t>подписыв</w:t>
      </w:r>
      <w:r w:rsidR="00E7295A" w:rsidRPr="00BC5920">
        <w:rPr>
          <w:i/>
        </w:rPr>
        <w:t>ая данный договор</w:t>
      </w:r>
      <w:r w:rsidRPr="00BC5920">
        <w:rPr>
          <w:i/>
        </w:rPr>
        <w:t xml:space="preserve"> (осуществляя акцепт оферты)</w:t>
      </w:r>
      <w:r w:rsidR="00E7295A" w:rsidRPr="00BC5920">
        <w:rPr>
          <w:i/>
        </w:rPr>
        <w:t>, подтверждает</w:t>
      </w:r>
      <w:r w:rsidR="00524628" w:rsidRPr="00BC5920">
        <w:rPr>
          <w:i/>
        </w:rPr>
        <w:t xml:space="preserve"> о знании нормативно правовых документов регламентирующих сферу таможенной деятельности.</w:t>
      </w:r>
    </w:p>
    <w:p w14:paraId="2DCFFAEF" w14:textId="69FD5F97" w:rsidR="00524628" w:rsidRPr="00BC5920" w:rsidRDefault="006D3992" w:rsidP="00F05545">
      <w:pPr>
        <w:tabs>
          <w:tab w:val="left" w:pos="1134"/>
        </w:tabs>
        <w:spacing w:before="120" w:after="120" w:line="240" w:lineRule="auto"/>
        <w:ind w:firstLine="680"/>
        <w:contextualSpacing/>
        <w:jc w:val="both"/>
        <w:rPr>
          <w:b/>
          <w:i/>
        </w:rPr>
      </w:pPr>
      <w:r w:rsidRPr="00BC5920">
        <w:rPr>
          <w:b/>
          <w:i/>
        </w:rPr>
        <w:t>6</w:t>
      </w:r>
      <w:r w:rsidR="003E5E97" w:rsidRPr="00BC5920">
        <w:rPr>
          <w:b/>
          <w:i/>
        </w:rPr>
        <w:t>.3</w:t>
      </w:r>
      <w:r w:rsidR="00E25A58" w:rsidRPr="00BC5920">
        <w:rPr>
          <w:i/>
        </w:rPr>
        <w:t xml:space="preserve"> </w:t>
      </w:r>
      <w:r w:rsidR="00524628" w:rsidRPr="00BC5920">
        <w:rPr>
          <w:i/>
        </w:rPr>
        <w:t xml:space="preserve">Срок хранения начинает </w:t>
      </w:r>
      <w:proofErr w:type="gramStart"/>
      <w:r w:rsidR="00524628" w:rsidRPr="00BC5920">
        <w:rPr>
          <w:i/>
        </w:rPr>
        <w:t>исчисляться  с</w:t>
      </w:r>
      <w:proofErr w:type="gramEnd"/>
      <w:r w:rsidR="00524628" w:rsidRPr="00BC5920">
        <w:rPr>
          <w:i/>
        </w:rPr>
        <w:t xml:space="preserve"> даты выгрузки и приема Груза у Перевозчика и </w:t>
      </w:r>
      <w:r w:rsidR="003E5E97" w:rsidRPr="00BC5920">
        <w:rPr>
          <w:i/>
        </w:rPr>
        <w:t xml:space="preserve">/ или </w:t>
      </w:r>
      <w:r w:rsidR="00524628" w:rsidRPr="00BC5920">
        <w:rPr>
          <w:i/>
        </w:rPr>
        <w:t xml:space="preserve">размещения его в таможенную зону. Условия оплаты </w:t>
      </w:r>
      <w:proofErr w:type="gramStart"/>
      <w:r w:rsidR="00524628" w:rsidRPr="00BC5920">
        <w:rPr>
          <w:i/>
        </w:rPr>
        <w:t>за хранение</w:t>
      </w:r>
      <w:proofErr w:type="gramEnd"/>
      <w:r w:rsidR="00524628" w:rsidRPr="00BC5920">
        <w:rPr>
          <w:i/>
        </w:rPr>
        <w:t xml:space="preserve"> указаны в </w:t>
      </w:r>
      <w:r w:rsidR="00524628" w:rsidRPr="00BC5920">
        <w:rPr>
          <w:b/>
          <w:i/>
        </w:rPr>
        <w:t xml:space="preserve">Приложении №1 </w:t>
      </w:r>
      <w:r w:rsidR="009063ED" w:rsidRPr="00BC5920">
        <w:rPr>
          <w:b/>
          <w:i/>
        </w:rPr>
        <w:t>«Тарифы на услуги по оформлению, регистрации, хранению и терминальной обработки грузов»</w:t>
      </w:r>
    </w:p>
    <w:p w14:paraId="1EDA7878" w14:textId="190449AD" w:rsidR="00524628" w:rsidRPr="00BC5920" w:rsidRDefault="006D3992" w:rsidP="00F05545">
      <w:pPr>
        <w:tabs>
          <w:tab w:val="left" w:pos="1134"/>
        </w:tabs>
        <w:spacing w:before="120" w:after="120" w:line="240" w:lineRule="auto"/>
        <w:ind w:firstLine="680"/>
        <w:contextualSpacing/>
        <w:jc w:val="both"/>
        <w:rPr>
          <w:i/>
        </w:rPr>
      </w:pPr>
      <w:proofErr w:type="gramStart"/>
      <w:r w:rsidRPr="00BC5920">
        <w:rPr>
          <w:b/>
          <w:i/>
        </w:rPr>
        <w:t>6</w:t>
      </w:r>
      <w:r w:rsidR="003E5E97" w:rsidRPr="00BC5920">
        <w:rPr>
          <w:b/>
          <w:i/>
        </w:rPr>
        <w:t>.4</w:t>
      </w:r>
      <w:r w:rsidR="003E5E97" w:rsidRPr="00BC5920">
        <w:rPr>
          <w:i/>
        </w:rPr>
        <w:t xml:space="preserve"> </w:t>
      </w:r>
      <w:r w:rsidR="005D01B0" w:rsidRPr="00BC5920">
        <w:rPr>
          <w:i/>
        </w:rPr>
        <w:t xml:space="preserve"> </w:t>
      </w:r>
      <w:r w:rsidR="00524628" w:rsidRPr="00BC5920">
        <w:rPr>
          <w:i/>
        </w:rPr>
        <w:t>Льготные</w:t>
      </w:r>
      <w:proofErr w:type="gramEnd"/>
      <w:r w:rsidR="00524628" w:rsidRPr="00BC5920">
        <w:rPr>
          <w:i/>
        </w:rPr>
        <w:t xml:space="preserve"> дни хранения предоставляются только на срок таможенного оформления и автоматически заканчиваются после изменения Заказчиком таможенной процедуры.</w:t>
      </w:r>
    </w:p>
    <w:p w14:paraId="3E4C5EAC" w14:textId="6631B8D6" w:rsidR="00524628" w:rsidRPr="00BC5920" w:rsidRDefault="006D3992" w:rsidP="00F05545">
      <w:pPr>
        <w:tabs>
          <w:tab w:val="left" w:pos="1134"/>
        </w:tabs>
        <w:spacing w:before="120" w:after="120" w:line="240" w:lineRule="auto"/>
        <w:ind w:firstLine="680"/>
        <w:contextualSpacing/>
        <w:jc w:val="both"/>
        <w:rPr>
          <w:bCs/>
          <w:i/>
          <w:color w:val="000000"/>
        </w:rPr>
      </w:pPr>
      <w:proofErr w:type="gramStart"/>
      <w:r w:rsidRPr="00BC5920">
        <w:rPr>
          <w:b/>
          <w:i/>
        </w:rPr>
        <w:t>6</w:t>
      </w:r>
      <w:r w:rsidR="00E25A58" w:rsidRPr="00BC5920">
        <w:rPr>
          <w:b/>
          <w:i/>
        </w:rPr>
        <w:t xml:space="preserve">.5  </w:t>
      </w:r>
      <w:r w:rsidR="00524628" w:rsidRPr="00BC5920">
        <w:rPr>
          <w:i/>
        </w:rPr>
        <w:t>Заказчик</w:t>
      </w:r>
      <w:proofErr w:type="gramEnd"/>
      <w:r w:rsidR="00524628" w:rsidRPr="00BC5920">
        <w:rPr>
          <w:i/>
        </w:rPr>
        <w:t xml:space="preserve"> обязан</w:t>
      </w:r>
      <w:r w:rsidR="00524628" w:rsidRPr="00BC5920">
        <w:rPr>
          <w:bCs/>
          <w:i/>
          <w:color w:val="000000"/>
        </w:rPr>
        <w:t xml:space="preserve"> вывезти груз с территории  СВХ в течение </w:t>
      </w:r>
      <w:r w:rsidR="00524628" w:rsidRPr="00BC5920">
        <w:rPr>
          <w:b/>
          <w:bCs/>
          <w:i/>
          <w:color w:val="000000"/>
        </w:rPr>
        <w:t>1 (одного)</w:t>
      </w:r>
      <w:r w:rsidR="00E7295A" w:rsidRPr="00BC5920">
        <w:rPr>
          <w:bCs/>
          <w:i/>
          <w:color w:val="000000"/>
        </w:rPr>
        <w:t xml:space="preserve"> рабочего дня </w:t>
      </w:r>
      <w:r w:rsidR="00524628" w:rsidRPr="00BC5920">
        <w:rPr>
          <w:bCs/>
          <w:i/>
          <w:color w:val="000000"/>
        </w:rPr>
        <w:t>, следующего за днём его помещения под иную таможенную процедуру.</w:t>
      </w:r>
    </w:p>
    <w:p w14:paraId="12D8C67A" w14:textId="088CC134" w:rsidR="00524628" w:rsidRPr="00BC5920" w:rsidRDefault="006D3992" w:rsidP="00F05545">
      <w:pPr>
        <w:tabs>
          <w:tab w:val="left" w:pos="1134"/>
        </w:tabs>
        <w:spacing w:before="120" w:after="120" w:line="240" w:lineRule="auto"/>
        <w:ind w:firstLine="680"/>
        <w:contextualSpacing/>
        <w:jc w:val="both"/>
        <w:rPr>
          <w:bCs/>
          <w:i/>
          <w:color w:val="000000"/>
        </w:rPr>
      </w:pPr>
      <w:proofErr w:type="gramStart"/>
      <w:r w:rsidRPr="00BC5920">
        <w:rPr>
          <w:b/>
          <w:bCs/>
          <w:i/>
          <w:color w:val="000000"/>
        </w:rPr>
        <w:t>6</w:t>
      </w:r>
      <w:r w:rsidR="003E5E97" w:rsidRPr="00BC5920">
        <w:rPr>
          <w:b/>
          <w:bCs/>
          <w:i/>
          <w:color w:val="000000"/>
        </w:rPr>
        <w:t>.6</w:t>
      </w:r>
      <w:r w:rsidR="00524628" w:rsidRPr="00BC5920">
        <w:rPr>
          <w:bCs/>
          <w:i/>
          <w:color w:val="000000"/>
        </w:rPr>
        <w:t xml:space="preserve"> </w:t>
      </w:r>
      <w:r w:rsidR="003E5E97" w:rsidRPr="00BC5920">
        <w:rPr>
          <w:bCs/>
          <w:i/>
          <w:color w:val="000000"/>
        </w:rPr>
        <w:t xml:space="preserve"> </w:t>
      </w:r>
      <w:r w:rsidR="00524628" w:rsidRPr="00BC5920">
        <w:rPr>
          <w:bCs/>
          <w:i/>
          <w:color w:val="000000"/>
        </w:rPr>
        <w:t>В</w:t>
      </w:r>
      <w:proofErr w:type="gramEnd"/>
      <w:r w:rsidR="00524628" w:rsidRPr="00BC5920">
        <w:rPr>
          <w:bCs/>
          <w:i/>
          <w:color w:val="000000"/>
        </w:rPr>
        <w:t xml:space="preserve"> случае не выполнения Заказчиком требования </w:t>
      </w:r>
      <w:r w:rsidR="009063ED" w:rsidRPr="00BC5920">
        <w:rPr>
          <w:b/>
          <w:bCs/>
          <w:i/>
          <w:color w:val="000000"/>
        </w:rPr>
        <w:t>п.6</w:t>
      </w:r>
      <w:r w:rsidR="003E5E97" w:rsidRPr="00BC5920">
        <w:rPr>
          <w:b/>
          <w:bCs/>
          <w:i/>
          <w:color w:val="000000"/>
        </w:rPr>
        <w:t>.5</w:t>
      </w:r>
      <w:r w:rsidR="003E5E97" w:rsidRPr="00BC5920">
        <w:rPr>
          <w:bCs/>
          <w:i/>
          <w:color w:val="000000"/>
        </w:rPr>
        <w:t xml:space="preserve">, </w:t>
      </w:r>
      <w:r w:rsidR="00524628" w:rsidRPr="00BC5920">
        <w:rPr>
          <w:bCs/>
          <w:i/>
          <w:color w:val="000000"/>
        </w:rPr>
        <w:t xml:space="preserve">стоимость хранения  тарифицируется по весу: за каждый килограмм груза в сутки согласно </w:t>
      </w:r>
      <w:r w:rsidR="00524628" w:rsidRPr="00BC5920">
        <w:rPr>
          <w:b/>
          <w:bCs/>
          <w:i/>
          <w:color w:val="000000"/>
        </w:rPr>
        <w:t>п.3-г</w:t>
      </w:r>
      <w:r w:rsidR="00524628" w:rsidRPr="00BC5920">
        <w:rPr>
          <w:bCs/>
          <w:i/>
          <w:color w:val="000000"/>
        </w:rPr>
        <w:t xml:space="preserve"> Прило</w:t>
      </w:r>
      <w:r w:rsidR="00E7295A" w:rsidRPr="00BC5920">
        <w:rPr>
          <w:bCs/>
          <w:i/>
          <w:color w:val="000000"/>
        </w:rPr>
        <w:t>жения №1. Начисление производит</w:t>
      </w:r>
      <w:r w:rsidR="00524628" w:rsidRPr="00BC5920">
        <w:rPr>
          <w:bCs/>
          <w:i/>
          <w:color w:val="000000"/>
        </w:rPr>
        <w:t>ся с момента изменения таможенной процедуры до момента фактического вывоза с территории СВХ. Вес груза принимается с учетом тары и/или с учетом веса контейнера и/или транспортного средства.</w:t>
      </w:r>
    </w:p>
    <w:p w14:paraId="2142EF91" w14:textId="4B71561C" w:rsidR="00524628" w:rsidRPr="00BC5920" w:rsidRDefault="009063ED" w:rsidP="00F05545">
      <w:pPr>
        <w:tabs>
          <w:tab w:val="left" w:pos="1134"/>
        </w:tabs>
        <w:spacing w:before="120" w:after="120" w:line="240" w:lineRule="auto"/>
        <w:ind w:firstLine="680"/>
        <w:contextualSpacing/>
        <w:jc w:val="both"/>
        <w:rPr>
          <w:i/>
        </w:rPr>
      </w:pPr>
      <w:r w:rsidRPr="00BC5920">
        <w:rPr>
          <w:b/>
          <w:bCs/>
          <w:i/>
          <w:color w:val="000000"/>
        </w:rPr>
        <w:t>6</w:t>
      </w:r>
      <w:r w:rsidR="00E25A58" w:rsidRPr="00BC5920">
        <w:rPr>
          <w:b/>
          <w:bCs/>
          <w:i/>
          <w:color w:val="000000"/>
        </w:rPr>
        <w:t xml:space="preserve">.7 </w:t>
      </w:r>
      <w:r w:rsidR="00524628" w:rsidRPr="00BC5920">
        <w:rPr>
          <w:bCs/>
          <w:i/>
          <w:color w:val="000000"/>
        </w:rPr>
        <w:t xml:space="preserve">Выдача Заказчику оформленных и зарегистрированных </w:t>
      </w:r>
      <w:r w:rsidR="00E7295A" w:rsidRPr="00BC5920">
        <w:rPr>
          <w:bCs/>
          <w:i/>
          <w:color w:val="000000"/>
        </w:rPr>
        <w:t>ТТД</w:t>
      </w:r>
      <w:r w:rsidR="00524628" w:rsidRPr="00BC5920">
        <w:rPr>
          <w:bCs/>
          <w:i/>
          <w:color w:val="000000"/>
        </w:rPr>
        <w:t xml:space="preserve"> и подписание Акта пр</w:t>
      </w:r>
      <w:r w:rsidR="00E7295A" w:rsidRPr="00BC5920">
        <w:rPr>
          <w:bCs/>
          <w:i/>
          <w:color w:val="000000"/>
        </w:rPr>
        <w:t>иемки передачи груза производит</w:t>
      </w:r>
      <w:r w:rsidR="00524628" w:rsidRPr="00BC5920">
        <w:rPr>
          <w:bCs/>
          <w:i/>
          <w:color w:val="000000"/>
        </w:rPr>
        <w:t xml:space="preserve">ся только при предъявлении оригинала </w:t>
      </w:r>
      <w:proofErr w:type="gramStart"/>
      <w:r w:rsidR="00524628" w:rsidRPr="00BC5920">
        <w:rPr>
          <w:bCs/>
          <w:i/>
          <w:color w:val="000000"/>
        </w:rPr>
        <w:t>доверенности</w:t>
      </w:r>
      <w:proofErr w:type="gramEnd"/>
      <w:r w:rsidR="00524628" w:rsidRPr="00BC5920">
        <w:rPr>
          <w:bCs/>
          <w:i/>
          <w:color w:val="000000"/>
        </w:rPr>
        <w:t xml:space="preserve"> выданной Заказчиком уполномоченному лицу. Оригинал доверенности остается у Исполнителя. Форма доверенности установлена Приложением №</w:t>
      </w:r>
      <w:proofErr w:type="gramStart"/>
      <w:r w:rsidRPr="00BC5920">
        <w:rPr>
          <w:bCs/>
          <w:i/>
          <w:color w:val="000000"/>
        </w:rPr>
        <w:t>2</w:t>
      </w:r>
      <w:r w:rsidR="00524628" w:rsidRPr="00BC5920">
        <w:rPr>
          <w:b/>
          <w:bCs/>
          <w:i/>
          <w:color w:val="000000"/>
        </w:rPr>
        <w:t>.</w:t>
      </w:r>
      <w:r w:rsidRPr="00BC5920">
        <w:rPr>
          <w:b/>
          <w:bCs/>
          <w:i/>
          <w:color w:val="000000"/>
        </w:rPr>
        <w:t>(</w:t>
      </w:r>
      <w:proofErr w:type="gramEnd"/>
      <w:r w:rsidRPr="00BC5920">
        <w:rPr>
          <w:b/>
          <w:bCs/>
          <w:i/>
          <w:color w:val="000000"/>
        </w:rPr>
        <w:t>см. Приложение №2 «Доверенность»)</w:t>
      </w:r>
      <w:r w:rsidR="00524628" w:rsidRPr="00BC5920">
        <w:rPr>
          <w:i/>
        </w:rPr>
        <w:t xml:space="preserve"> Доверенность должна быть заверена печатью Заказчика , и подписана лицом, имеющим право подписи банковских документов или нотариально оформлена. Для </w:t>
      </w:r>
      <w:proofErr w:type="gramStart"/>
      <w:r w:rsidR="00524628" w:rsidRPr="00BC5920">
        <w:rPr>
          <w:i/>
        </w:rPr>
        <w:t>не резидентов</w:t>
      </w:r>
      <w:proofErr w:type="gramEnd"/>
      <w:r w:rsidR="00524628" w:rsidRPr="00BC5920">
        <w:rPr>
          <w:i/>
        </w:rPr>
        <w:t xml:space="preserve"> Республики Казахстан доверенность должна иметь апостиль. </w:t>
      </w:r>
    </w:p>
    <w:p w14:paraId="1FED5ED3" w14:textId="4445FE5A" w:rsidR="008803AD" w:rsidRPr="00BC5920" w:rsidRDefault="009063ED" w:rsidP="00F05545">
      <w:pPr>
        <w:tabs>
          <w:tab w:val="left" w:pos="1134"/>
        </w:tabs>
        <w:spacing w:before="120" w:after="120" w:line="240" w:lineRule="auto"/>
        <w:ind w:firstLine="680"/>
        <w:contextualSpacing/>
        <w:jc w:val="both"/>
        <w:rPr>
          <w:i/>
        </w:rPr>
      </w:pPr>
      <w:proofErr w:type="gramStart"/>
      <w:r w:rsidRPr="00BC5920">
        <w:rPr>
          <w:b/>
          <w:i/>
        </w:rPr>
        <w:t>6</w:t>
      </w:r>
      <w:r w:rsidR="00E25A58" w:rsidRPr="00BC5920">
        <w:rPr>
          <w:b/>
          <w:i/>
        </w:rPr>
        <w:t xml:space="preserve">.8  </w:t>
      </w:r>
      <w:r w:rsidR="008803AD" w:rsidRPr="00BC5920">
        <w:rPr>
          <w:i/>
        </w:rPr>
        <w:t>Одновременно</w:t>
      </w:r>
      <w:proofErr w:type="gramEnd"/>
      <w:r w:rsidR="008803AD" w:rsidRPr="00BC5920">
        <w:rPr>
          <w:i/>
        </w:rPr>
        <w:t xml:space="preserve"> с ТТД, подписанным Актом приемки-передачи груза на хранение, Исполнитель выдает Заказчику счет на оплату. Заказчик обязан произвести оплату по данному счету </w:t>
      </w:r>
      <w:proofErr w:type="gramStart"/>
      <w:r w:rsidR="008803AD" w:rsidRPr="00BC5920">
        <w:rPr>
          <w:i/>
        </w:rPr>
        <w:t>в течении</w:t>
      </w:r>
      <w:proofErr w:type="gramEnd"/>
      <w:r w:rsidR="008803AD" w:rsidRPr="00BC5920">
        <w:rPr>
          <w:i/>
        </w:rPr>
        <w:t xml:space="preserve"> </w:t>
      </w:r>
      <w:r w:rsidR="008803AD" w:rsidRPr="00BC5920">
        <w:rPr>
          <w:b/>
          <w:i/>
        </w:rPr>
        <w:t>3 (трех</w:t>
      </w:r>
      <w:r w:rsidR="008803AD" w:rsidRPr="00BC5920">
        <w:rPr>
          <w:i/>
        </w:rPr>
        <w:t xml:space="preserve">) рабочих дней с момента выставления </w:t>
      </w:r>
      <w:r w:rsidR="0042115A" w:rsidRPr="00BC5920">
        <w:rPr>
          <w:i/>
        </w:rPr>
        <w:t>Счета на оплату</w:t>
      </w:r>
      <w:r w:rsidR="008803AD" w:rsidRPr="00BC5920">
        <w:rPr>
          <w:i/>
        </w:rPr>
        <w:t>. Заказчик обязан обеспечить поступление денежных средств на расчетный счет Исполнителя</w:t>
      </w:r>
      <w:r w:rsidR="00142262" w:rsidRPr="00BC5920">
        <w:rPr>
          <w:i/>
        </w:rPr>
        <w:t xml:space="preserve"> до момента выпуска груза. В случае отсутствия оплаты </w:t>
      </w:r>
      <w:proofErr w:type="gramStart"/>
      <w:r w:rsidR="00142262" w:rsidRPr="00BC5920">
        <w:rPr>
          <w:i/>
        </w:rPr>
        <w:t>Исполнитель  имеет</w:t>
      </w:r>
      <w:proofErr w:type="gramEnd"/>
      <w:r w:rsidR="00142262" w:rsidRPr="00BC5920">
        <w:rPr>
          <w:i/>
        </w:rPr>
        <w:t xml:space="preserve"> право не выд</w:t>
      </w:r>
      <w:r w:rsidRPr="00BC5920">
        <w:rPr>
          <w:i/>
        </w:rPr>
        <w:t>авать груз с хранения Заказчику, удержание груза осуществляется до полного погашения Заказчиком задолженности по выставленным ранее счетам.</w:t>
      </w:r>
    </w:p>
    <w:p w14:paraId="705B93A0" w14:textId="5040F71B" w:rsidR="00524628" w:rsidRPr="00BC5920" w:rsidRDefault="009063ED" w:rsidP="00F05545">
      <w:pPr>
        <w:tabs>
          <w:tab w:val="left" w:pos="1134"/>
        </w:tabs>
        <w:spacing w:before="120" w:after="120" w:line="240" w:lineRule="auto"/>
        <w:ind w:firstLine="680"/>
        <w:contextualSpacing/>
        <w:jc w:val="both"/>
        <w:rPr>
          <w:bCs/>
          <w:i/>
          <w:color w:val="000000"/>
        </w:rPr>
      </w:pPr>
      <w:r w:rsidRPr="00BC5920">
        <w:rPr>
          <w:b/>
          <w:bCs/>
          <w:i/>
          <w:color w:val="000000"/>
        </w:rPr>
        <w:t>6</w:t>
      </w:r>
      <w:r w:rsidR="008803AD" w:rsidRPr="00BC5920">
        <w:rPr>
          <w:b/>
          <w:bCs/>
          <w:i/>
          <w:color w:val="000000"/>
        </w:rPr>
        <w:t>.</w:t>
      </w:r>
      <w:r w:rsidR="00142262" w:rsidRPr="00BC5920">
        <w:rPr>
          <w:b/>
          <w:bCs/>
          <w:i/>
          <w:color w:val="000000"/>
        </w:rPr>
        <w:t>9</w:t>
      </w:r>
      <w:r w:rsidR="00524628" w:rsidRPr="00BC5920">
        <w:rPr>
          <w:bCs/>
          <w:i/>
          <w:color w:val="000000"/>
        </w:rPr>
        <w:t xml:space="preserve"> Порядок приема груза на хранение и выдачи груза с хранения, и оплата услуг Исполнителя осуществляется </w:t>
      </w:r>
      <w:proofErr w:type="gramStart"/>
      <w:r w:rsidR="00524628" w:rsidRPr="00BC5920">
        <w:rPr>
          <w:bCs/>
          <w:i/>
          <w:color w:val="000000"/>
        </w:rPr>
        <w:t>на условиях</w:t>
      </w:r>
      <w:proofErr w:type="gramEnd"/>
      <w:r w:rsidR="00524628" w:rsidRPr="00BC5920">
        <w:rPr>
          <w:bCs/>
          <w:i/>
          <w:color w:val="000000"/>
        </w:rPr>
        <w:t xml:space="preserve"> оговоренных в соответствующих пунктах настоящего договора.</w:t>
      </w:r>
    </w:p>
    <w:p w14:paraId="043B4C34" w14:textId="72B7B370" w:rsidR="008B3199" w:rsidRPr="00BC5920" w:rsidRDefault="009063ED" w:rsidP="00F05545">
      <w:pPr>
        <w:tabs>
          <w:tab w:val="left" w:pos="1134"/>
        </w:tabs>
        <w:spacing w:before="120" w:after="120" w:line="240" w:lineRule="auto"/>
        <w:ind w:firstLine="680"/>
        <w:contextualSpacing/>
        <w:jc w:val="both"/>
        <w:rPr>
          <w:bCs/>
          <w:i/>
          <w:color w:val="000000"/>
        </w:rPr>
      </w:pPr>
      <w:r w:rsidRPr="00BC5920">
        <w:rPr>
          <w:b/>
          <w:bCs/>
          <w:i/>
          <w:color w:val="000000"/>
        </w:rPr>
        <w:t>6</w:t>
      </w:r>
      <w:r w:rsidR="008B3199" w:rsidRPr="00BC5920">
        <w:rPr>
          <w:b/>
          <w:bCs/>
          <w:i/>
          <w:color w:val="000000"/>
        </w:rPr>
        <w:t xml:space="preserve">.10 </w:t>
      </w:r>
      <w:r w:rsidR="005D01B0" w:rsidRPr="00BC5920">
        <w:rPr>
          <w:b/>
          <w:bCs/>
          <w:i/>
          <w:color w:val="000000"/>
        </w:rPr>
        <w:t>М</w:t>
      </w:r>
      <w:r w:rsidR="008B3199" w:rsidRPr="00BC5920">
        <w:rPr>
          <w:bCs/>
          <w:i/>
          <w:color w:val="000000"/>
        </w:rPr>
        <w:t xml:space="preserve">аксимальный срок хранения на таможенной зоне СВХ устанавливается действующим таможенным законодательством Республики Казахстан и Таможенного союза. </w:t>
      </w:r>
    </w:p>
    <w:p w14:paraId="245D47E0" w14:textId="77777777" w:rsidR="00F05545" w:rsidRPr="00BC5920" w:rsidRDefault="00F05545" w:rsidP="00F05545">
      <w:pPr>
        <w:tabs>
          <w:tab w:val="left" w:pos="1134"/>
        </w:tabs>
        <w:spacing w:before="120" w:after="120" w:line="240" w:lineRule="auto"/>
        <w:ind w:firstLine="680"/>
        <w:contextualSpacing/>
        <w:jc w:val="both"/>
        <w:rPr>
          <w:b/>
          <w:i/>
        </w:rPr>
      </w:pPr>
    </w:p>
    <w:p w14:paraId="476D3688" w14:textId="5811224A" w:rsidR="00524628" w:rsidRPr="00BC5920" w:rsidRDefault="009063ED" w:rsidP="00F05545">
      <w:pPr>
        <w:tabs>
          <w:tab w:val="left" w:pos="1134"/>
        </w:tabs>
        <w:spacing w:before="120" w:after="120" w:line="240" w:lineRule="auto"/>
        <w:ind w:firstLine="680"/>
        <w:contextualSpacing/>
        <w:jc w:val="both"/>
        <w:rPr>
          <w:b/>
          <w:i/>
        </w:rPr>
      </w:pPr>
      <w:r w:rsidRPr="00BC5920">
        <w:rPr>
          <w:b/>
          <w:i/>
        </w:rPr>
        <w:t>7</w:t>
      </w:r>
      <w:r w:rsidR="00524628" w:rsidRPr="00BC5920">
        <w:rPr>
          <w:b/>
          <w:i/>
        </w:rPr>
        <w:t xml:space="preserve">.  Оформление, регистрация </w:t>
      </w:r>
      <w:proofErr w:type="gramStart"/>
      <w:r w:rsidR="00524628" w:rsidRPr="00BC5920">
        <w:rPr>
          <w:b/>
          <w:i/>
        </w:rPr>
        <w:t>и  хранение</w:t>
      </w:r>
      <w:proofErr w:type="gramEnd"/>
      <w:r w:rsidR="00524628" w:rsidRPr="00BC5920">
        <w:rPr>
          <w:b/>
          <w:i/>
        </w:rPr>
        <w:t xml:space="preserve"> грузов на Таможенном складе</w:t>
      </w:r>
      <w:r w:rsidR="00AA392B" w:rsidRPr="00BC5920">
        <w:rPr>
          <w:b/>
          <w:i/>
        </w:rPr>
        <w:t>.</w:t>
      </w:r>
    </w:p>
    <w:p w14:paraId="43D1D2F4" w14:textId="56FAA3B4" w:rsidR="00524628" w:rsidRPr="00BC5920" w:rsidRDefault="004E3920" w:rsidP="00F05545">
      <w:pPr>
        <w:tabs>
          <w:tab w:val="left" w:pos="1134"/>
        </w:tabs>
        <w:spacing w:before="120" w:after="120" w:line="240" w:lineRule="auto"/>
        <w:ind w:firstLine="680"/>
        <w:contextualSpacing/>
        <w:jc w:val="both"/>
        <w:rPr>
          <w:i/>
        </w:rPr>
      </w:pPr>
      <w:proofErr w:type="gramStart"/>
      <w:r w:rsidRPr="00BC5920">
        <w:rPr>
          <w:b/>
          <w:i/>
        </w:rPr>
        <w:t>7</w:t>
      </w:r>
      <w:r w:rsidR="008803AD" w:rsidRPr="00BC5920">
        <w:rPr>
          <w:b/>
          <w:i/>
        </w:rPr>
        <w:t>.1</w:t>
      </w:r>
      <w:r w:rsidR="00524628" w:rsidRPr="00BC5920">
        <w:rPr>
          <w:i/>
        </w:rPr>
        <w:t xml:space="preserve"> </w:t>
      </w:r>
      <w:r w:rsidR="008803AD" w:rsidRPr="00BC5920">
        <w:rPr>
          <w:i/>
        </w:rPr>
        <w:t xml:space="preserve"> </w:t>
      </w:r>
      <w:r w:rsidR="00524628" w:rsidRPr="00BC5920">
        <w:rPr>
          <w:i/>
        </w:rPr>
        <w:t>Таможенный</w:t>
      </w:r>
      <w:proofErr w:type="gramEnd"/>
      <w:r w:rsidR="00524628" w:rsidRPr="00BC5920">
        <w:rPr>
          <w:i/>
        </w:rPr>
        <w:t xml:space="preserve"> склад является зоной таможенного контроля. Все операции с </w:t>
      </w:r>
      <w:proofErr w:type="gramStart"/>
      <w:r w:rsidR="00524628" w:rsidRPr="00BC5920">
        <w:rPr>
          <w:i/>
        </w:rPr>
        <w:t>грузом(</w:t>
      </w:r>
      <w:proofErr w:type="gramEnd"/>
      <w:r w:rsidR="00524628" w:rsidRPr="00BC5920">
        <w:rPr>
          <w:i/>
        </w:rPr>
        <w:t xml:space="preserve">учет, хранение и другие операции)  на территории Таможенного склада регламентируются </w:t>
      </w:r>
      <w:r w:rsidR="002B0770" w:rsidRPr="00BC5920">
        <w:rPr>
          <w:i/>
        </w:rPr>
        <w:t>таможенным законодательством</w:t>
      </w:r>
      <w:r w:rsidR="00524628" w:rsidRPr="00BC5920">
        <w:rPr>
          <w:i/>
        </w:rPr>
        <w:t xml:space="preserve"> Таможенного Союза и нормативно правовыми документами Республики Казахстан в сфере таможенного законодательства.</w:t>
      </w:r>
    </w:p>
    <w:p w14:paraId="6396A26C" w14:textId="37F48384" w:rsidR="00524628" w:rsidRPr="00BC5920" w:rsidRDefault="004E3920" w:rsidP="00F05545">
      <w:pPr>
        <w:tabs>
          <w:tab w:val="left" w:pos="1134"/>
        </w:tabs>
        <w:spacing w:before="120" w:after="120" w:line="240" w:lineRule="auto"/>
        <w:ind w:firstLine="680"/>
        <w:contextualSpacing/>
        <w:jc w:val="both"/>
        <w:rPr>
          <w:i/>
        </w:rPr>
      </w:pPr>
      <w:r w:rsidRPr="00BC5920">
        <w:rPr>
          <w:b/>
          <w:i/>
        </w:rPr>
        <w:t>7</w:t>
      </w:r>
      <w:r w:rsidR="008803AD" w:rsidRPr="00BC5920">
        <w:rPr>
          <w:b/>
          <w:i/>
        </w:rPr>
        <w:t>.2</w:t>
      </w:r>
      <w:r w:rsidR="00524628" w:rsidRPr="00BC5920">
        <w:rPr>
          <w:i/>
        </w:rPr>
        <w:t xml:space="preserve"> Максимальный срок пребывания Груза на Таможенном складе не может превышать срока, установленного таможенным законодательством Республики Казахстан и Таможенного союза.</w:t>
      </w:r>
    </w:p>
    <w:p w14:paraId="24E1E386" w14:textId="3ABC5DE9" w:rsidR="00524628" w:rsidRPr="00BC5920" w:rsidRDefault="004E3920" w:rsidP="00F05545">
      <w:pPr>
        <w:tabs>
          <w:tab w:val="left" w:pos="1134"/>
        </w:tabs>
        <w:spacing w:before="120" w:after="120" w:line="240" w:lineRule="auto"/>
        <w:ind w:firstLine="680"/>
        <w:contextualSpacing/>
        <w:jc w:val="both"/>
        <w:rPr>
          <w:i/>
        </w:rPr>
      </w:pPr>
      <w:r w:rsidRPr="00BC5920">
        <w:rPr>
          <w:b/>
          <w:i/>
        </w:rPr>
        <w:t>7</w:t>
      </w:r>
      <w:r w:rsidR="008803AD" w:rsidRPr="00BC5920">
        <w:rPr>
          <w:b/>
          <w:i/>
        </w:rPr>
        <w:t>.3</w:t>
      </w:r>
      <w:r w:rsidR="00524628" w:rsidRPr="00BC5920">
        <w:rPr>
          <w:i/>
        </w:rPr>
        <w:t xml:space="preserve"> </w:t>
      </w:r>
      <w:r w:rsidR="008803AD" w:rsidRPr="00BC5920">
        <w:rPr>
          <w:i/>
        </w:rPr>
        <w:t xml:space="preserve">  </w:t>
      </w:r>
      <w:r w:rsidR="000C59F6" w:rsidRPr="00BC5920">
        <w:rPr>
          <w:i/>
        </w:rPr>
        <w:t>Прием груза производит</w:t>
      </w:r>
      <w:r w:rsidR="00524628" w:rsidRPr="00BC5920">
        <w:rPr>
          <w:i/>
        </w:rPr>
        <w:t>ся на основании таможенной декларации подтверждающей применение к грузу таможенной процедуры таможенного склада.</w:t>
      </w:r>
    </w:p>
    <w:p w14:paraId="08E260CD" w14:textId="1C980ED1" w:rsidR="00524628" w:rsidRPr="00BC5920" w:rsidRDefault="004E3920" w:rsidP="00F05545">
      <w:pPr>
        <w:tabs>
          <w:tab w:val="left" w:pos="1134"/>
        </w:tabs>
        <w:spacing w:before="120" w:after="120" w:line="240" w:lineRule="auto"/>
        <w:ind w:firstLine="680"/>
        <w:contextualSpacing/>
        <w:jc w:val="both"/>
        <w:rPr>
          <w:i/>
        </w:rPr>
      </w:pPr>
      <w:r w:rsidRPr="00BC5920">
        <w:rPr>
          <w:b/>
          <w:i/>
        </w:rPr>
        <w:t>7</w:t>
      </w:r>
      <w:r w:rsidR="008803AD" w:rsidRPr="00BC5920">
        <w:rPr>
          <w:b/>
          <w:i/>
        </w:rPr>
        <w:t>.4</w:t>
      </w:r>
      <w:r w:rsidR="00524628" w:rsidRPr="00BC5920">
        <w:rPr>
          <w:i/>
        </w:rPr>
        <w:t xml:space="preserve"> </w:t>
      </w:r>
      <w:r w:rsidR="008803AD" w:rsidRPr="00BC5920">
        <w:rPr>
          <w:i/>
        </w:rPr>
        <w:t xml:space="preserve">   </w:t>
      </w:r>
      <w:r w:rsidR="000C59F6" w:rsidRPr="00BC5920">
        <w:rPr>
          <w:i/>
        </w:rPr>
        <w:t>Прием груза производит</w:t>
      </w:r>
      <w:r w:rsidR="00524628" w:rsidRPr="00BC5920">
        <w:rPr>
          <w:i/>
        </w:rPr>
        <w:t xml:space="preserve">ся при предъявлении: </w:t>
      </w:r>
    </w:p>
    <w:p w14:paraId="6FA85922" w14:textId="739B40EB" w:rsidR="00524628" w:rsidRPr="00BC5920" w:rsidRDefault="00524628" w:rsidP="002D3D13">
      <w:pPr>
        <w:pStyle w:val="aa"/>
        <w:numPr>
          <w:ilvl w:val="0"/>
          <w:numId w:val="25"/>
        </w:numPr>
        <w:tabs>
          <w:tab w:val="left" w:pos="1134"/>
        </w:tabs>
        <w:spacing w:before="120" w:after="120" w:line="240" w:lineRule="auto"/>
        <w:jc w:val="both"/>
        <w:rPr>
          <w:i/>
        </w:rPr>
      </w:pPr>
      <w:r w:rsidRPr="00BC5920">
        <w:rPr>
          <w:i/>
        </w:rPr>
        <w:t>оригинала таможенной декларации;</w:t>
      </w:r>
    </w:p>
    <w:p w14:paraId="28706431" w14:textId="59FC6E00" w:rsidR="00524628" w:rsidRPr="00BC5920" w:rsidRDefault="00524628" w:rsidP="002D3D13">
      <w:pPr>
        <w:pStyle w:val="aa"/>
        <w:numPr>
          <w:ilvl w:val="0"/>
          <w:numId w:val="25"/>
        </w:numPr>
        <w:tabs>
          <w:tab w:val="left" w:pos="1134"/>
        </w:tabs>
        <w:spacing w:before="120" w:after="120" w:line="240" w:lineRule="auto"/>
        <w:jc w:val="both"/>
        <w:rPr>
          <w:i/>
        </w:rPr>
      </w:pPr>
      <w:r w:rsidRPr="00BC5920">
        <w:rPr>
          <w:i/>
        </w:rPr>
        <w:t>оригинала доверенности на уполномоченного лица Заказчика;</w:t>
      </w:r>
    </w:p>
    <w:p w14:paraId="7AC06292" w14:textId="621CF105" w:rsidR="00524628" w:rsidRPr="00BC5920" w:rsidRDefault="00524628" w:rsidP="002D3D13">
      <w:pPr>
        <w:pStyle w:val="aa"/>
        <w:numPr>
          <w:ilvl w:val="0"/>
          <w:numId w:val="25"/>
        </w:numPr>
        <w:tabs>
          <w:tab w:val="left" w:pos="1134"/>
        </w:tabs>
        <w:spacing w:before="120" w:after="120" w:line="240" w:lineRule="auto"/>
        <w:jc w:val="both"/>
        <w:rPr>
          <w:i/>
        </w:rPr>
      </w:pPr>
      <w:r w:rsidRPr="00BC5920">
        <w:rPr>
          <w:i/>
        </w:rPr>
        <w:t>наличии подписанног</w:t>
      </w:r>
      <w:r w:rsidR="000B082A" w:rsidRPr="00BC5920">
        <w:rPr>
          <w:i/>
        </w:rPr>
        <w:t xml:space="preserve">о сторонами настоящего Договора </w:t>
      </w:r>
      <w:proofErr w:type="gramStart"/>
      <w:r w:rsidR="000B082A" w:rsidRPr="00BC5920">
        <w:rPr>
          <w:i/>
        </w:rPr>
        <w:t>или  Акцепта</w:t>
      </w:r>
      <w:proofErr w:type="gramEnd"/>
      <w:r w:rsidR="000B082A" w:rsidRPr="00BC5920">
        <w:rPr>
          <w:i/>
        </w:rPr>
        <w:t xml:space="preserve"> данной оферты;</w:t>
      </w:r>
    </w:p>
    <w:p w14:paraId="419272C6" w14:textId="160F0A6E" w:rsidR="00524628" w:rsidRPr="00BC5920" w:rsidRDefault="00524628" w:rsidP="002D3D13">
      <w:pPr>
        <w:pStyle w:val="aa"/>
        <w:numPr>
          <w:ilvl w:val="0"/>
          <w:numId w:val="25"/>
        </w:numPr>
        <w:tabs>
          <w:tab w:val="left" w:pos="1134"/>
        </w:tabs>
        <w:spacing w:before="120" w:after="120" w:line="240" w:lineRule="auto"/>
        <w:jc w:val="both"/>
        <w:rPr>
          <w:i/>
        </w:rPr>
      </w:pPr>
      <w:r w:rsidRPr="00BC5920">
        <w:rPr>
          <w:i/>
        </w:rPr>
        <w:t>наличия свободных площадей для хранения помещаемого груза</w:t>
      </w:r>
    </w:p>
    <w:p w14:paraId="2A49F9F6" w14:textId="244AF695" w:rsidR="00524628" w:rsidRPr="00BC5920" w:rsidRDefault="00524628" w:rsidP="002D3D13">
      <w:pPr>
        <w:pStyle w:val="aa"/>
        <w:numPr>
          <w:ilvl w:val="0"/>
          <w:numId w:val="25"/>
        </w:numPr>
        <w:tabs>
          <w:tab w:val="left" w:pos="1134"/>
        </w:tabs>
        <w:spacing w:before="120" w:after="120" w:line="240" w:lineRule="auto"/>
        <w:jc w:val="both"/>
        <w:rPr>
          <w:i/>
        </w:rPr>
      </w:pPr>
      <w:r w:rsidRPr="00BC5920">
        <w:rPr>
          <w:i/>
        </w:rPr>
        <w:t xml:space="preserve">наличия технической возможности по приему размещаемого груза </w:t>
      </w:r>
    </w:p>
    <w:p w14:paraId="724980AD" w14:textId="0722CB1A" w:rsidR="00524628" w:rsidRPr="00BC5920" w:rsidRDefault="004E3920" w:rsidP="00F05545">
      <w:pPr>
        <w:tabs>
          <w:tab w:val="left" w:pos="1134"/>
        </w:tabs>
        <w:spacing w:before="120" w:after="120" w:line="240" w:lineRule="auto"/>
        <w:ind w:firstLine="680"/>
        <w:contextualSpacing/>
        <w:jc w:val="both"/>
        <w:rPr>
          <w:i/>
        </w:rPr>
      </w:pPr>
      <w:r w:rsidRPr="00BC5920">
        <w:rPr>
          <w:b/>
          <w:i/>
        </w:rPr>
        <w:t>7</w:t>
      </w:r>
      <w:r w:rsidR="008803AD" w:rsidRPr="00BC5920">
        <w:rPr>
          <w:b/>
          <w:i/>
        </w:rPr>
        <w:t>.5</w:t>
      </w:r>
      <w:r w:rsidR="008803AD" w:rsidRPr="00BC5920">
        <w:rPr>
          <w:i/>
        </w:rPr>
        <w:t xml:space="preserve">  </w:t>
      </w:r>
      <w:r w:rsidR="00524628" w:rsidRPr="00BC5920">
        <w:rPr>
          <w:i/>
        </w:rPr>
        <w:t xml:space="preserve"> После принятия и размещения груза на территории Т</w:t>
      </w:r>
      <w:r w:rsidR="000C59F6" w:rsidRPr="00BC5920">
        <w:rPr>
          <w:i/>
        </w:rPr>
        <w:t>С</w:t>
      </w:r>
      <w:r w:rsidR="00524628" w:rsidRPr="00BC5920">
        <w:rPr>
          <w:i/>
        </w:rPr>
        <w:t>, Заказчик подписывает с Исполнителем Акт приемки-передачи груза на хранение. Подписание Заказчиком Акта производиться не позднее текущего рабочего дня с момента выгрузки и приема груза Исполнителем.</w:t>
      </w:r>
    </w:p>
    <w:p w14:paraId="08DA6E1A" w14:textId="4D93C116" w:rsidR="00524628" w:rsidRPr="00BC5920" w:rsidRDefault="004E3920" w:rsidP="00F05545">
      <w:pPr>
        <w:tabs>
          <w:tab w:val="left" w:pos="1134"/>
        </w:tabs>
        <w:spacing w:before="120" w:after="120" w:line="240" w:lineRule="auto"/>
        <w:ind w:firstLine="680"/>
        <w:contextualSpacing/>
        <w:jc w:val="both"/>
        <w:rPr>
          <w:i/>
        </w:rPr>
      </w:pPr>
      <w:proofErr w:type="gramStart"/>
      <w:r w:rsidRPr="00BC5920">
        <w:rPr>
          <w:b/>
          <w:i/>
        </w:rPr>
        <w:t>7</w:t>
      </w:r>
      <w:r w:rsidR="008803AD" w:rsidRPr="00BC5920">
        <w:rPr>
          <w:b/>
          <w:i/>
        </w:rPr>
        <w:t>.</w:t>
      </w:r>
      <w:r w:rsidR="00142262" w:rsidRPr="00BC5920">
        <w:rPr>
          <w:b/>
          <w:i/>
        </w:rPr>
        <w:t>6</w:t>
      </w:r>
      <w:r w:rsidR="008803AD" w:rsidRPr="00BC5920">
        <w:rPr>
          <w:i/>
        </w:rPr>
        <w:t xml:space="preserve"> </w:t>
      </w:r>
      <w:r w:rsidR="00524628" w:rsidRPr="00BC5920">
        <w:rPr>
          <w:i/>
        </w:rPr>
        <w:t xml:space="preserve"> Заказчик</w:t>
      </w:r>
      <w:proofErr w:type="gramEnd"/>
      <w:r w:rsidR="00524628" w:rsidRPr="00BC5920">
        <w:rPr>
          <w:i/>
        </w:rPr>
        <w:t xml:space="preserve"> прои</w:t>
      </w:r>
      <w:r w:rsidR="000B082A" w:rsidRPr="00BC5920">
        <w:rPr>
          <w:i/>
        </w:rPr>
        <w:t>зводит предоплату на основании С</w:t>
      </w:r>
      <w:r w:rsidR="00524628" w:rsidRPr="00BC5920">
        <w:rPr>
          <w:i/>
        </w:rPr>
        <w:t xml:space="preserve">чета на оплату выставляемого Исполнителем в день помещения груза на таможенный склад. Оплата должна быть произведена в течении </w:t>
      </w:r>
      <w:r w:rsidR="00524628" w:rsidRPr="00BC5920">
        <w:rPr>
          <w:b/>
          <w:i/>
        </w:rPr>
        <w:t>3 (трех</w:t>
      </w:r>
      <w:r w:rsidR="00524628" w:rsidRPr="00BC5920">
        <w:rPr>
          <w:i/>
        </w:rPr>
        <w:t>) рабо</w:t>
      </w:r>
      <w:r w:rsidR="000B082A" w:rsidRPr="00BC5920">
        <w:rPr>
          <w:i/>
        </w:rPr>
        <w:t xml:space="preserve">чих дней с момента </w:t>
      </w:r>
      <w:proofErr w:type="gramStart"/>
      <w:r w:rsidR="000B082A" w:rsidRPr="00BC5920">
        <w:rPr>
          <w:i/>
        </w:rPr>
        <w:t>выставления  С</w:t>
      </w:r>
      <w:r w:rsidR="00524628" w:rsidRPr="00BC5920">
        <w:rPr>
          <w:i/>
        </w:rPr>
        <w:t>чета</w:t>
      </w:r>
      <w:proofErr w:type="gramEnd"/>
      <w:r w:rsidR="000C59F6" w:rsidRPr="00BC5920">
        <w:rPr>
          <w:i/>
        </w:rPr>
        <w:t xml:space="preserve"> на оплату</w:t>
      </w:r>
      <w:r w:rsidR="00524628" w:rsidRPr="00BC5920">
        <w:rPr>
          <w:i/>
        </w:rPr>
        <w:t>.</w:t>
      </w:r>
    </w:p>
    <w:p w14:paraId="3EBE9BA9" w14:textId="4AE9DA69" w:rsidR="00524628" w:rsidRPr="00BC5920" w:rsidRDefault="004E3920" w:rsidP="00F05545">
      <w:pPr>
        <w:tabs>
          <w:tab w:val="left" w:pos="1134"/>
        </w:tabs>
        <w:spacing w:before="120" w:after="120" w:line="240" w:lineRule="auto"/>
        <w:ind w:firstLine="680"/>
        <w:contextualSpacing/>
        <w:jc w:val="both"/>
        <w:rPr>
          <w:i/>
        </w:rPr>
      </w:pPr>
      <w:r w:rsidRPr="00BC5920">
        <w:rPr>
          <w:b/>
          <w:i/>
        </w:rPr>
        <w:t>7</w:t>
      </w:r>
      <w:r w:rsidR="008803AD" w:rsidRPr="00BC5920">
        <w:rPr>
          <w:b/>
          <w:i/>
        </w:rPr>
        <w:t>.</w:t>
      </w:r>
      <w:r w:rsidR="00142262" w:rsidRPr="00BC5920">
        <w:rPr>
          <w:b/>
          <w:i/>
        </w:rPr>
        <w:t>7</w:t>
      </w:r>
      <w:r w:rsidR="00524628" w:rsidRPr="00BC5920">
        <w:rPr>
          <w:i/>
        </w:rPr>
        <w:t xml:space="preserve"> После подписания Акта приемки-передачи груза на хранение, Исполнитель производит регистрацию и оформление прибывшего груза в регистрах таможенного учета в соответствии с требованиями таможенного законодательства Республики Казахстан. Факт регистрации подтверждается штампом Исполнителя с присвоенным регистрационным номером.</w:t>
      </w:r>
    </w:p>
    <w:p w14:paraId="31666F6C" w14:textId="566397F7" w:rsidR="00524628" w:rsidRPr="00BC5920" w:rsidRDefault="004E3920" w:rsidP="00F05545">
      <w:pPr>
        <w:tabs>
          <w:tab w:val="left" w:pos="1134"/>
        </w:tabs>
        <w:spacing w:before="120" w:after="120" w:line="240" w:lineRule="auto"/>
        <w:ind w:firstLine="680"/>
        <w:contextualSpacing/>
        <w:jc w:val="both"/>
        <w:rPr>
          <w:i/>
        </w:rPr>
      </w:pPr>
      <w:r w:rsidRPr="00BC5920">
        <w:rPr>
          <w:b/>
          <w:i/>
        </w:rPr>
        <w:lastRenderedPageBreak/>
        <w:t>7</w:t>
      </w:r>
      <w:r w:rsidR="00142262" w:rsidRPr="00BC5920">
        <w:rPr>
          <w:b/>
          <w:i/>
        </w:rPr>
        <w:t>.8</w:t>
      </w:r>
      <w:r w:rsidR="00524628" w:rsidRPr="00BC5920">
        <w:rPr>
          <w:i/>
        </w:rPr>
        <w:t xml:space="preserve"> </w:t>
      </w:r>
      <w:r w:rsidR="00142262" w:rsidRPr="00BC5920">
        <w:rPr>
          <w:i/>
        </w:rPr>
        <w:t xml:space="preserve">  </w:t>
      </w:r>
      <w:r w:rsidR="00524628" w:rsidRPr="00BC5920">
        <w:rPr>
          <w:i/>
        </w:rPr>
        <w:t xml:space="preserve">Оплата </w:t>
      </w:r>
      <w:proofErr w:type="gramStart"/>
      <w:r w:rsidR="00524628" w:rsidRPr="00BC5920">
        <w:rPr>
          <w:i/>
        </w:rPr>
        <w:t>за хранение</w:t>
      </w:r>
      <w:proofErr w:type="gramEnd"/>
      <w:r w:rsidR="00524628" w:rsidRPr="00BC5920">
        <w:rPr>
          <w:i/>
        </w:rPr>
        <w:t xml:space="preserve"> начисляется с момента помещения груза на </w:t>
      </w:r>
      <w:r w:rsidR="000C59F6" w:rsidRPr="00BC5920">
        <w:rPr>
          <w:i/>
        </w:rPr>
        <w:t>ТС</w:t>
      </w:r>
      <w:r w:rsidR="00524628" w:rsidRPr="00BC5920">
        <w:rPr>
          <w:i/>
        </w:rPr>
        <w:t xml:space="preserve"> и подписания Акта приемки передачи груза на хранение до вывоза груза со склада в соответствии с условиями настоящего договора.</w:t>
      </w:r>
    </w:p>
    <w:p w14:paraId="41CD5195" w14:textId="2F104E8B" w:rsidR="00524628" w:rsidRPr="00BC5920" w:rsidRDefault="004E3920" w:rsidP="00F05545">
      <w:pPr>
        <w:tabs>
          <w:tab w:val="left" w:pos="1134"/>
        </w:tabs>
        <w:spacing w:before="120" w:after="120" w:line="240" w:lineRule="auto"/>
        <w:ind w:firstLine="680"/>
        <w:contextualSpacing/>
        <w:jc w:val="both"/>
        <w:rPr>
          <w:bCs/>
          <w:i/>
          <w:color w:val="000000"/>
        </w:rPr>
      </w:pPr>
      <w:r w:rsidRPr="00BC5920">
        <w:rPr>
          <w:b/>
          <w:i/>
        </w:rPr>
        <w:t>7</w:t>
      </w:r>
      <w:r w:rsidR="00142262" w:rsidRPr="00BC5920">
        <w:rPr>
          <w:b/>
          <w:i/>
        </w:rPr>
        <w:t>.9</w:t>
      </w:r>
      <w:r w:rsidR="00524628" w:rsidRPr="00BC5920">
        <w:rPr>
          <w:i/>
        </w:rPr>
        <w:t xml:space="preserve"> </w:t>
      </w:r>
      <w:r w:rsidR="00142262" w:rsidRPr="00BC5920">
        <w:rPr>
          <w:i/>
        </w:rPr>
        <w:t xml:space="preserve">  </w:t>
      </w:r>
      <w:r w:rsidR="00524628" w:rsidRPr="00BC5920">
        <w:rPr>
          <w:i/>
        </w:rPr>
        <w:t>Заказчик обязан</w:t>
      </w:r>
      <w:r w:rsidR="00524628" w:rsidRPr="00BC5920">
        <w:rPr>
          <w:bCs/>
          <w:i/>
          <w:color w:val="000000"/>
        </w:rPr>
        <w:t xml:space="preserve"> вывезти груз с </w:t>
      </w:r>
      <w:proofErr w:type="gramStart"/>
      <w:r w:rsidR="00524628" w:rsidRPr="00BC5920">
        <w:rPr>
          <w:bCs/>
          <w:i/>
          <w:color w:val="000000"/>
        </w:rPr>
        <w:t>территории  Таможенного</w:t>
      </w:r>
      <w:proofErr w:type="gramEnd"/>
      <w:r w:rsidR="00524628" w:rsidRPr="00BC5920">
        <w:rPr>
          <w:bCs/>
          <w:i/>
          <w:color w:val="000000"/>
        </w:rPr>
        <w:t xml:space="preserve"> склада в </w:t>
      </w:r>
      <w:r w:rsidR="00524628" w:rsidRPr="00BC5920">
        <w:rPr>
          <w:b/>
          <w:bCs/>
          <w:i/>
          <w:color w:val="000000"/>
        </w:rPr>
        <w:t>течение 3 (трех</w:t>
      </w:r>
      <w:r w:rsidR="00524628" w:rsidRPr="00BC5920">
        <w:rPr>
          <w:bCs/>
          <w:i/>
          <w:color w:val="000000"/>
        </w:rPr>
        <w:t>) рабочих дней со дня, следующего за днём его помещения под иную таможенную процедуру.</w:t>
      </w:r>
    </w:p>
    <w:p w14:paraId="7CBFA8AD" w14:textId="38BAB589" w:rsidR="00524628" w:rsidRPr="00BC5920" w:rsidRDefault="004E3920" w:rsidP="00F05545">
      <w:pPr>
        <w:tabs>
          <w:tab w:val="left" w:pos="1134"/>
        </w:tabs>
        <w:spacing w:before="120" w:after="120" w:line="240" w:lineRule="auto"/>
        <w:ind w:firstLine="680"/>
        <w:contextualSpacing/>
        <w:jc w:val="both"/>
        <w:rPr>
          <w:bCs/>
          <w:i/>
          <w:color w:val="000000"/>
        </w:rPr>
      </w:pPr>
      <w:r w:rsidRPr="00BC5920">
        <w:rPr>
          <w:b/>
          <w:bCs/>
          <w:i/>
          <w:color w:val="000000"/>
        </w:rPr>
        <w:t>7</w:t>
      </w:r>
      <w:r w:rsidR="00142262" w:rsidRPr="00BC5920">
        <w:rPr>
          <w:b/>
          <w:bCs/>
          <w:i/>
          <w:color w:val="000000"/>
        </w:rPr>
        <w:t>.10</w:t>
      </w:r>
      <w:r w:rsidR="00524628" w:rsidRPr="00BC5920">
        <w:rPr>
          <w:bCs/>
          <w:i/>
          <w:color w:val="000000"/>
        </w:rPr>
        <w:t xml:space="preserve"> В случае не выполнения Заказчиком требования </w:t>
      </w:r>
      <w:r w:rsidR="00524628" w:rsidRPr="00BC5920">
        <w:rPr>
          <w:b/>
          <w:bCs/>
          <w:i/>
          <w:color w:val="000000"/>
        </w:rPr>
        <w:t>п.</w:t>
      </w:r>
      <w:r w:rsidRPr="00BC5920">
        <w:rPr>
          <w:b/>
          <w:bCs/>
          <w:i/>
          <w:color w:val="000000"/>
        </w:rPr>
        <w:t>7</w:t>
      </w:r>
      <w:r w:rsidR="00142262" w:rsidRPr="00BC5920">
        <w:rPr>
          <w:b/>
          <w:bCs/>
          <w:i/>
          <w:color w:val="000000"/>
        </w:rPr>
        <w:t>.9</w:t>
      </w:r>
      <w:r w:rsidR="00524628" w:rsidRPr="00BC5920">
        <w:rPr>
          <w:bCs/>
          <w:i/>
          <w:color w:val="000000"/>
        </w:rPr>
        <w:t xml:space="preserve">, стоимость </w:t>
      </w:r>
      <w:proofErr w:type="gramStart"/>
      <w:r w:rsidR="00524628" w:rsidRPr="00BC5920">
        <w:rPr>
          <w:bCs/>
          <w:i/>
          <w:color w:val="000000"/>
        </w:rPr>
        <w:t>хранения  тарифицируется</w:t>
      </w:r>
      <w:proofErr w:type="gramEnd"/>
      <w:r w:rsidR="00524628" w:rsidRPr="00BC5920">
        <w:rPr>
          <w:bCs/>
          <w:i/>
          <w:color w:val="000000"/>
        </w:rPr>
        <w:t xml:space="preserve"> по весу - за каждый килограмм груза в сутки согласно </w:t>
      </w:r>
      <w:r w:rsidR="00524628" w:rsidRPr="00BC5920">
        <w:rPr>
          <w:b/>
          <w:bCs/>
          <w:i/>
          <w:color w:val="000000"/>
        </w:rPr>
        <w:t>п.3-г</w:t>
      </w:r>
      <w:r w:rsidR="00524628" w:rsidRPr="00BC5920">
        <w:rPr>
          <w:bCs/>
          <w:i/>
          <w:color w:val="000000"/>
        </w:rPr>
        <w:t xml:space="preserve"> </w:t>
      </w:r>
      <w:r w:rsidR="00524628" w:rsidRPr="00BC5920">
        <w:rPr>
          <w:b/>
          <w:bCs/>
          <w:i/>
          <w:color w:val="000000"/>
        </w:rPr>
        <w:t>Приложения №1</w:t>
      </w:r>
      <w:r w:rsidR="00524628" w:rsidRPr="00BC5920">
        <w:rPr>
          <w:bCs/>
          <w:i/>
          <w:color w:val="000000"/>
        </w:rPr>
        <w:t>. Начис</w:t>
      </w:r>
      <w:r w:rsidR="000C59F6" w:rsidRPr="00BC5920">
        <w:rPr>
          <w:bCs/>
          <w:i/>
          <w:color w:val="000000"/>
        </w:rPr>
        <w:t>ление производит</w:t>
      </w:r>
      <w:r w:rsidR="00524628" w:rsidRPr="00BC5920">
        <w:rPr>
          <w:bCs/>
          <w:i/>
          <w:color w:val="000000"/>
        </w:rPr>
        <w:t>ся с момента изменения таможенной процедуры до момента фактического вывоза с территории Т</w:t>
      </w:r>
      <w:r w:rsidR="000C59F6" w:rsidRPr="00BC5920">
        <w:rPr>
          <w:bCs/>
          <w:i/>
          <w:color w:val="000000"/>
        </w:rPr>
        <w:t>С</w:t>
      </w:r>
      <w:r w:rsidR="00524628" w:rsidRPr="00BC5920">
        <w:rPr>
          <w:bCs/>
          <w:i/>
          <w:color w:val="000000"/>
        </w:rPr>
        <w:t>. Вес груза принимается с учетом тары и/или с учетом веса контейнера и/или транспортного средства.</w:t>
      </w:r>
    </w:p>
    <w:p w14:paraId="5FB6F619" w14:textId="4E8E684A" w:rsidR="00524628" w:rsidRPr="00BC5920" w:rsidRDefault="004E3920" w:rsidP="00F05545">
      <w:pPr>
        <w:tabs>
          <w:tab w:val="left" w:pos="1134"/>
        </w:tabs>
        <w:spacing w:before="120" w:after="120" w:line="240" w:lineRule="auto"/>
        <w:ind w:firstLine="680"/>
        <w:contextualSpacing/>
        <w:jc w:val="both"/>
        <w:rPr>
          <w:bCs/>
          <w:i/>
          <w:color w:val="000000"/>
        </w:rPr>
      </w:pPr>
      <w:proofErr w:type="gramStart"/>
      <w:r w:rsidRPr="00BC5920">
        <w:rPr>
          <w:b/>
          <w:bCs/>
          <w:i/>
          <w:color w:val="000000"/>
        </w:rPr>
        <w:t>7</w:t>
      </w:r>
      <w:r w:rsidR="00142262" w:rsidRPr="00BC5920">
        <w:rPr>
          <w:b/>
          <w:bCs/>
          <w:i/>
          <w:color w:val="000000"/>
        </w:rPr>
        <w:t>.11</w:t>
      </w:r>
      <w:r w:rsidR="00524628" w:rsidRPr="00BC5920">
        <w:rPr>
          <w:bCs/>
          <w:i/>
          <w:color w:val="000000"/>
        </w:rPr>
        <w:t xml:space="preserve">  Другие</w:t>
      </w:r>
      <w:proofErr w:type="gramEnd"/>
      <w:r w:rsidR="00524628" w:rsidRPr="00BC5920">
        <w:rPr>
          <w:bCs/>
          <w:i/>
          <w:color w:val="000000"/>
        </w:rPr>
        <w:t xml:space="preserve"> условия приемки груза на хранение и выдачи груза с хранения и оплаты услуг Исполнителя осуществляется на условиях оговоренных в соответствующих пунктах настоящего договора.</w:t>
      </w:r>
    </w:p>
    <w:p w14:paraId="7D8FC2A9" w14:textId="77777777" w:rsidR="00F05545" w:rsidRPr="00BC5920" w:rsidRDefault="00F05545" w:rsidP="00F05545">
      <w:pPr>
        <w:tabs>
          <w:tab w:val="left" w:pos="1134"/>
        </w:tabs>
        <w:spacing w:before="120" w:after="120" w:line="240" w:lineRule="auto"/>
        <w:ind w:firstLine="680"/>
        <w:contextualSpacing/>
        <w:jc w:val="both"/>
        <w:rPr>
          <w:b/>
          <w:i/>
        </w:rPr>
      </w:pPr>
    </w:p>
    <w:p w14:paraId="2CF5376C" w14:textId="0E94CD2C" w:rsidR="00524628" w:rsidRPr="00BC5920" w:rsidRDefault="0089448A" w:rsidP="00F05545">
      <w:pPr>
        <w:tabs>
          <w:tab w:val="left" w:pos="1134"/>
        </w:tabs>
        <w:spacing w:before="120" w:after="120" w:line="240" w:lineRule="auto"/>
        <w:ind w:firstLine="680"/>
        <w:contextualSpacing/>
        <w:jc w:val="both"/>
        <w:rPr>
          <w:b/>
          <w:i/>
        </w:rPr>
      </w:pPr>
      <w:r w:rsidRPr="00BC5920">
        <w:rPr>
          <w:b/>
          <w:i/>
        </w:rPr>
        <w:t>8</w:t>
      </w:r>
      <w:r w:rsidR="00524628" w:rsidRPr="00BC5920">
        <w:rPr>
          <w:b/>
          <w:i/>
        </w:rPr>
        <w:t>. Оформление, регистрация и хранение грузов на Коммерческом складе</w:t>
      </w:r>
    </w:p>
    <w:p w14:paraId="565BF995" w14:textId="4C53432B" w:rsidR="00524628" w:rsidRPr="00BC5920" w:rsidRDefault="005D01B0" w:rsidP="00F05545">
      <w:pPr>
        <w:tabs>
          <w:tab w:val="left" w:pos="1134"/>
        </w:tabs>
        <w:spacing w:before="120" w:after="120" w:line="240" w:lineRule="auto"/>
        <w:ind w:firstLine="680"/>
        <w:contextualSpacing/>
        <w:jc w:val="both"/>
        <w:rPr>
          <w:i/>
        </w:rPr>
      </w:pPr>
      <w:r w:rsidRPr="00BC5920">
        <w:rPr>
          <w:b/>
          <w:i/>
        </w:rPr>
        <w:t xml:space="preserve"> </w:t>
      </w:r>
      <w:proofErr w:type="gramStart"/>
      <w:r w:rsidR="0089448A" w:rsidRPr="00BC5920">
        <w:rPr>
          <w:b/>
          <w:i/>
        </w:rPr>
        <w:t>8</w:t>
      </w:r>
      <w:r w:rsidR="00142262" w:rsidRPr="00BC5920">
        <w:rPr>
          <w:b/>
          <w:i/>
        </w:rPr>
        <w:t xml:space="preserve">.1 </w:t>
      </w:r>
      <w:r w:rsidR="00E25A58" w:rsidRPr="00BC5920">
        <w:rPr>
          <w:b/>
          <w:i/>
        </w:rPr>
        <w:t xml:space="preserve"> </w:t>
      </w:r>
      <w:r w:rsidR="00524628" w:rsidRPr="00BC5920">
        <w:rPr>
          <w:i/>
        </w:rPr>
        <w:t>Коммерческий</w:t>
      </w:r>
      <w:proofErr w:type="gramEnd"/>
      <w:r w:rsidR="00524628" w:rsidRPr="00BC5920">
        <w:rPr>
          <w:i/>
        </w:rPr>
        <w:t xml:space="preserve"> склад – не является зоной таможенного</w:t>
      </w:r>
      <w:r w:rsidR="00142262" w:rsidRPr="00BC5920">
        <w:rPr>
          <w:i/>
        </w:rPr>
        <w:t xml:space="preserve"> контроля и </w:t>
      </w:r>
      <w:r w:rsidR="00524628" w:rsidRPr="00BC5920">
        <w:rPr>
          <w:i/>
        </w:rPr>
        <w:t>предназначен для краткосрочного хранения грузов прошедших таможенную очистку и перемещаемых с таможенной зоны С</w:t>
      </w:r>
      <w:r w:rsidR="000C59F6" w:rsidRPr="00BC5920">
        <w:rPr>
          <w:i/>
        </w:rPr>
        <w:t>ВХ и ТС</w:t>
      </w:r>
      <w:r w:rsidR="00524628" w:rsidRPr="00BC5920">
        <w:rPr>
          <w:i/>
        </w:rPr>
        <w:t xml:space="preserve"> согласно условий настоящего договора.</w:t>
      </w:r>
    </w:p>
    <w:p w14:paraId="2182B0AF" w14:textId="77777777" w:rsidR="00524628" w:rsidRPr="00BC5920" w:rsidRDefault="00142262" w:rsidP="00F05545">
      <w:pPr>
        <w:tabs>
          <w:tab w:val="left" w:pos="1134"/>
        </w:tabs>
        <w:spacing w:before="120" w:after="120" w:line="240" w:lineRule="auto"/>
        <w:ind w:firstLine="680"/>
        <w:contextualSpacing/>
        <w:jc w:val="both"/>
        <w:rPr>
          <w:i/>
        </w:rPr>
      </w:pPr>
      <w:r w:rsidRPr="00BC5920">
        <w:rPr>
          <w:i/>
        </w:rPr>
        <w:t xml:space="preserve">  </w:t>
      </w:r>
      <w:r w:rsidR="00524628" w:rsidRPr="00BC5920">
        <w:rPr>
          <w:i/>
        </w:rPr>
        <w:t>Прием груза на хранение производиться при:</w:t>
      </w:r>
    </w:p>
    <w:p w14:paraId="2DC0DE1A" w14:textId="77777777" w:rsidR="00524628" w:rsidRPr="00BC5920" w:rsidRDefault="00524628" w:rsidP="002D3D13">
      <w:pPr>
        <w:pStyle w:val="aa"/>
        <w:numPr>
          <w:ilvl w:val="0"/>
          <w:numId w:val="26"/>
        </w:numPr>
        <w:tabs>
          <w:tab w:val="left" w:pos="1134"/>
        </w:tabs>
        <w:spacing w:before="120" w:after="120" w:line="240" w:lineRule="auto"/>
        <w:jc w:val="both"/>
        <w:rPr>
          <w:i/>
        </w:rPr>
      </w:pPr>
      <w:r w:rsidRPr="00BC5920">
        <w:rPr>
          <w:i/>
        </w:rPr>
        <w:t>наличии подписанного настоящего договора</w:t>
      </w:r>
      <w:r w:rsidR="000B082A" w:rsidRPr="00BC5920">
        <w:rPr>
          <w:i/>
        </w:rPr>
        <w:t xml:space="preserve"> или акцепта данной оферты</w:t>
      </w:r>
      <w:r w:rsidRPr="00BC5920">
        <w:rPr>
          <w:i/>
        </w:rPr>
        <w:t>;</w:t>
      </w:r>
    </w:p>
    <w:p w14:paraId="5B154B95" w14:textId="77777777" w:rsidR="00524628" w:rsidRPr="00BC5920" w:rsidRDefault="00524628" w:rsidP="002D3D13">
      <w:pPr>
        <w:pStyle w:val="aa"/>
        <w:numPr>
          <w:ilvl w:val="0"/>
          <w:numId w:val="26"/>
        </w:numPr>
        <w:tabs>
          <w:tab w:val="left" w:pos="-720"/>
        </w:tabs>
        <w:spacing w:before="120" w:after="120" w:line="240" w:lineRule="auto"/>
        <w:jc w:val="both"/>
        <w:rPr>
          <w:i/>
        </w:rPr>
      </w:pPr>
      <w:r w:rsidRPr="00BC5920">
        <w:rPr>
          <w:i/>
        </w:rPr>
        <w:t>наличии свободных площадей для хранения грузов;</w:t>
      </w:r>
    </w:p>
    <w:p w14:paraId="5B017F8C" w14:textId="77777777" w:rsidR="00524628" w:rsidRPr="00BC5920" w:rsidRDefault="00524628" w:rsidP="002D3D13">
      <w:pPr>
        <w:pStyle w:val="aa"/>
        <w:numPr>
          <w:ilvl w:val="0"/>
          <w:numId w:val="26"/>
        </w:numPr>
        <w:tabs>
          <w:tab w:val="left" w:pos="1134"/>
        </w:tabs>
        <w:spacing w:before="120" w:after="120" w:line="240" w:lineRule="auto"/>
        <w:jc w:val="both"/>
        <w:rPr>
          <w:i/>
        </w:rPr>
      </w:pPr>
      <w:r w:rsidRPr="00BC5920">
        <w:rPr>
          <w:i/>
        </w:rPr>
        <w:t>наличии технических возможностей для приема и хранения груза;</w:t>
      </w:r>
    </w:p>
    <w:p w14:paraId="638717B1" w14:textId="77777777" w:rsidR="00524628" w:rsidRPr="00BC5920" w:rsidRDefault="00524628" w:rsidP="002D3D13">
      <w:pPr>
        <w:pStyle w:val="aa"/>
        <w:numPr>
          <w:ilvl w:val="0"/>
          <w:numId w:val="26"/>
        </w:numPr>
        <w:tabs>
          <w:tab w:val="left" w:pos="1134"/>
        </w:tabs>
        <w:spacing w:before="120" w:after="120" w:line="240" w:lineRule="auto"/>
        <w:jc w:val="both"/>
        <w:rPr>
          <w:i/>
        </w:rPr>
      </w:pPr>
      <w:r w:rsidRPr="00BC5920">
        <w:rPr>
          <w:i/>
        </w:rPr>
        <w:t xml:space="preserve">и при наступлении </w:t>
      </w:r>
      <w:proofErr w:type="gramStart"/>
      <w:r w:rsidRPr="00BC5920">
        <w:rPr>
          <w:i/>
        </w:rPr>
        <w:t>случаев</w:t>
      </w:r>
      <w:proofErr w:type="gramEnd"/>
      <w:r w:rsidRPr="00BC5920">
        <w:rPr>
          <w:i/>
        </w:rPr>
        <w:t xml:space="preserve"> предусмотренных соответствующими параграфами настоящего договора.</w:t>
      </w:r>
    </w:p>
    <w:p w14:paraId="50A4C87A" w14:textId="2E3C39B0" w:rsidR="00524628" w:rsidRPr="00BC5920" w:rsidRDefault="0089448A" w:rsidP="00F05545">
      <w:pPr>
        <w:tabs>
          <w:tab w:val="left" w:pos="1134"/>
        </w:tabs>
        <w:spacing w:before="120" w:after="120" w:line="240" w:lineRule="auto"/>
        <w:ind w:firstLine="680"/>
        <w:contextualSpacing/>
        <w:jc w:val="both"/>
        <w:rPr>
          <w:i/>
        </w:rPr>
      </w:pPr>
      <w:r w:rsidRPr="00BC5920">
        <w:rPr>
          <w:b/>
          <w:i/>
        </w:rPr>
        <w:t>8</w:t>
      </w:r>
      <w:r w:rsidR="00142262" w:rsidRPr="00BC5920">
        <w:rPr>
          <w:b/>
          <w:i/>
        </w:rPr>
        <w:t>.3</w:t>
      </w:r>
      <w:r w:rsidR="00142262" w:rsidRPr="00BC5920">
        <w:rPr>
          <w:i/>
        </w:rPr>
        <w:t xml:space="preserve">   </w:t>
      </w:r>
      <w:r w:rsidR="00E25A58" w:rsidRPr="00BC5920">
        <w:rPr>
          <w:i/>
        </w:rPr>
        <w:t>П</w:t>
      </w:r>
      <w:r w:rsidR="00524628" w:rsidRPr="00BC5920">
        <w:rPr>
          <w:i/>
        </w:rPr>
        <w:t xml:space="preserve">осле принятия и размещения груза на территории </w:t>
      </w:r>
      <w:r w:rsidR="000C59F6" w:rsidRPr="00BC5920">
        <w:rPr>
          <w:i/>
        </w:rPr>
        <w:t>КС</w:t>
      </w:r>
      <w:r w:rsidR="00524628" w:rsidRPr="00BC5920">
        <w:rPr>
          <w:i/>
        </w:rPr>
        <w:t>, Заказчик подписывает с Исполнителем Акт-приемки передачи груза на хранение. Подписание Заказчиком Акта производиться не позднее текущего рабочего дня с момента выгрузки и приема груза Исполнителем.</w:t>
      </w:r>
    </w:p>
    <w:p w14:paraId="5CABCEBB" w14:textId="1A80C05A" w:rsidR="00524628" w:rsidRPr="00BC5920" w:rsidRDefault="0089448A" w:rsidP="00F05545">
      <w:pPr>
        <w:tabs>
          <w:tab w:val="left" w:pos="1134"/>
        </w:tabs>
        <w:spacing w:before="120" w:after="120" w:line="240" w:lineRule="auto"/>
        <w:ind w:firstLine="680"/>
        <w:contextualSpacing/>
        <w:jc w:val="both"/>
        <w:rPr>
          <w:i/>
        </w:rPr>
      </w:pPr>
      <w:proofErr w:type="gramStart"/>
      <w:r w:rsidRPr="00BC5920">
        <w:rPr>
          <w:b/>
          <w:i/>
        </w:rPr>
        <w:t>8</w:t>
      </w:r>
      <w:r w:rsidR="00142262" w:rsidRPr="00BC5920">
        <w:rPr>
          <w:b/>
          <w:i/>
        </w:rPr>
        <w:t>.4</w:t>
      </w:r>
      <w:r w:rsidR="00524628" w:rsidRPr="00BC5920">
        <w:rPr>
          <w:i/>
        </w:rPr>
        <w:t xml:space="preserve">  В</w:t>
      </w:r>
      <w:proofErr w:type="gramEnd"/>
      <w:r w:rsidR="00524628" w:rsidRPr="00BC5920">
        <w:rPr>
          <w:i/>
        </w:rPr>
        <w:t xml:space="preserve"> случае не подписания Заказчиком Акта в указанный период, Акт считается подписанным и груз принятым на хранение на условиях настоящего договора.</w:t>
      </w:r>
    </w:p>
    <w:p w14:paraId="4626B0AD" w14:textId="749E8A91" w:rsidR="006D3830" w:rsidRPr="00BC5920" w:rsidRDefault="00524628" w:rsidP="00F05545">
      <w:pPr>
        <w:tabs>
          <w:tab w:val="left" w:pos="1134"/>
        </w:tabs>
        <w:spacing w:before="120" w:after="120" w:line="240" w:lineRule="auto"/>
        <w:ind w:firstLine="680"/>
        <w:contextualSpacing/>
        <w:jc w:val="both"/>
        <w:rPr>
          <w:i/>
        </w:rPr>
      </w:pPr>
      <w:r w:rsidRPr="00BC5920">
        <w:rPr>
          <w:i/>
        </w:rPr>
        <w:t xml:space="preserve"> </w:t>
      </w:r>
      <w:r w:rsidR="00142262" w:rsidRPr="00BC5920">
        <w:rPr>
          <w:i/>
        </w:rPr>
        <w:t xml:space="preserve"> </w:t>
      </w:r>
      <w:proofErr w:type="gramStart"/>
      <w:r w:rsidRPr="00BC5920">
        <w:rPr>
          <w:i/>
        </w:rPr>
        <w:t>После подписания Акта-приемки на хранение,</w:t>
      </w:r>
      <w:proofErr w:type="gramEnd"/>
      <w:r w:rsidRPr="00BC5920">
        <w:rPr>
          <w:i/>
        </w:rPr>
        <w:t xml:space="preserve"> Исполнитель производит регистрацию и оформление прибывшего груза в регистрах коммерческого учета в соответствии с технологией складской обработки установленной Исполнителем.</w:t>
      </w:r>
    </w:p>
    <w:p w14:paraId="04AF2B08" w14:textId="77777777" w:rsidR="00F05545" w:rsidRPr="00BC5920" w:rsidRDefault="00F05545" w:rsidP="00F05545">
      <w:pPr>
        <w:tabs>
          <w:tab w:val="left" w:pos="-720"/>
        </w:tabs>
        <w:spacing w:before="120" w:after="120" w:line="240" w:lineRule="auto"/>
        <w:ind w:firstLine="709"/>
        <w:contextualSpacing/>
        <w:jc w:val="both"/>
        <w:rPr>
          <w:i/>
          <w:sz w:val="21"/>
          <w:szCs w:val="21"/>
        </w:rPr>
      </w:pPr>
      <w:r w:rsidRPr="00BC5920">
        <w:rPr>
          <w:b/>
          <w:bCs/>
          <w:i/>
          <w:sz w:val="21"/>
          <w:szCs w:val="21"/>
        </w:rPr>
        <w:t>8.6</w:t>
      </w:r>
      <w:r w:rsidRPr="00BC5920">
        <w:rPr>
          <w:i/>
          <w:sz w:val="21"/>
          <w:szCs w:val="21"/>
        </w:rPr>
        <w:t xml:space="preserve"> Стороны по договоренности могут использовать контейнера Исполнителя в качестве места хранения. Использование контейнера в качестве места хранения осуществляется как на краткосрочной, так и на долгосрочной основе, с соответственно с посуточной или ежемесячной тарификацией на условиях аренды Заказчиком предоставленных исполнителем контейнеров. </w:t>
      </w:r>
    </w:p>
    <w:p w14:paraId="4F1281DC" w14:textId="77777777" w:rsidR="00F05545" w:rsidRPr="00BC5920" w:rsidRDefault="00F05545" w:rsidP="00F05545">
      <w:pPr>
        <w:tabs>
          <w:tab w:val="left" w:pos="-720"/>
        </w:tabs>
        <w:spacing w:before="120" w:after="120" w:line="240" w:lineRule="auto"/>
        <w:ind w:firstLine="709"/>
        <w:contextualSpacing/>
        <w:jc w:val="both"/>
        <w:rPr>
          <w:i/>
          <w:sz w:val="21"/>
          <w:szCs w:val="21"/>
        </w:rPr>
      </w:pPr>
      <w:r w:rsidRPr="00BC5920">
        <w:rPr>
          <w:b/>
          <w:bCs/>
          <w:i/>
          <w:sz w:val="21"/>
          <w:szCs w:val="21"/>
        </w:rPr>
        <w:t>8.7</w:t>
      </w:r>
      <w:r w:rsidRPr="00BC5920">
        <w:rPr>
          <w:i/>
          <w:sz w:val="21"/>
          <w:szCs w:val="21"/>
        </w:rPr>
        <w:t xml:space="preserve"> Аренда контейнера оформляется путем подачи уполномоченным лицом Заказчика Заявки на предоставление контейнера в аренду. (см. </w:t>
      </w:r>
      <w:r w:rsidRPr="00BC5920">
        <w:rPr>
          <w:b/>
          <w:i/>
          <w:sz w:val="21"/>
          <w:szCs w:val="21"/>
        </w:rPr>
        <w:t xml:space="preserve">Приложение №2 «Заявка на предоставление контейнера в аренду»). </w:t>
      </w:r>
      <w:r w:rsidRPr="00BC5920">
        <w:rPr>
          <w:i/>
          <w:sz w:val="21"/>
          <w:szCs w:val="21"/>
        </w:rPr>
        <w:t>Данная заявка согласовывается с уполномоченным лицом Исполнителя и является основанием для предоставления контейнера (</w:t>
      </w:r>
      <w:proofErr w:type="spellStart"/>
      <w:r w:rsidRPr="00BC5920">
        <w:rPr>
          <w:i/>
          <w:sz w:val="21"/>
          <w:szCs w:val="21"/>
        </w:rPr>
        <w:t>ов</w:t>
      </w:r>
      <w:proofErr w:type="spellEnd"/>
      <w:r w:rsidRPr="00BC5920">
        <w:rPr>
          <w:i/>
          <w:sz w:val="21"/>
          <w:szCs w:val="21"/>
        </w:rPr>
        <w:t>) в аренду.</w:t>
      </w:r>
    </w:p>
    <w:p w14:paraId="140CB85B" w14:textId="77777777" w:rsidR="00F05545" w:rsidRPr="00BC5920" w:rsidRDefault="00F05545" w:rsidP="00F05545">
      <w:pPr>
        <w:tabs>
          <w:tab w:val="left" w:pos="-720"/>
        </w:tabs>
        <w:spacing w:before="120" w:after="120" w:line="240" w:lineRule="auto"/>
        <w:ind w:firstLine="709"/>
        <w:contextualSpacing/>
        <w:jc w:val="both"/>
        <w:rPr>
          <w:i/>
          <w:sz w:val="21"/>
          <w:szCs w:val="21"/>
        </w:rPr>
      </w:pPr>
      <w:r w:rsidRPr="00BC5920">
        <w:rPr>
          <w:b/>
          <w:bCs/>
          <w:i/>
          <w:sz w:val="21"/>
          <w:szCs w:val="21"/>
        </w:rPr>
        <w:t>8.8</w:t>
      </w:r>
      <w:r w:rsidRPr="00BC5920">
        <w:rPr>
          <w:i/>
          <w:sz w:val="21"/>
          <w:szCs w:val="21"/>
        </w:rPr>
        <w:t xml:space="preserve"> При аренде контейнера Заказчиком, Исполнитель принимает на хранение хранящийся в нем груз в виде единого грузового места -контейнера, без ведения учета и контроля за ТМЦ, находящимися или помещаемыми Заказчиком в арендованные контейнера. Исполнитель несет ответственность только в случае нарушения физической целостности конструкции контейнера и запорно-пломбировочного устройства, в порядке оговоренных соответствующими пунктами настоящего договора. </w:t>
      </w:r>
    </w:p>
    <w:p w14:paraId="47092FF5" w14:textId="77777777" w:rsidR="00F05545" w:rsidRPr="00BC5920" w:rsidRDefault="00F05545" w:rsidP="00F05545">
      <w:pPr>
        <w:tabs>
          <w:tab w:val="left" w:pos="-720"/>
        </w:tabs>
        <w:spacing w:before="120" w:after="120" w:line="240" w:lineRule="auto"/>
        <w:ind w:firstLine="709"/>
        <w:contextualSpacing/>
        <w:jc w:val="both"/>
        <w:rPr>
          <w:i/>
          <w:sz w:val="21"/>
          <w:szCs w:val="21"/>
        </w:rPr>
      </w:pPr>
      <w:r w:rsidRPr="00BC5920">
        <w:rPr>
          <w:b/>
          <w:bCs/>
          <w:i/>
          <w:sz w:val="21"/>
          <w:szCs w:val="21"/>
        </w:rPr>
        <w:t>8.9</w:t>
      </w:r>
      <w:r w:rsidRPr="00BC5920">
        <w:rPr>
          <w:i/>
          <w:sz w:val="21"/>
          <w:szCs w:val="21"/>
        </w:rPr>
        <w:t xml:space="preserve"> Заказчик самостоятельно ведет учет </w:t>
      </w:r>
      <w:proofErr w:type="gramStart"/>
      <w:r w:rsidRPr="00BC5920">
        <w:rPr>
          <w:i/>
          <w:sz w:val="21"/>
          <w:szCs w:val="21"/>
        </w:rPr>
        <w:t>ТМЦ</w:t>
      </w:r>
      <w:proofErr w:type="gramEnd"/>
      <w:r w:rsidRPr="00BC5920">
        <w:rPr>
          <w:i/>
          <w:sz w:val="21"/>
          <w:szCs w:val="21"/>
        </w:rPr>
        <w:t xml:space="preserve"> находящихся в арендованном контейнере. Терминальные работы и услуги оказываются Заказчику на основании его заявок на соответствующие работы и услуги. </w:t>
      </w:r>
    </w:p>
    <w:p w14:paraId="4681ACFC" w14:textId="77777777" w:rsidR="00F05545" w:rsidRPr="00BC5920" w:rsidRDefault="00F05545" w:rsidP="00F05545">
      <w:pPr>
        <w:tabs>
          <w:tab w:val="left" w:pos="-720"/>
        </w:tabs>
        <w:spacing w:before="120" w:after="120" w:line="240" w:lineRule="auto"/>
        <w:ind w:firstLine="709"/>
        <w:contextualSpacing/>
        <w:jc w:val="both"/>
        <w:rPr>
          <w:i/>
          <w:sz w:val="21"/>
          <w:szCs w:val="21"/>
        </w:rPr>
      </w:pPr>
      <w:proofErr w:type="gramStart"/>
      <w:r w:rsidRPr="00BC5920">
        <w:rPr>
          <w:b/>
          <w:bCs/>
          <w:i/>
          <w:sz w:val="21"/>
          <w:szCs w:val="21"/>
        </w:rPr>
        <w:t>8.10</w:t>
      </w:r>
      <w:r w:rsidRPr="00BC5920">
        <w:rPr>
          <w:i/>
          <w:sz w:val="21"/>
          <w:szCs w:val="21"/>
        </w:rPr>
        <w:t xml:space="preserve">  Заказчик</w:t>
      </w:r>
      <w:proofErr w:type="gramEnd"/>
      <w:r w:rsidRPr="00BC5920">
        <w:rPr>
          <w:i/>
          <w:sz w:val="21"/>
          <w:szCs w:val="21"/>
        </w:rPr>
        <w:t xml:space="preserve"> обязан предоставить Исполнителю полную информацию о товарах, ТМЦ находящихся в арендованном контейнере путем предоставления Исполнителю копии документов подтверждающих ввоз, вывоз товарно-материальных ценностей. Предоставляемые данные о товарно-материальных ценностях имеют для Исполнителя только информативный и контрольный характер. Ввоз и вывоз ТМЦ осуществляется в соответствии с внутренними правилами Исполнителя с обязательным оформлением Заказчиком накладной на вывоз ТМЦ с территории Терминала и без участия уполномоченного сотрудника Исполнителя.</w:t>
      </w:r>
    </w:p>
    <w:p w14:paraId="77D6175C" w14:textId="77777777" w:rsidR="00F05545" w:rsidRPr="00BC5920" w:rsidRDefault="00F05545" w:rsidP="00F05545">
      <w:pPr>
        <w:tabs>
          <w:tab w:val="left" w:pos="-720"/>
        </w:tabs>
        <w:spacing w:before="120" w:after="120" w:line="240" w:lineRule="auto"/>
        <w:ind w:firstLine="709"/>
        <w:contextualSpacing/>
        <w:jc w:val="both"/>
        <w:rPr>
          <w:i/>
          <w:sz w:val="21"/>
          <w:szCs w:val="21"/>
        </w:rPr>
      </w:pPr>
      <w:r w:rsidRPr="00BC5920">
        <w:rPr>
          <w:b/>
          <w:bCs/>
          <w:i/>
          <w:sz w:val="21"/>
          <w:szCs w:val="21"/>
        </w:rPr>
        <w:t>8.11</w:t>
      </w:r>
      <w:r w:rsidRPr="00BC5920">
        <w:rPr>
          <w:i/>
          <w:sz w:val="21"/>
          <w:szCs w:val="21"/>
        </w:rPr>
        <w:t xml:space="preserve"> Заказчик самостоятельно осуществляет опломбирование, вскрытие арендованного контейнера и его сдачу уполномоченным сотрудникам Исполнителя.</w:t>
      </w:r>
    </w:p>
    <w:p w14:paraId="6B4B2020" w14:textId="77777777" w:rsidR="00F05545" w:rsidRPr="00BC5920" w:rsidRDefault="00F05545" w:rsidP="00F05545">
      <w:pPr>
        <w:tabs>
          <w:tab w:val="left" w:pos="-720"/>
        </w:tabs>
        <w:spacing w:before="120" w:after="120" w:line="240" w:lineRule="auto"/>
        <w:ind w:firstLine="709"/>
        <w:contextualSpacing/>
        <w:jc w:val="both"/>
        <w:rPr>
          <w:i/>
          <w:sz w:val="21"/>
          <w:szCs w:val="21"/>
        </w:rPr>
      </w:pPr>
      <w:r w:rsidRPr="00BC5920">
        <w:rPr>
          <w:b/>
          <w:bCs/>
          <w:i/>
          <w:sz w:val="21"/>
          <w:szCs w:val="21"/>
        </w:rPr>
        <w:t>8.12</w:t>
      </w:r>
      <w:r w:rsidRPr="00BC5920">
        <w:rPr>
          <w:i/>
          <w:sz w:val="21"/>
          <w:szCs w:val="21"/>
        </w:rPr>
        <w:t xml:space="preserve"> Допуск уполномоченных сотрудников Заказчика к арендованному контейнеру осуществляется в рабочее время, установленное Исполнителем. Список лиц Заказчика </w:t>
      </w:r>
      <w:proofErr w:type="gramStart"/>
      <w:r w:rsidRPr="00BC5920">
        <w:rPr>
          <w:i/>
          <w:sz w:val="21"/>
          <w:szCs w:val="21"/>
        </w:rPr>
        <w:t>( имеющего</w:t>
      </w:r>
      <w:proofErr w:type="gramEnd"/>
      <w:r w:rsidRPr="00BC5920">
        <w:rPr>
          <w:i/>
          <w:sz w:val="21"/>
          <w:szCs w:val="21"/>
        </w:rPr>
        <w:t xml:space="preserve"> статус юридического лица)  имеющих право доступа к арендованным контейнерам и осуществлению ввоза и вывоза ТМЦ, предоставляется на фирменном бланке Заказчика за подписью первого </w:t>
      </w:r>
      <w:r w:rsidRPr="00BC5920">
        <w:rPr>
          <w:i/>
          <w:sz w:val="21"/>
          <w:szCs w:val="21"/>
        </w:rPr>
        <w:lastRenderedPageBreak/>
        <w:t>руководителя и заверенном печатью Заказчика. Для частных лиц нотариально заверенную доверенность на осуществление определенных действий.</w:t>
      </w:r>
    </w:p>
    <w:p w14:paraId="3C1C67A2" w14:textId="77777777" w:rsidR="00F05545" w:rsidRPr="00BC5920" w:rsidRDefault="00F05545" w:rsidP="00F05545">
      <w:pPr>
        <w:tabs>
          <w:tab w:val="left" w:pos="-720"/>
        </w:tabs>
        <w:spacing w:before="120" w:after="120" w:line="240" w:lineRule="auto"/>
        <w:ind w:firstLine="709"/>
        <w:contextualSpacing/>
        <w:jc w:val="both"/>
        <w:rPr>
          <w:i/>
          <w:sz w:val="21"/>
          <w:szCs w:val="21"/>
        </w:rPr>
      </w:pPr>
      <w:r w:rsidRPr="00BC5920">
        <w:rPr>
          <w:b/>
          <w:bCs/>
          <w:i/>
          <w:sz w:val="21"/>
          <w:szCs w:val="21"/>
        </w:rPr>
        <w:t>8.13</w:t>
      </w:r>
      <w:r w:rsidRPr="00BC5920">
        <w:rPr>
          <w:i/>
          <w:sz w:val="21"/>
          <w:szCs w:val="21"/>
        </w:rPr>
        <w:t xml:space="preserve"> Плата </w:t>
      </w:r>
      <w:proofErr w:type="gramStart"/>
      <w:r w:rsidRPr="00BC5920">
        <w:rPr>
          <w:i/>
          <w:sz w:val="21"/>
          <w:szCs w:val="21"/>
        </w:rPr>
        <w:t>за  использование</w:t>
      </w:r>
      <w:proofErr w:type="gramEnd"/>
      <w:r w:rsidRPr="00BC5920">
        <w:rPr>
          <w:i/>
          <w:sz w:val="21"/>
          <w:szCs w:val="21"/>
        </w:rPr>
        <w:t xml:space="preserve"> арендных контейнеров взыскивается не зависимо от предоставленных  льготных дней хранения.</w:t>
      </w:r>
    </w:p>
    <w:p w14:paraId="06538B0C" w14:textId="77777777" w:rsidR="00F05545" w:rsidRPr="00BC5920" w:rsidRDefault="00F05545" w:rsidP="00F05545">
      <w:pPr>
        <w:tabs>
          <w:tab w:val="left" w:pos="1134"/>
        </w:tabs>
        <w:spacing w:before="120" w:after="120" w:line="240" w:lineRule="auto"/>
        <w:ind w:firstLine="680"/>
        <w:contextualSpacing/>
        <w:jc w:val="both"/>
        <w:rPr>
          <w:b/>
          <w:i/>
        </w:rPr>
      </w:pPr>
    </w:p>
    <w:p w14:paraId="307252C5" w14:textId="1C3DB4F3" w:rsidR="00524628" w:rsidRPr="00BC5920" w:rsidRDefault="0089448A" w:rsidP="00F05545">
      <w:pPr>
        <w:tabs>
          <w:tab w:val="left" w:pos="1134"/>
        </w:tabs>
        <w:spacing w:before="120" w:after="120" w:line="240" w:lineRule="auto"/>
        <w:ind w:firstLine="680"/>
        <w:contextualSpacing/>
        <w:jc w:val="both"/>
        <w:rPr>
          <w:b/>
          <w:i/>
        </w:rPr>
      </w:pPr>
      <w:r w:rsidRPr="00BC5920">
        <w:rPr>
          <w:b/>
          <w:i/>
        </w:rPr>
        <w:t>9</w:t>
      </w:r>
      <w:r w:rsidR="00524628" w:rsidRPr="00BC5920">
        <w:rPr>
          <w:b/>
          <w:i/>
        </w:rPr>
        <w:t>. Особые случаи хранения грузов</w:t>
      </w:r>
    </w:p>
    <w:p w14:paraId="2CDE2AAE" w14:textId="12EC1C8E" w:rsidR="00524628" w:rsidRPr="00BC5920" w:rsidRDefault="0089448A" w:rsidP="00F05545">
      <w:pPr>
        <w:tabs>
          <w:tab w:val="left" w:pos="1134"/>
        </w:tabs>
        <w:spacing w:before="120" w:after="120" w:line="240" w:lineRule="auto"/>
        <w:ind w:firstLine="680"/>
        <w:contextualSpacing/>
        <w:jc w:val="both"/>
        <w:rPr>
          <w:i/>
        </w:rPr>
      </w:pPr>
      <w:r w:rsidRPr="00BC5920">
        <w:rPr>
          <w:b/>
          <w:i/>
        </w:rPr>
        <w:t>9</w:t>
      </w:r>
      <w:r w:rsidR="008E532D" w:rsidRPr="00BC5920">
        <w:rPr>
          <w:b/>
          <w:i/>
        </w:rPr>
        <w:t>.1</w:t>
      </w:r>
      <w:r w:rsidR="005D01B0" w:rsidRPr="00BC5920">
        <w:rPr>
          <w:i/>
        </w:rPr>
        <w:t xml:space="preserve"> </w:t>
      </w:r>
      <w:r w:rsidR="00524628" w:rsidRPr="00BC5920">
        <w:rPr>
          <w:i/>
        </w:rPr>
        <w:t xml:space="preserve">Оформление, регистрация и хранение грузов Заказчика задержанных, размещенных государственными уполномоченными органами (арест груза, конфискация груза, помещение груза в рамках мероприятий по борьбе с экономическими преступлениями и контрабандой и </w:t>
      </w:r>
      <w:r w:rsidR="00DD67A6" w:rsidRPr="00BC5920">
        <w:rPr>
          <w:i/>
        </w:rPr>
        <w:t>т.п.</w:t>
      </w:r>
      <w:r w:rsidR="00524628" w:rsidRPr="00BC5920">
        <w:rPr>
          <w:i/>
        </w:rPr>
        <w:t>) производиться по согласованию с данными органами.</w:t>
      </w:r>
    </w:p>
    <w:p w14:paraId="62182A41" w14:textId="19383C10" w:rsidR="00524628" w:rsidRPr="00BC5920" w:rsidRDefault="0089448A" w:rsidP="00F05545">
      <w:pPr>
        <w:tabs>
          <w:tab w:val="left" w:pos="1134"/>
        </w:tabs>
        <w:spacing w:before="120" w:after="120" w:line="240" w:lineRule="auto"/>
        <w:ind w:firstLine="680"/>
        <w:contextualSpacing/>
        <w:jc w:val="both"/>
        <w:rPr>
          <w:i/>
        </w:rPr>
      </w:pPr>
      <w:r w:rsidRPr="00BC5920">
        <w:rPr>
          <w:b/>
          <w:i/>
        </w:rPr>
        <w:t>9</w:t>
      </w:r>
      <w:r w:rsidR="008E532D" w:rsidRPr="00BC5920">
        <w:rPr>
          <w:b/>
          <w:i/>
        </w:rPr>
        <w:t>.2</w:t>
      </w:r>
      <w:r w:rsidR="00524628" w:rsidRPr="00BC5920">
        <w:rPr>
          <w:i/>
        </w:rPr>
        <w:t xml:space="preserve"> </w:t>
      </w:r>
      <w:r w:rsidR="008E532D" w:rsidRPr="00BC5920">
        <w:rPr>
          <w:i/>
        </w:rPr>
        <w:t xml:space="preserve">  </w:t>
      </w:r>
      <w:r w:rsidR="00524628" w:rsidRPr="00BC5920">
        <w:rPr>
          <w:i/>
        </w:rPr>
        <w:t>Хранение груза в случае указанном в</w:t>
      </w:r>
      <w:r w:rsidR="008E532D" w:rsidRPr="00BC5920">
        <w:rPr>
          <w:b/>
          <w:i/>
        </w:rPr>
        <w:t xml:space="preserve"> п.</w:t>
      </w:r>
      <w:r w:rsidR="0037451E" w:rsidRPr="00BC5920">
        <w:rPr>
          <w:b/>
          <w:i/>
        </w:rPr>
        <w:t>9</w:t>
      </w:r>
      <w:r w:rsidR="00524628" w:rsidRPr="00BC5920">
        <w:rPr>
          <w:b/>
          <w:i/>
        </w:rPr>
        <w:t>.1</w:t>
      </w:r>
      <w:r w:rsidR="000C59F6" w:rsidRPr="00BC5920">
        <w:rPr>
          <w:i/>
        </w:rPr>
        <w:t>, производит</w:t>
      </w:r>
      <w:r w:rsidR="00524628" w:rsidRPr="00BC5920">
        <w:rPr>
          <w:i/>
        </w:rPr>
        <w:t>ся не по грузовым местам, а по весу за каждый килограмм груза в</w:t>
      </w:r>
      <w:r w:rsidR="000C59F6" w:rsidRPr="00BC5920">
        <w:rPr>
          <w:i/>
        </w:rPr>
        <w:t xml:space="preserve"> </w:t>
      </w:r>
      <w:proofErr w:type="gramStart"/>
      <w:r w:rsidR="000C59F6" w:rsidRPr="00BC5920">
        <w:rPr>
          <w:i/>
        </w:rPr>
        <w:t xml:space="preserve">сутки </w:t>
      </w:r>
      <w:r w:rsidR="00524628" w:rsidRPr="00BC5920">
        <w:rPr>
          <w:i/>
        </w:rPr>
        <w:t xml:space="preserve"> хранения</w:t>
      </w:r>
      <w:proofErr w:type="gramEnd"/>
      <w:r w:rsidR="00524628" w:rsidRPr="00BC5920">
        <w:rPr>
          <w:i/>
        </w:rPr>
        <w:t xml:space="preserve"> по тарифам установленным </w:t>
      </w:r>
      <w:r w:rsidR="00524628" w:rsidRPr="00BC5920">
        <w:rPr>
          <w:b/>
          <w:i/>
        </w:rPr>
        <w:t>п.3-д</w:t>
      </w:r>
      <w:r w:rsidR="00524628" w:rsidRPr="00BC5920">
        <w:rPr>
          <w:i/>
        </w:rPr>
        <w:t xml:space="preserve"> Приложения №1 к настоящему договору. Хранение начисляется с момента поступления груза до фактического вывоза груза со склада без предоставления льготных дней хранения.</w:t>
      </w:r>
    </w:p>
    <w:p w14:paraId="5419DFAC" w14:textId="63AA68EC" w:rsidR="00524628" w:rsidRPr="00BC5920" w:rsidRDefault="0089448A" w:rsidP="00F05545">
      <w:pPr>
        <w:tabs>
          <w:tab w:val="left" w:pos="1134"/>
        </w:tabs>
        <w:spacing w:before="120" w:after="120" w:line="240" w:lineRule="auto"/>
        <w:ind w:firstLine="680"/>
        <w:contextualSpacing/>
        <w:jc w:val="both"/>
        <w:rPr>
          <w:i/>
        </w:rPr>
      </w:pPr>
      <w:r w:rsidRPr="00BC5920">
        <w:rPr>
          <w:b/>
          <w:i/>
        </w:rPr>
        <w:t>9</w:t>
      </w:r>
      <w:r w:rsidR="008E532D" w:rsidRPr="00BC5920">
        <w:rPr>
          <w:b/>
          <w:i/>
        </w:rPr>
        <w:t>.3</w:t>
      </w:r>
      <w:r w:rsidR="00524628" w:rsidRPr="00BC5920">
        <w:rPr>
          <w:i/>
        </w:rPr>
        <w:t xml:space="preserve"> </w:t>
      </w:r>
      <w:r w:rsidR="008E532D" w:rsidRPr="00BC5920">
        <w:rPr>
          <w:i/>
        </w:rPr>
        <w:t xml:space="preserve">  </w:t>
      </w:r>
      <w:r w:rsidR="00524628" w:rsidRPr="00BC5920">
        <w:rPr>
          <w:i/>
        </w:rPr>
        <w:t xml:space="preserve">Выпуск товара осуществляется только с письменного разрешения </w:t>
      </w:r>
      <w:proofErr w:type="gramStart"/>
      <w:r w:rsidR="00524628" w:rsidRPr="00BC5920">
        <w:rPr>
          <w:i/>
        </w:rPr>
        <w:t>государственного орган</w:t>
      </w:r>
      <w:r w:rsidR="003A510F" w:rsidRPr="00BC5920">
        <w:rPr>
          <w:i/>
        </w:rPr>
        <w:t>а</w:t>
      </w:r>
      <w:proofErr w:type="gramEnd"/>
      <w:r w:rsidR="003A510F" w:rsidRPr="00BC5920">
        <w:rPr>
          <w:i/>
        </w:rPr>
        <w:t xml:space="preserve"> поместившего груз на хранение и которому Исполнителем была </w:t>
      </w:r>
      <w:r w:rsidR="0023073E" w:rsidRPr="00BC5920">
        <w:rPr>
          <w:i/>
        </w:rPr>
        <w:t>выдана</w:t>
      </w:r>
      <w:r w:rsidR="003A510F" w:rsidRPr="00BC5920">
        <w:rPr>
          <w:i/>
        </w:rPr>
        <w:t xml:space="preserve"> сохранная расписка.</w:t>
      </w:r>
    </w:p>
    <w:p w14:paraId="7FA69E13" w14:textId="5B34A12E" w:rsidR="00132F29" w:rsidRPr="00BC5920" w:rsidRDefault="0089448A" w:rsidP="00F05545">
      <w:pPr>
        <w:tabs>
          <w:tab w:val="left" w:pos="1134"/>
        </w:tabs>
        <w:spacing w:before="120" w:after="120" w:line="240" w:lineRule="auto"/>
        <w:ind w:firstLine="680"/>
        <w:contextualSpacing/>
        <w:jc w:val="both"/>
        <w:rPr>
          <w:i/>
        </w:rPr>
      </w:pPr>
      <w:r w:rsidRPr="00BC5920">
        <w:rPr>
          <w:b/>
          <w:i/>
        </w:rPr>
        <w:t>9</w:t>
      </w:r>
      <w:r w:rsidR="00132F29" w:rsidRPr="00BC5920">
        <w:rPr>
          <w:b/>
          <w:i/>
        </w:rPr>
        <w:t>.4</w:t>
      </w:r>
      <w:r w:rsidR="00132F29" w:rsidRPr="00BC5920">
        <w:rPr>
          <w:i/>
        </w:rPr>
        <w:t xml:space="preserve"> В случае принятия уполномоченным органом решения о передаче в государственную собственность, уничтожение товара и других решений,  согласно которым Заказчик (или собственник груза) теряет право собственности, право владеть и распоряжаться това</w:t>
      </w:r>
      <w:r w:rsidR="000B082A" w:rsidRPr="00BC5920">
        <w:rPr>
          <w:i/>
        </w:rPr>
        <w:t xml:space="preserve">ром (грузом, контейнером и т.п), </w:t>
      </w:r>
      <w:r w:rsidR="00132F29" w:rsidRPr="00BC5920">
        <w:rPr>
          <w:i/>
        </w:rPr>
        <w:t xml:space="preserve">Заказчик оплачивает оказанные или оказываемые Исполнителем услуги в соответствии с настоящим договором в течении всего срока нахождения груза (товара, контейнера и т.п) </w:t>
      </w:r>
      <w:r w:rsidR="000B082A" w:rsidRPr="00BC5920">
        <w:rPr>
          <w:i/>
        </w:rPr>
        <w:t xml:space="preserve">а именно </w:t>
      </w:r>
      <w:r w:rsidR="00132F29" w:rsidRPr="00BC5920">
        <w:rPr>
          <w:i/>
        </w:rPr>
        <w:t>с момента помещения государственным органом до момента вывоза уполномоченным государственным органом груза с территории Исполнителя.</w:t>
      </w:r>
    </w:p>
    <w:p w14:paraId="55CD2EC0" w14:textId="77777777" w:rsidR="002A2873" w:rsidRPr="00BC5920" w:rsidRDefault="002A2873" w:rsidP="00F05545">
      <w:pPr>
        <w:tabs>
          <w:tab w:val="left" w:pos="-720"/>
        </w:tabs>
        <w:spacing w:before="120" w:after="120" w:line="240" w:lineRule="auto"/>
        <w:ind w:firstLine="680"/>
        <w:contextualSpacing/>
        <w:jc w:val="both"/>
        <w:rPr>
          <w:i/>
        </w:rPr>
      </w:pPr>
      <w:proofErr w:type="gramStart"/>
      <w:r w:rsidRPr="00BC5920">
        <w:rPr>
          <w:b/>
          <w:bCs/>
          <w:i/>
        </w:rPr>
        <w:t>9.5</w:t>
      </w:r>
      <w:r w:rsidRPr="00BC5920">
        <w:rPr>
          <w:i/>
        </w:rPr>
        <w:t xml:space="preserve">  Заказчик</w:t>
      </w:r>
      <w:proofErr w:type="gramEnd"/>
      <w:r w:rsidRPr="00BC5920">
        <w:rPr>
          <w:i/>
        </w:rPr>
        <w:t xml:space="preserve"> в случае изменения права собственности , права владения, пользования и распоряжения грузом (товаром, контейнером и т.п.) обязан:</w:t>
      </w:r>
    </w:p>
    <w:p w14:paraId="3B87621A" w14:textId="1CB066D9" w:rsidR="002A2873" w:rsidRPr="00BC5920" w:rsidRDefault="002A2873" w:rsidP="002D3D13">
      <w:pPr>
        <w:pStyle w:val="aa"/>
        <w:numPr>
          <w:ilvl w:val="0"/>
          <w:numId w:val="27"/>
        </w:numPr>
        <w:tabs>
          <w:tab w:val="left" w:pos="-720"/>
        </w:tabs>
        <w:spacing w:before="120" w:after="120" w:line="240" w:lineRule="auto"/>
        <w:jc w:val="both"/>
        <w:rPr>
          <w:i/>
        </w:rPr>
      </w:pPr>
      <w:r w:rsidRPr="00BC5920">
        <w:rPr>
          <w:i/>
        </w:rPr>
        <w:t xml:space="preserve">в письменной форме поставить в известность об этом </w:t>
      </w:r>
      <w:proofErr w:type="gramStart"/>
      <w:r w:rsidRPr="00BC5920">
        <w:rPr>
          <w:i/>
        </w:rPr>
        <w:t>Исполнителя  не</w:t>
      </w:r>
      <w:proofErr w:type="gramEnd"/>
      <w:r w:rsidRPr="00BC5920">
        <w:rPr>
          <w:i/>
        </w:rPr>
        <w:t xml:space="preserve"> позднее одного рабочего дня с момента наступления данного случая,</w:t>
      </w:r>
    </w:p>
    <w:p w14:paraId="53CB5DEE" w14:textId="2994D7F1" w:rsidR="002A2873" w:rsidRPr="00BC5920" w:rsidRDefault="002A2873" w:rsidP="002D3D13">
      <w:pPr>
        <w:pStyle w:val="aa"/>
        <w:numPr>
          <w:ilvl w:val="0"/>
          <w:numId w:val="27"/>
        </w:numPr>
        <w:tabs>
          <w:tab w:val="left" w:pos="-720"/>
        </w:tabs>
        <w:spacing w:before="120" w:after="120" w:line="240" w:lineRule="auto"/>
        <w:jc w:val="both"/>
        <w:rPr>
          <w:i/>
        </w:rPr>
      </w:pPr>
      <w:r w:rsidRPr="00BC5920">
        <w:rPr>
          <w:i/>
        </w:rPr>
        <w:t xml:space="preserve">погасить до момента изменения права </w:t>
      </w:r>
      <w:proofErr w:type="gramStart"/>
      <w:r w:rsidRPr="00BC5920">
        <w:rPr>
          <w:i/>
        </w:rPr>
        <w:t>собственности ,</w:t>
      </w:r>
      <w:proofErr w:type="gramEnd"/>
      <w:r w:rsidRPr="00BC5920">
        <w:rPr>
          <w:i/>
        </w:rPr>
        <w:t xml:space="preserve"> права владения, пользования и распоряжения грузом (товаром, контейнером и т.п.) имеющуюся задолженность перед Исполнителем, принять с хранения груз и вывезти его с территории Терминала Исполнителя,</w:t>
      </w:r>
    </w:p>
    <w:p w14:paraId="3BDF4F2C" w14:textId="77777777" w:rsidR="002A2873" w:rsidRPr="00BC5920" w:rsidRDefault="002A2873" w:rsidP="002D3D13">
      <w:pPr>
        <w:pStyle w:val="aa"/>
        <w:numPr>
          <w:ilvl w:val="0"/>
          <w:numId w:val="27"/>
        </w:numPr>
        <w:tabs>
          <w:tab w:val="left" w:pos="-720"/>
        </w:tabs>
        <w:spacing w:before="120" w:after="120" w:line="240" w:lineRule="auto"/>
        <w:jc w:val="both"/>
        <w:rPr>
          <w:i/>
        </w:rPr>
      </w:pPr>
      <w:r w:rsidRPr="00BC5920">
        <w:rPr>
          <w:i/>
        </w:rPr>
        <w:t>в случае наличия не погашенной задолженности перед Исполнителем ( а так же перед ТОО РКТФГ «Алан» и ТОО «СП Алан») в письменной форме предупредить лицо вступившее в право собственности, в право владения и распоряжения грузом (товаром, контейнером) :</w:t>
      </w:r>
    </w:p>
    <w:p w14:paraId="00ED316A" w14:textId="77777777" w:rsidR="002A2873" w:rsidRPr="00BC5920" w:rsidRDefault="002A2873" w:rsidP="002D3D13">
      <w:pPr>
        <w:pStyle w:val="aa"/>
        <w:numPr>
          <w:ilvl w:val="0"/>
          <w:numId w:val="27"/>
        </w:numPr>
        <w:tabs>
          <w:tab w:val="left" w:pos="-720"/>
        </w:tabs>
        <w:spacing w:before="120" w:after="120" w:line="240" w:lineRule="auto"/>
        <w:jc w:val="both"/>
        <w:rPr>
          <w:i/>
        </w:rPr>
      </w:pPr>
      <w:r w:rsidRPr="00BC5920">
        <w:rPr>
          <w:i/>
        </w:rPr>
        <w:t xml:space="preserve">о наличии наложенного Исполнителем обременения в виде удержания товара, </w:t>
      </w:r>
      <w:proofErr w:type="gramStart"/>
      <w:r w:rsidRPr="00BC5920">
        <w:rPr>
          <w:i/>
        </w:rPr>
        <w:t>согласно условий</w:t>
      </w:r>
      <w:proofErr w:type="gramEnd"/>
      <w:r w:rsidRPr="00BC5920">
        <w:rPr>
          <w:i/>
        </w:rPr>
        <w:t xml:space="preserve"> настоящего Договора;</w:t>
      </w:r>
    </w:p>
    <w:p w14:paraId="268D6E99" w14:textId="77777777" w:rsidR="002A2873" w:rsidRPr="00BC5920" w:rsidRDefault="002A2873" w:rsidP="002D3D13">
      <w:pPr>
        <w:pStyle w:val="aa"/>
        <w:numPr>
          <w:ilvl w:val="0"/>
          <w:numId w:val="27"/>
        </w:numPr>
        <w:tabs>
          <w:tab w:val="left" w:pos="-720"/>
        </w:tabs>
        <w:spacing w:before="120" w:after="120" w:line="240" w:lineRule="auto"/>
        <w:jc w:val="both"/>
        <w:rPr>
          <w:i/>
        </w:rPr>
      </w:pPr>
      <w:r w:rsidRPr="00BC5920">
        <w:rPr>
          <w:i/>
        </w:rPr>
        <w:t xml:space="preserve"> о неимении возможности получения груза до момента погашения задолженности и/или устранения причин возникновения удержания груза (товара, контейнера и т.п.);</w:t>
      </w:r>
    </w:p>
    <w:p w14:paraId="1AD8BB2D" w14:textId="77777777" w:rsidR="002A2873" w:rsidRPr="00BC5920" w:rsidRDefault="002A2873" w:rsidP="002D3D13">
      <w:pPr>
        <w:pStyle w:val="aa"/>
        <w:numPr>
          <w:ilvl w:val="0"/>
          <w:numId w:val="27"/>
        </w:numPr>
        <w:tabs>
          <w:tab w:val="left" w:pos="-720"/>
        </w:tabs>
        <w:spacing w:before="120" w:after="120" w:line="240" w:lineRule="auto"/>
        <w:jc w:val="both"/>
        <w:rPr>
          <w:i/>
        </w:rPr>
      </w:pPr>
      <w:r w:rsidRPr="00BC5920">
        <w:rPr>
          <w:i/>
        </w:rPr>
        <w:t xml:space="preserve"> о наличии задолженности перед Исполнителем, и о необходимости ее погашения</w:t>
      </w:r>
    </w:p>
    <w:p w14:paraId="7B19ADC6" w14:textId="474F8CE1" w:rsidR="00D255D5" w:rsidRPr="00BC5920" w:rsidRDefault="002A2873" w:rsidP="00F05545">
      <w:pPr>
        <w:tabs>
          <w:tab w:val="left" w:pos="1134"/>
        </w:tabs>
        <w:spacing w:before="120" w:after="120" w:line="240" w:lineRule="auto"/>
        <w:ind w:firstLine="680"/>
        <w:contextualSpacing/>
        <w:jc w:val="both"/>
        <w:rPr>
          <w:i/>
        </w:rPr>
      </w:pPr>
      <w:r w:rsidRPr="00BC5920">
        <w:rPr>
          <w:b/>
          <w:i/>
        </w:rPr>
        <w:t xml:space="preserve"> 9</w:t>
      </w:r>
      <w:r w:rsidR="00132F29" w:rsidRPr="00BC5920">
        <w:rPr>
          <w:b/>
          <w:i/>
        </w:rPr>
        <w:t>.6</w:t>
      </w:r>
      <w:r w:rsidR="00132F29" w:rsidRPr="00BC5920">
        <w:rPr>
          <w:i/>
        </w:rPr>
        <w:t xml:space="preserve"> В слу</w:t>
      </w:r>
      <w:r w:rsidRPr="00BC5920">
        <w:rPr>
          <w:i/>
        </w:rPr>
        <w:t xml:space="preserve">чае </w:t>
      </w:r>
      <w:proofErr w:type="gramStart"/>
      <w:r w:rsidRPr="00BC5920">
        <w:rPr>
          <w:i/>
        </w:rPr>
        <w:t>не исполнения</w:t>
      </w:r>
      <w:proofErr w:type="gramEnd"/>
      <w:r w:rsidRPr="00BC5920">
        <w:rPr>
          <w:i/>
        </w:rPr>
        <w:t xml:space="preserve"> Заказчиком п.9</w:t>
      </w:r>
      <w:r w:rsidR="00132F29" w:rsidRPr="00BC5920">
        <w:rPr>
          <w:i/>
        </w:rPr>
        <w:t>.5 настоящего договора, Стороны участники настоящего договора, договорились</w:t>
      </w:r>
      <w:r w:rsidR="00D255D5" w:rsidRPr="00BC5920">
        <w:rPr>
          <w:i/>
        </w:rPr>
        <w:t>:</w:t>
      </w:r>
    </w:p>
    <w:p w14:paraId="232C72ED" w14:textId="14601FF4" w:rsidR="00D255D5" w:rsidRPr="00BC5920" w:rsidRDefault="002A2873" w:rsidP="002D3D13">
      <w:pPr>
        <w:pStyle w:val="aa"/>
        <w:numPr>
          <w:ilvl w:val="0"/>
          <w:numId w:val="2"/>
        </w:numPr>
        <w:tabs>
          <w:tab w:val="left" w:pos="1134"/>
        </w:tabs>
        <w:spacing w:before="120" w:after="120" w:line="240" w:lineRule="auto"/>
        <w:jc w:val="both"/>
        <w:rPr>
          <w:i/>
        </w:rPr>
      </w:pPr>
      <w:r w:rsidRPr="00BC5920">
        <w:rPr>
          <w:i/>
        </w:rPr>
        <w:t xml:space="preserve">  </w:t>
      </w:r>
      <w:r w:rsidR="00132F29" w:rsidRPr="00BC5920">
        <w:rPr>
          <w:i/>
        </w:rPr>
        <w:t>считать данный переход прав собственности, прав владения</w:t>
      </w:r>
      <w:r w:rsidR="00D255D5" w:rsidRPr="00BC5920">
        <w:rPr>
          <w:i/>
        </w:rPr>
        <w:t>, пользования</w:t>
      </w:r>
      <w:r w:rsidR="00132F29" w:rsidRPr="00BC5920">
        <w:rPr>
          <w:i/>
        </w:rPr>
        <w:t xml:space="preserve"> и распоряжения мнимым,</w:t>
      </w:r>
      <w:r w:rsidR="00105936" w:rsidRPr="00BC5920">
        <w:rPr>
          <w:i/>
        </w:rPr>
        <w:t xml:space="preserve"> фиктивным</w:t>
      </w:r>
      <w:r w:rsidRPr="00BC5920">
        <w:rPr>
          <w:i/>
        </w:rPr>
        <w:t xml:space="preserve">, </w:t>
      </w:r>
      <w:r w:rsidR="00105936" w:rsidRPr="00BC5920">
        <w:rPr>
          <w:i/>
        </w:rPr>
        <w:t xml:space="preserve">не действительным и осуществленным Заказчиком в целях уклонения и избежания оплаты задолженности по оказанным Исполнителем работам и услугам. </w:t>
      </w:r>
    </w:p>
    <w:p w14:paraId="7B41BA72" w14:textId="5E6E33B1" w:rsidR="00D255D5" w:rsidRPr="00BC5920" w:rsidRDefault="002A2873" w:rsidP="002D3D13">
      <w:pPr>
        <w:pStyle w:val="aa"/>
        <w:numPr>
          <w:ilvl w:val="0"/>
          <w:numId w:val="2"/>
        </w:numPr>
        <w:tabs>
          <w:tab w:val="left" w:pos="1134"/>
        </w:tabs>
        <w:spacing w:before="120" w:after="120" w:line="240" w:lineRule="auto"/>
        <w:jc w:val="both"/>
        <w:rPr>
          <w:i/>
        </w:rPr>
      </w:pPr>
      <w:r w:rsidRPr="00BC5920">
        <w:rPr>
          <w:i/>
        </w:rPr>
        <w:t xml:space="preserve">  </w:t>
      </w:r>
      <w:r w:rsidR="00D255D5" w:rsidRPr="00BC5920">
        <w:rPr>
          <w:i/>
        </w:rPr>
        <w:t xml:space="preserve"> м</w:t>
      </w:r>
      <w:r w:rsidR="00132F29" w:rsidRPr="00BC5920">
        <w:rPr>
          <w:i/>
        </w:rPr>
        <w:t xml:space="preserve">нимость и </w:t>
      </w:r>
      <w:r w:rsidR="00F05545" w:rsidRPr="00BC5920">
        <w:rPr>
          <w:i/>
        </w:rPr>
        <w:t>недействительность будет</w:t>
      </w:r>
      <w:r w:rsidR="00132F29" w:rsidRPr="00BC5920">
        <w:rPr>
          <w:i/>
        </w:rPr>
        <w:t xml:space="preserve"> считаться до момента полного погашения Заказчиком или </w:t>
      </w:r>
      <w:proofErr w:type="gramStart"/>
      <w:r w:rsidR="00132F29" w:rsidRPr="00BC5920">
        <w:rPr>
          <w:i/>
        </w:rPr>
        <w:t>лицом</w:t>
      </w:r>
      <w:proofErr w:type="gramEnd"/>
      <w:r w:rsidR="00132F29" w:rsidRPr="00BC5920">
        <w:rPr>
          <w:i/>
        </w:rPr>
        <w:t xml:space="preserve"> вступившим в право собственности, в право владения и распоряжения грузом (товаром, контейнером)</w:t>
      </w:r>
      <w:r w:rsidR="00D255D5" w:rsidRPr="00BC5920">
        <w:rPr>
          <w:i/>
        </w:rPr>
        <w:t>, имеющейся</w:t>
      </w:r>
      <w:r w:rsidR="00132F29" w:rsidRPr="00BC5920">
        <w:rPr>
          <w:i/>
        </w:rPr>
        <w:t xml:space="preserve"> задолженности </w:t>
      </w:r>
      <w:r w:rsidR="00D255D5" w:rsidRPr="00BC5920">
        <w:rPr>
          <w:i/>
        </w:rPr>
        <w:t xml:space="preserve">Заказчика </w:t>
      </w:r>
      <w:r w:rsidR="00132F29" w:rsidRPr="00BC5920">
        <w:rPr>
          <w:i/>
        </w:rPr>
        <w:t>перед Исполнителем.</w:t>
      </w:r>
    </w:p>
    <w:p w14:paraId="239AAB24" w14:textId="67F0E206" w:rsidR="00132F29" w:rsidRPr="00BC5920" w:rsidRDefault="00D255D5" w:rsidP="002D3D13">
      <w:pPr>
        <w:pStyle w:val="aa"/>
        <w:numPr>
          <w:ilvl w:val="0"/>
          <w:numId w:val="2"/>
        </w:numPr>
        <w:tabs>
          <w:tab w:val="left" w:pos="1134"/>
        </w:tabs>
        <w:spacing w:before="120" w:after="120" w:line="240" w:lineRule="auto"/>
        <w:jc w:val="both"/>
        <w:rPr>
          <w:i/>
        </w:rPr>
      </w:pPr>
      <w:r w:rsidRPr="00BC5920">
        <w:rPr>
          <w:i/>
        </w:rPr>
        <w:t xml:space="preserve"> И</w:t>
      </w:r>
      <w:r w:rsidR="00132F29" w:rsidRPr="00BC5920">
        <w:rPr>
          <w:i/>
        </w:rPr>
        <w:t>сполнитель до полного погашения задолженности имеет право удержания данного груза.</w:t>
      </w:r>
    </w:p>
    <w:p w14:paraId="7FA44423" w14:textId="4BFFBC39" w:rsidR="00D255D5" w:rsidRPr="00BC5920" w:rsidRDefault="002A2873" w:rsidP="002D3D13">
      <w:pPr>
        <w:pStyle w:val="aa"/>
        <w:numPr>
          <w:ilvl w:val="0"/>
          <w:numId w:val="2"/>
        </w:numPr>
        <w:tabs>
          <w:tab w:val="left" w:pos="1134"/>
        </w:tabs>
        <w:spacing w:before="120" w:after="120" w:line="240" w:lineRule="auto"/>
        <w:jc w:val="both"/>
        <w:rPr>
          <w:i/>
        </w:rPr>
      </w:pPr>
      <w:r w:rsidRPr="00BC5920">
        <w:rPr>
          <w:i/>
        </w:rPr>
        <w:t xml:space="preserve"> </w:t>
      </w:r>
      <w:r w:rsidR="00D255D5" w:rsidRPr="00BC5920">
        <w:rPr>
          <w:i/>
        </w:rPr>
        <w:t>Заказчик не может выступать в качестве хранителя грузов перед третьими лицами в период нахождения груза на хранении у Исполнителя.</w:t>
      </w:r>
    </w:p>
    <w:p w14:paraId="5BD6FE88" w14:textId="7E1D22F7" w:rsidR="00132F29" w:rsidRPr="00BC5920" w:rsidRDefault="002A2873" w:rsidP="00F05545">
      <w:pPr>
        <w:tabs>
          <w:tab w:val="left" w:pos="1134"/>
        </w:tabs>
        <w:spacing w:before="120" w:after="120" w:line="240" w:lineRule="auto"/>
        <w:ind w:firstLine="680"/>
        <w:contextualSpacing/>
        <w:jc w:val="both"/>
        <w:rPr>
          <w:i/>
        </w:rPr>
      </w:pPr>
      <w:r w:rsidRPr="00BC5920">
        <w:rPr>
          <w:b/>
          <w:i/>
        </w:rPr>
        <w:t>9</w:t>
      </w:r>
      <w:r w:rsidR="00132F29" w:rsidRPr="00BC5920">
        <w:rPr>
          <w:b/>
          <w:i/>
        </w:rPr>
        <w:t>.7</w:t>
      </w:r>
      <w:r w:rsidR="00132F29" w:rsidRPr="00BC5920">
        <w:rPr>
          <w:i/>
        </w:rPr>
        <w:t xml:space="preserve"> В случа</w:t>
      </w:r>
      <w:r w:rsidR="00105936" w:rsidRPr="00BC5920">
        <w:rPr>
          <w:i/>
        </w:rPr>
        <w:t>е</w:t>
      </w:r>
      <w:r w:rsidR="00DB0E61" w:rsidRPr="00BC5920">
        <w:rPr>
          <w:i/>
        </w:rPr>
        <w:t xml:space="preserve"> не оплаты выставленных счетов и/или наличия</w:t>
      </w:r>
      <w:r w:rsidR="00132F29" w:rsidRPr="00BC5920">
        <w:rPr>
          <w:i/>
        </w:rPr>
        <w:t xml:space="preserve"> задолженности Заказчика перед Исполнителем</w:t>
      </w:r>
      <w:r w:rsidR="00DB0E61" w:rsidRPr="00BC5920">
        <w:rPr>
          <w:i/>
        </w:rPr>
        <w:t xml:space="preserve"> и/или перед компаниями ТОО РКТФГ «Алан», ТОО «СП Алан»</w:t>
      </w:r>
      <w:r w:rsidR="00132F29" w:rsidRPr="00BC5920">
        <w:rPr>
          <w:i/>
        </w:rPr>
        <w:t xml:space="preserve"> Исполнитель высылает Заказчику письменное уведомление </w:t>
      </w:r>
      <w:r w:rsidR="00D9030F" w:rsidRPr="00BC5920">
        <w:rPr>
          <w:i/>
        </w:rPr>
        <w:t>(</w:t>
      </w:r>
      <w:r w:rsidR="00F818D7" w:rsidRPr="00BC5920">
        <w:rPr>
          <w:b/>
          <w:i/>
        </w:rPr>
        <w:t>см. Приложение №2 «Уведомление №1»)</w:t>
      </w:r>
      <w:r w:rsidR="00B37274" w:rsidRPr="00BC5920">
        <w:rPr>
          <w:b/>
          <w:i/>
        </w:rPr>
        <w:t>,</w:t>
      </w:r>
      <w:r w:rsidR="00B37274" w:rsidRPr="00BC5920">
        <w:rPr>
          <w:i/>
        </w:rPr>
        <w:t xml:space="preserve"> </w:t>
      </w:r>
      <w:r w:rsidR="00132F29" w:rsidRPr="00BC5920">
        <w:rPr>
          <w:i/>
        </w:rPr>
        <w:t>о наличии задолженности</w:t>
      </w:r>
      <w:r w:rsidR="00DB0E61" w:rsidRPr="00BC5920">
        <w:rPr>
          <w:i/>
        </w:rPr>
        <w:t>,</w:t>
      </w:r>
      <w:r w:rsidR="00132F29" w:rsidRPr="00BC5920">
        <w:rPr>
          <w:i/>
        </w:rPr>
        <w:t xml:space="preserve"> о необходимости ее погашения и о применении тарифов указанных в </w:t>
      </w:r>
      <w:r w:rsidR="00132F29" w:rsidRPr="00BC5920">
        <w:rPr>
          <w:b/>
          <w:i/>
        </w:rPr>
        <w:t>п.3-е</w:t>
      </w:r>
      <w:r w:rsidR="00132F29" w:rsidRPr="00BC5920">
        <w:rPr>
          <w:i/>
        </w:rPr>
        <w:t xml:space="preserve"> Приложения №1 в случае не погашения задолженности или оплаты счетов</w:t>
      </w:r>
      <w:r w:rsidR="00DB0E61" w:rsidRPr="00BC5920">
        <w:rPr>
          <w:i/>
        </w:rPr>
        <w:t xml:space="preserve"> в указанный срок</w:t>
      </w:r>
      <w:r w:rsidR="00132F29" w:rsidRPr="00BC5920">
        <w:rPr>
          <w:i/>
        </w:rPr>
        <w:t>.</w:t>
      </w:r>
    </w:p>
    <w:p w14:paraId="61EF7F25" w14:textId="47EE892A" w:rsidR="00132F29" w:rsidRPr="00BC5920" w:rsidRDefault="005D01B0" w:rsidP="00F05545">
      <w:pPr>
        <w:tabs>
          <w:tab w:val="left" w:pos="1134"/>
        </w:tabs>
        <w:spacing w:before="120" w:after="120" w:line="240" w:lineRule="auto"/>
        <w:ind w:firstLine="680"/>
        <w:contextualSpacing/>
        <w:jc w:val="both"/>
        <w:rPr>
          <w:i/>
        </w:rPr>
      </w:pPr>
      <w:r w:rsidRPr="00BC5920">
        <w:rPr>
          <w:b/>
          <w:i/>
        </w:rPr>
        <w:t xml:space="preserve"> </w:t>
      </w:r>
      <w:r w:rsidR="002A2873" w:rsidRPr="00BC5920">
        <w:rPr>
          <w:b/>
          <w:i/>
        </w:rPr>
        <w:t>9</w:t>
      </w:r>
      <w:r w:rsidR="00132F29" w:rsidRPr="00BC5920">
        <w:rPr>
          <w:b/>
          <w:i/>
        </w:rPr>
        <w:t>.8</w:t>
      </w:r>
      <w:r w:rsidR="00132F29" w:rsidRPr="00BC5920">
        <w:rPr>
          <w:i/>
        </w:rPr>
        <w:t xml:space="preserve">   Уведомление Исполнитель направляет посредством:</w:t>
      </w:r>
    </w:p>
    <w:p w14:paraId="3BEDA32E" w14:textId="77777777" w:rsidR="00132F29" w:rsidRPr="00BC5920" w:rsidRDefault="00132F29" w:rsidP="002D3D13">
      <w:pPr>
        <w:pStyle w:val="aa"/>
        <w:numPr>
          <w:ilvl w:val="0"/>
          <w:numId w:val="28"/>
        </w:numPr>
        <w:tabs>
          <w:tab w:val="left" w:pos="1134"/>
        </w:tabs>
        <w:spacing w:before="120" w:after="120" w:line="240" w:lineRule="auto"/>
        <w:jc w:val="both"/>
        <w:rPr>
          <w:i/>
        </w:rPr>
      </w:pPr>
      <w:r w:rsidRPr="00BC5920">
        <w:rPr>
          <w:i/>
        </w:rPr>
        <w:t>направления электронного письма на адрес Заказчика, указанный в настоящем договоре;</w:t>
      </w:r>
    </w:p>
    <w:p w14:paraId="2699F567" w14:textId="77777777" w:rsidR="00132F29" w:rsidRPr="00BC5920" w:rsidRDefault="00132F29" w:rsidP="002D3D13">
      <w:pPr>
        <w:pStyle w:val="aa"/>
        <w:numPr>
          <w:ilvl w:val="0"/>
          <w:numId w:val="28"/>
        </w:numPr>
        <w:tabs>
          <w:tab w:val="left" w:pos="1134"/>
        </w:tabs>
        <w:spacing w:before="120" w:after="120" w:line="240" w:lineRule="auto"/>
        <w:jc w:val="both"/>
        <w:rPr>
          <w:i/>
        </w:rPr>
      </w:pPr>
      <w:r w:rsidRPr="00BC5920">
        <w:rPr>
          <w:i/>
        </w:rPr>
        <w:t xml:space="preserve">направления электронного </w:t>
      </w:r>
      <w:proofErr w:type="gramStart"/>
      <w:r w:rsidRPr="00BC5920">
        <w:rPr>
          <w:i/>
        </w:rPr>
        <w:t xml:space="preserve">сообщения  </w:t>
      </w:r>
      <w:r w:rsidRPr="00BC5920">
        <w:rPr>
          <w:i/>
          <w:lang w:val="en-US"/>
        </w:rPr>
        <w:t>SMS</w:t>
      </w:r>
      <w:proofErr w:type="gramEnd"/>
      <w:r w:rsidRPr="00BC5920">
        <w:rPr>
          <w:i/>
        </w:rPr>
        <w:t xml:space="preserve"> на мобильные телефоны Заказчика  указанные в настоящем договоре.</w:t>
      </w:r>
    </w:p>
    <w:p w14:paraId="7B683426" w14:textId="77777777" w:rsidR="00132F29" w:rsidRPr="00BC5920" w:rsidRDefault="00132F29" w:rsidP="00F05545">
      <w:pPr>
        <w:tabs>
          <w:tab w:val="left" w:pos="1134"/>
        </w:tabs>
        <w:spacing w:before="120" w:after="120" w:line="240" w:lineRule="auto"/>
        <w:ind w:firstLine="680"/>
        <w:contextualSpacing/>
        <w:jc w:val="both"/>
        <w:rPr>
          <w:i/>
        </w:rPr>
      </w:pPr>
      <w:r w:rsidRPr="00BC5920">
        <w:rPr>
          <w:i/>
        </w:rPr>
        <w:lastRenderedPageBreak/>
        <w:t>Датой получения данного уведомления, является дата ее отправки Исполнителем.</w:t>
      </w:r>
    </w:p>
    <w:p w14:paraId="67A59DCC" w14:textId="7DD3AB46" w:rsidR="00132F29" w:rsidRPr="00BC5920" w:rsidRDefault="00F818D7" w:rsidP="00F05545">
      <w:pPr>
        <w:tabs>
          <w:tab w:val="left" w:pos="1134"/>
        </w:tabs>
        <w:spacing w:before="120" w:after="120" w:line="240" w:lineRule="auto"/>
        <w:ind w:firstLine="680"/>
        <w:contextualSpacing/>
        <w:jc w:val="both"/>
        <w:rPr>
          <w:i/>
        </w:rPr>
      </w:pPr>
      <w:r w:rsidRPr="00BC5920">
        <w:rPr>
          <w:b/>
          <w:i/>
        </w:rPr>
        <w:t>9</w:t>
      </w:r>
      <w:r w:rsidR="00132F29" w:rsidRPr="00BC5920">
        <w:rPr>
          <w:b/>
          <w:i/>
        </w:rPr>
        <w:t>.9</w:t>
      </w:r>
      <w:r w:rsidR="00E25A58" w:rsidRPr="00BC5920">
        <w:rPr>
          <w:i/>
        </w:rPr>
        <w:t xml:space="preserve"> </w:t>
      </w:r>
      <w:r w:rsidR="00132F29" w:rsidRPr="00BC5920">
        <w:rPr>
          <w:i/>
        </w:rPr>
        <w:t>Исполнитель не несет ответственности за достоверность предоставленных Заказчиком контактных данных. В случае их изменения Заказчик обязан в трех дневный срок</w:t>
      </w:r>
      <w:r w:rsidRPr="00BC5920">
        <w:rPr>
          <w:i/>
        </w:rPr>
        <w:t xml:space="preserve"> с момента их изменения</w:t>
      </w:r>
      <w:r w:rsidR="00132F29" w:rsidRPr="00BC5920">
        <w:rPr>
          <w:i/>
        </w:rPr>
        <w:t xml:space="preserve">, в письменной форме уведомить Исполнителя об изменении своих данных. </w:t>
      </w:r>
      <w:r w:rsidR="00C635D0" w:rsidRPr="00BC5920">
        <w:rPr>
          <w:i/>
        </w:rPr>
        <w:t>В случае не предоставления сведений об изменении контактных д</w:t>
      </w:r>
      <w:r w:rsidRPr="00BC5920">
        <w:rPr>
          <w:i/>
        </w:rPr>
        <w:t>анных, направленные согласно п.9</w:t>
      </w:r>
      <w:r w:rsidR="00C635D0" w:rsidRPr="00BC5920">
        <w:rPr>
          <w:i/>
        </w:rPr>
        <w:t>.8 уведомления считаются надлежаще отправленными.</w:t>
      </w:r>
    </w:p>
    <w:p w14:paraId="57A38F06" w14:textId="1D64F241" w:rsidR="00C95377" w:rsidRPr="00BC5920" w:rsidRDefault="00F818D7" w:rsidP="00F05545">
      <w:pPr>
        <w:tabs>
          <w:tab w:val="left" w:pos="1134"/>
        </w:tabs>
        <w:spacing w:before="120" w:after="120" w:line="240" w:lineRule="auto"/>
        <w:ind w:firstLine="680"/>
        <w:contextualSpacing/>
        <w:jc w:val="both"/>
        <w:rPr>
          <w:i/>
        </w:rPr>
      </w:pPr>
      <w:r w:rsidRPr="00BC5920">
        <w:rPr>
          <w:b/>
          <w:i/>
        </w:rPr>
        <w:t>9</w:t>
      </w:r>
      <w:r w:rsidR="00132F29" w:rsidRPr="00BC5920">
        <w:rPr>
          <w:b/>
          <w:i/>
        </w:rPr>
        <w:t>.10</w:t>
      </w:r>
      <w:r w:rsidR="00132F29" w:rsidRPr="00BC5920">
        <w:rPr>
          <w:i/>
        </w:rPr>
        <w:t xml:space="preserve"> В случае не исполнения Заказчиком требований о погашении задолженности в течении 30 календарных дней с момента отправки Исполнителем  </w:t>
      </w:r>
      <w:r w:rsidR="00D6695B" w:rsidRPr="00BC5920">
        <w:rPr>
          <w:b/>
          <w:i/>
        </w:rPr>
        <w:t>У</w:t>
      </w:r>
      <w:r w:rsidR="00132F29" w:rsidRPr="00BC5920">
        <w:rPr>
          <w:b/>
          <w:i/>
        </w:rPr>
        <w:t>ведомления</w:t>
      </w:r>
      <w:r w:rsidR="00D6695B" w:rsidRPr="00BC5920">
        <w:rPr>
          <w:b/>
          <w:i/>
        </w:rPr>
        <w:t xml:space="preserve"> №1</w:t>
      </w:r>
      <w:r w:rsidRPr="00BC5920">
        <w:rPr>
          <w:i/>
        </w:rPr>
        <w:t xml:space="preserve"> (п.9</w:t>
      </w:r>
      <w:r w:rsidR="00132F29" w:rsidRPr="00BC5920">
        <w:rPr>
          <w:i/>
        </w:rPr>
        <w:t>.8), Исполнитель</w:t>
      </w:r>
      <w:r w:rsidR="00333CFC" w:rsidRPr="00BC5920">
        <w:rPr>
          <w:i/>
        </w:rPr>
        <w:t xml:space="preserve"> производит начисление </w:t>
      </w:r>
      <w:r w:rsidR="00484AB2" w:rsidRPr="00BC5920">
        <w:rPr>
          <w:i/>
        </w:rPr>
        <w:t>и выставление Счета на оплату за хранение</w:t>
      </w:r>
      <w:r w:rsidR="00333CFC" w:rsidRPr="00BC5920">
        <w:rPr>
          <w:i/>
        </w:rPr>
        <w:t xml:space="preserve"> груза по тарифам</w:t>
      </w:r>
      <w:r w:rsidR="00132F29" w:rsidRPr="00BC5920">
        <w:rPr>
          <w:i/>
        </w:rPr>
        <w:t xml:space="preserve"> </w:t>
      </w:r>
      <w:r w:rsidR="00333CFC" w:rsidRPr="00BC5920">
        <w:rPr>
          <w:i/>
        </w:rPr>
        <w:t xml:space="preserve">установленным в </w:t>
      </w:r>
      <w:r w:rsidR="00333CFC" w:rsidRPr="00BC5920">
        <w:rPr>
          <w:b/>
          <w:i/>
        </w:rPr>
        <w:t>п.3-е</w:t>
      </w:r>
      <w:r w:rsidR="00333CFC" w:rsidRPr="00BC5920">
        <w:rPr>
          <w:i/>
        </w:rPr>
        <w:t xml:space="preserve"> Приложения №1 </w:t>
      </w:r>
      <w:r w:rsidR="00484AB2" w:rsidRPr="00BC5920">
        <w:rPr>
          <w:i/>
        </w:rPr>
        <w:t>(</w:t>
      </w:r>
      <w:r w:rsidR="00C95377" w:rsidRPr="00BC5920">
        <w:rPr>
          <w:i/>
        </w:rPr>
        <w:t>из</w:t>
      </w:r>
      <w:r w:rsidR="0037451E" w:rsidRPr="00BC5920">
        <w:rPr>
          <w:i/>
        </w:rPr>
        <w:t xml:space="preserve"> </w:t>
      </w:r>
      <w:r w:rsidR="00C95377" w:rsidRPr="00BC5920">
        <w:rPr>
          <w:i/>
        </w:rPr>
        <w:t>расчета 7 тенге за кг груза в сутки</w:t>
      </w:r>
      <w:r w:rsidR="00484AB2" w:rsidRPr="00BC5920">
        <w:rPr>
          <w:i/>
        </w:rPr>
        <w:t>.)</w:t>
      </w:r>
      <w:r w:rsidR="00D1193E" w:rsidRPr="00BC5920">
        <w:rPr>
          <w:i/>
        </w:rPr>
        <w:t>.  При этом выставленные ранее счета на оплату</w:t>
      </w:r>
      <w:r w:rsidR="00D9030F" w:rsidRPr="00BC5920">
        <w:rPr>
          <w:i/>
        </w:rPr>
        <w:t xml:space="preserve"> </w:t>
      </w:r>
      <w:proofErr w:type="gramStart"/>
      <w:r w:rsidR="00D9030F" w:rsidRPr="00BC5920">
        <w:rPr>
          <w:i/>
        </w:rPr>
        <w:t>за хранение</w:t>
      </w:r>
      <w:proofErr w:type="gramEnd"/>
      <w:r w:rsidR="00D9030F" w:rsidRPr="00BC5920">
        <w:rPr>
          <w:i/>
        </w:rPr>
        <w:t xml:space="preserve"> грузов за указанный в уведомлении период </w:t>
      </w:r>
      <w:r w:rsidRPr="00BC5920">
        <w:rPr>
          <w:i/>
        </w:rPr>
        <w:t>аннулируются</w:t>
      </w:r>
      <w:r w:rsidR="009A4CFD" w:rsidRPr="00BC5920">
        <w:rPr>
          <w:i/>
        </w:rPr>
        <w:t xml:space="preserve"> и считаются отозванными Исполнителем.</w:t>
      </w:r>
    </w:p>
    <w:p w14:paraId="38B2B2F2" w14:textId="7E0D02AC" w:rsidR="00132F29" w:rsidRPr="00BC5920" w:rsidRDefault="00F818D7" w:rsidP="00F05545">
      <w:pPr>
        <w:tabs>
          <w:tab w:val="left" w:pos="1134"/>
        </w:tabs>
        <w:spacing w:before="120" w:after="120" w:line="240" w:lineRule="auto"/>
        <w:ind w:firstLine="680"/>
        <w:contextualSpacing/>
        <w:jc w:val="both"/>
        <w:rPr>
          <w:i/>
        </w:rPr>
      </w:pPr>
      <w:r w:rsidRPr="00BC5920">
        <w:rPr>
          <w:b/>
          <w:i/>
        </w:rPr>
        <w:t>9</w:t>
      </w:r>
      <w:r w:rsidR="00C95377" w:rsidRPr="00BC5920">
        <w:rPr>
          <w:b/>
          <w:i/>
        </w:rPr>
        <w:t>.11</w:t>
      </w:r>
      <w:r w:rsidR="00C95377" w:rsidRPr="00BC5920">
        <w:rPr>
          <w:i/>
        </w:rPr>
        <w:t xml:space="preserve"> </w:t>
      </w:r>
      <w:r w:rsidR="00484AB2" w:rsidRPr="00BC5920">
        <w:rPr>
          <w:i/>
        </w:rPr>
        <w:t>Исполнитель</w:t>
      </w:r>
      <w:r w:rsidR="00C95377" w:rsidRPr="00BC5920">
        <w:rPr>
          <w:i/>
        </w:rPr>
        <w:t xml:space="preserve"> </w:t>
      </w:r>
      <w:r w:rsidR="00132F29" w:rsidRPr="00BC5920">
        <w:rPr>
          <w:i/>
        </w:rPr>
        <w:t xml:space="preserve">направляет </w:t>
      </w:r>
      <w:r w:rsidRPr="00BC5920">
        <w:rPr>
          <w:i/>
        </w:rPr>
        <w:t>Счет на оплату (п.9</w:t>
      </w:r>
      <w:r w:rsidR="00484AB2" w:rsidRPr="00BC5920">
        <w:rPr>
          <w:i/>
        </w:rPr>
        <w:t>.10) Заказчику с повторным</w:t>
      </w:r>
      <w:r w:rsidR="00132F29" w:rsidRPr="00BC5920">
        <w:rPr>
          <w:i/>
        </w:rPr>
        <w:t xml:space="preserve"> </w:t>
      </w:r>
      <w:r w:rsidRPr="00BC5920">
        <w:rPr>
          <w:i/>
        </w:rPr>
        <w:t>уведомлением (см. Приложение №2 «</w:t>
      </w:r>
      <w:r w:rsidRPr="00BC5920">
        <w:rPr>
          <w:b/>
          <w:i/>
        </w:rPr>
        <w:t>Уведомление №2</w:t>
      </w:r>
      <w:proofErr w:type="gramStart"/>
      <w:r w:rsidRPr="00BC5920">
        <w:rPr>
          <w:b/>
          <w:i/>
        </w:rPr>
        <w:t>»)</w:t>
      </w:r>
      <w:r w:rsidRPr="00BC5920">
        <w:rPr>
          <w:i/>
        </w:rPr>
        <w:t xml:space="preserve">  </w:t>
      </w:r>
      <w:r w:rsidR="00484AB2" w:rsidRPr="00BC5920">
        <w:rPr>
          <w:i/>
        </w:rPr>
        <w:t xml:space="preserve"> </w:t>
      </w:r>
      <w:proofErr w:type="gramEnd"/>
      <w:r w:rsidR="00484AB2" w:rsidRPr="00BC5920">
        <w:rPr>
          <w:i/>
        </w:rPr>
        <w:t>о необходимости погашения</w:t>
      </w:r>
      <w:r w:rsidR="00132F29" w:rsidRPr="00BC5920">
        <w:rPr>
          <w:i/>
        </w:rPr>
        <w:t xml:space="preserve"> задолженност</w:t>
      </w:r>
      <w:r w:rsidR="00484AB2" w:rsidRPr="00BC5920">
        <w:rPr>
          <w:i/>
        </w:rPr>
        <w:t>и</w:t>
      </w:r>
      <w:r w:rsidR="00C95377" w:rsidRPr="00BC5920">
        <w:rPr>
          <w:i/>
        </w:rPr>
        <w:t xml:space="preserve"> </w:t>
      </w:r>
      <w:r w:rsidR="00132F29" w:rsidRPr="00BC5920">
        <w:rPr>
          <w:i/>
        </w:rPr>
        <w:t>и выв</w:t>
      </w:r>
      <w:r w:rsidR="00484AB2" w:rsidRPr="00BC5920">
        <w:rPr>
          <w:i/>
        </w:rPr>
        <w:t>озе находящегося</w:t>
      </w:r>
      <w:r w:rsidR="00132F29" w:rsidRPr="00BC5920">
        <w:rPr>
          <w:i/>
        </w:rPr>
        <w:t xml:space="preserve"> на хранении  у Исполнителя груз</w:t>
      </w:r>
      <w:r w:rsidR="00484AB2" w:rsidRPr="00BC5920">
        <w:rPr>
          <w:i/>
        </w:rPr>
        <w:t>а</w:t>
      </w:r>
      <w:r w:rsidR="00132F29" w:rsidRPr="00BC5920">
        <w:rPr>
          <w:i/>
        </w:rPr>
        <w:t>. Порядок направ</w:t>
      </w:r>
      <w:r w:rsidRPr="00BC5920">
        <w:rPr>
          <w:i/>
        </w:rPr>
        <w:t>ления уведомления установлен п.9</w:t>
      </w:r>
      <w:r w:rsidR="00132F29" w:rsidRPr="00BC5920">
        <w:rPr>
          <w:i/>
        </w:rPr>
        <w:t>.8.</w:t>
      </w:r>
    </w:p>
    <w:p w14:paraId="3A87B89E" w14:textId="282C2E84" w:rsidR="00132F29" w:rsidRPr="00BC5920" w:rsidRDefault="00F818D7" w:rsidP="00F05545">
      <w:pPr>
        <w:tabs>
          <w:tab w:val="left" w:pos="1134"/>
        </w:tabs>
        <w:spacing w:before="120" w:after="120" w:line="240" w:lineRule="auto"/>
        <w:ind w:firstLine="680"/>
        <w:contextualSpacing/>
        <w:jc w:val="both"/>
        <w:rPr>
          <w:i/>
          <w:color w:val="000000"/>
          <w:shd w:val="clear" w:color="auto" w:fill="FFFFFF"/>
        </w:rPr>
      </w:pPr>
      <w:proofErr w:type="gramStart"/>
      <w:r w:rsidRPr="00BC5920">
        <w:rPr>
          <w:b/>
          <w:i/>
        </w:rPr>
        <w:t>9.</w:t>
      </w:r>
      <w:r w:rsidR="00132F29" w:rsidRPr="00BC5920">
        <w:rPr>
          <w:b/>
          <w:i/>
        </w:rPr>
        <w:t>1</w:t>
      </w:r>
      <w:r w:rsidR="00152358" w:rsidRPr="00BC5920">
        <w:rPr>
          <w:b/>
          <w:i/>
        </w:rPr>
        <w:t>2</w:t>
      </w:r>
      <w:r w:rsidR="00132F29" w:rsidRPr="00BC5920">
        <w:rPr>
          <w:i/>
        </w:rPr>
        <w:t xml:space="preserve">  В</w:t>
      </w:r>
      <w:proofErr w:type="gramEnd"/>
      <w:r w:rsidR="00132F29" w:rsidRPr="00BC5920">
        <w:rPr>
          <w:i/>
        </w:rPr>
        <w:t xml:space="preserve"> случае  не исполнения Заказчиком</w:t>
      </w:r>
      <w:r w:rsidR="00484AB2" w:rsidRPr="00BC5920">
        <w:rPr>
          <w:i/>
        </w:rPr>
        <w:t xml:space="preserve"> повтор</w:t>
      </w:r>
      <w:r w:rsidRPr="00BC5920">
        <w:rPr>
          <w:i/>
        </w:rPr>
        <w:t>ного требования Исполнителя (п.9</w:t>
      </w:r>
      <w:r w:rsidR="00484AB2" w:rsidRPr="00BC5920">
        <w:rPr>
          <w:i/>
        </w:rPr>
        <w:t>.11)</w:t>
      </w:r>
      <w:r w:rsidR="00132F29" w:rsidRPr="00BC5920">
        <w:rPr>
          <w:i/>
        </w:rPr>
        <w:t xml:space="preserve">, в течении следующих 30 календарных дней после </w:t>
      </w:r>
      <w:r w:rsidR="00484AB2" w:rsidRPr="00BC5920">
        <w:rPr>
          <w:i/>
        </w:rPr>
        <w:t>направления такого уведомления</w:t>
      </w:r>
      <w:r w:rsidR="00132F29" w:rsidRPr="00BC5920">
        <w:rPr>
          <w:i/>
        </w:rPr>
        <w:t>,</w:t>
      </w:r>
      <w:r w:rsidR="000845D7" w:rsidRPr="00BC5920">
        <w:rPr>
          <w:i/>
        </w:rPr>
        <w:t xml:space="preserve"> Исполнитель</w:t>
      </w:r>
      <w:r w:rsidR="00D6695B" w:rsidRPr="00BC5920">
        <w:rPr>
          <w:i/>
        </w:rPr>
        <w:t xml:space="preserve"> </w:t>
      </w:r>
      <w:r w:rsidR="00152358" w:rsidRPr="00BC5920">
        <w:rPr>
          <w:i/>
        </w:rPr>
        <w:t xml:space="preserve"> имеет право</w:t>
      </w:r>
      <w:r w:rsidR="000845D7" w:rsidRPr="00BC5920">
        <w:rPr>
          <w:i/>
        </w:rPr>
        <w:t xml:space="preserve"> произв</w:t>
      </w:r>
      <w:r w:rsidR="00152358" w:rsidRPr="00BC5920">
        <w:rPr>
          <w:i/>
        </w:rPr>
        <w:t>ести</w:t>
      </w:r>
      <w:r w:rsidR="008F6191" w:rsidRPr="00BC5920">
        <w:rPr>
          <w:i/>
        </w:rPr>
        <w:t xml:space="preserve">  погашение </w:t>
      </w:r>
      <w:r w:rsidR="000845D7" w:rsidRPr="00BC5920">
        <w:rPr>
          <w:i/>
        </w:rPr>
        <w:t>задолженности</w:t>
      </w:r>
      <w:r w:rsidR="008F6191" w:rsidRPr="00BC5920">
        <w:rPr>
          <w:i/>
        </w:rPr>
        <w:t xml:space="preserve"> Заказчика, </w:t>
      </w:r>
      <w:r w:rsidR="000845D7" w:rsidRPr="00BC5920">
        <w:rPr>
          <w:i/>
        </w:rPr>
        <w:t xml:space="preserve"> за счет обращения взыскания на удерживаемый груз. </w:t>
      </w:r>
      <w:r w:rsidR="00E25A58" w:rsidRPr="00BC5920">
        <w:rPr>
          <w:i/>
        </w:rPr>
        <w:t xml:space="preserve">    </w:t>
      </w:r>
      <w:r w:rsidR="00E25A58" w:rsidRPr="00BC5920">
        <w:rPr>
          <w:i/>
        </w:rPr>
        <w:br/>
      </w:r>
      <w:r w:rsidR="00E25A58" w:rsidRPr="00BC5920">
        <w:rPr>
          <w:b/>
          <w:i/>
        </w:rPr>
        <w:t xml:space="preserve">   </w:t>
      </w:r>
      <w:r w:rsidR="00D93F4A" w:rsidRPr="00BC5920">
        <w:rPr>
          <w:b/>
          <w:i/>
        </w:rPr>
        <w:t xml:space="preserve">        </w:t>
      </w:r>
      <w:proofErr w:type="gramStart"/>
      <w:r w:rsidR="00D93F4A" w:rsidRPr="00BC5920">
        <w:rPr>
          <w:b/>
          <w:i/>
        </w:rPr>
        <w:t>9</w:t>
      </w:r>
      <w:r w:rsidR="00152358" w:rsidRPr="00BC5920">
        <w:rPr>
          <w:b/>
          <w:i/>
        </w:rPr>
        <w:t>.13</w:t>
      </w:r>
      <w:r w:rsidR="00152358" w:rsidRPr="00BC5920">
        <w:rPr>
          <w:i/>
        </w:rPr>
        <w:t xml:space="preserve">  </w:t>
      </w:r>
      <w:r w:rsidR="000845D7" w:rsidRPr="00BC5920">
        <w:rPr>
          <w:i/>
        </w:rPr>
        <w:t>С</w:t>
      </w:r>
      <w:r w:rsidR="00132F29" w:rsidRPr="00BC5920">
        <w:rPr>
          <w:i/>
        </w:rPr>
        <w:t>тороны</w:t>
      </w:r>
      <w:proofErr w:type="gramEnd"/>
      <w:r w:rsidR="00132F29" w:rsidRPr="00BC5920">
        <w:rPr>
          <w:i/>
        </w:rPr>
        <w:t xml:space="preserve"> настоящего договора договорились о следующем </w:t>
      </w:r>
      <w:r w:rsidR="00132F29" w:rsidRPr="00BC5920">
        <w:rPr>
          <w:i/>
          <w:color w:val="000000"/>
          <w:shd w:val="clear" w:color="auto" w:fill="FFFFFF"/>
        </w:rPr>
        <w:t xml:space="preserve">порядке обращения взыскания на удерживаемый груз: </w:t>
      </w:r>
    </w:p>
    <w:p w14:paraId="03C262EA" w14:textId="16DAF8A7" w:rsidR="00132F29" w:rsidRPr="00BC5920" w:rsidRDefault="00132F29" w:rsidP="002D3D13">
      <w:pPr>
        <w:pStyle w:val="aa"/>
        <w:numPr>
          <w:ilvl w:val="0"/>
          <w:numId w:val="3"/>
        </w:numPr>
        <w:tabs>
          <w:tab w:val="left" w:pos="1134"/>
        </w:tabs>
        <w:spacing w:before="120" w:after="120" w:line="240" w:lineRule="auto"/>
        <w:jc w:val="both"/>
        <w:rPr>
          <w:b/>
          <w:i/>
        </w:rPr>
      </w:pPr>
      <w:r w:rsidRPr="00BC5920">
        <w:rPr>
          <w:i/>
          <w:color w:val="000000"/>
          <w:shd w:val="clear" w:color="auto" w:fill="FFFFFF"/>
        </w:rPr>
        <w:t xml:space="preserve">Требования Исполнителя по погашению задолженности Заказчика удовлетворяются из стоимости удерживаемого </w:t>
      </w:r>
      <w:r w:rsidRPr="00BC5920">
        <w:rPr>
          <w:i/>
        </w:rPr>
        <w:t xml:space="preserve">груза </w:t>
      </w:r>
      <w:r w:rsidRPr="00BC5920">
        <w:rPr>
          <w:b/>
          <w:i/>
        </w:rPr>
        <w:t>путем внесудебной реализации.</w:t>
      </w:r>
    </w:p>
    <w:p w14:paraId="5359527F" w14:textId="77777777" w:rsidR="00132F29" w:rsidRPr="00BC5920" w:rsidRDefault="00132F29" w:rsidP="002D3D13">
      <w:pPr>
        <w:pStyle w:val="aa"/>
        <w:numPr>
          <w:ilvl w:val="0"/>
          <w:numId w:val="3"/>
        </w:numPr>
        <w:tabs>
          <w:tab w:val="left" w:pos="1134"/>
        </w:tabs>
        <w:spacing w:before="120" w:after="120" w:line="240" w:lineRule="auto"/>
        <w:jc w:val="both"/>
        <w:rPr>
          <w:i/>
        </w:rPr>
      </w:pPr>
      <w:r w:rsidRPr="00BC5920">
        <w:rPr>
          <w:i/>
          <w:color w:val="000000"/>
          <w:shd w:val="clear" w:color="auto" w:fill="FFFFFF"/>
        </w:rPr>
        <w:t xml:space="preserve">В качестве определения стоимости может применяться </w:t>
      </w:r>
      <w:proofErr w:type="gramStart"/>
      <w:r w:rsidRPr="00BC5920">
        <w:rPr>
          <w:i/>
          <w:color w:val="000000"/>
          <w:shd w:val="clear" w:color="auto" w:fill="FFFFFF"/>
        </w:rPr>
        <w:t>оценочная стоимость</w:t>
      </w:r>
      <w:proofErr w:type="gramEnd"/>
      <w:r w:rsidRPr="00BC5920">
        <w:rPr>
          <w:i/>
          <w:color w:val="000000"/>
          <w:shd w:val="clear" w:color="auto" w:fill="FFFFFF"/>
        </w:rPr>
        <w:t xml:space="preserve"> установленная в рамках настоящего договора Заказчиком или стоимость установленная независимой оценочной компанией.</w:t>
      </w:r>
    </w:p>
    <w:p w14:paraId="24BEA16A" w14:textId="052D238A" w:rsidR="00132F29" w:rsidRPr="00BC5920" w:rsidRDefault="00132F29" w:rsidP="002D3D13">
      <w:pPr>
        <w:pStyle w:val="aa"/>
        <w:numPr>
          <w:ilvl w:val="0"/>
          <w:numId w:val="3"/>
        </w:numPr>
        <w:tabs>
          <w:tab w:val="left" w:pos="1134"/>
        </w:tabs>
        <w:spacing w:before="120" w:after="120" w:line="240" w:lineRule="auto"/>
        <w:jc w:val="both"/>
        <w:rPr>
          <w:i/>
        </w:rPr>
      </w:pPr>
      <w:r w:rsidRPr="00BC5920">
        <w:rPr>
          <w:i/>
          <w:color w:val="000000"/>
          <w:shd w:val="clear" w:color="auto" w:fill="FFFFFF"/>
        </w:rPr>
        <w:t>В целях исполнения взыскания удерживаемого груза путем внесудебной реализации, Исполнитель размещает информацию о реализации удержанного груза в средствах массовой информации и на сайте Исполнителя –</w:t>
      </w:r>
      <w:r w:rsidRPr="00BC5920">
        <w:rPr>
          <w:b/>
          <w:i/>
          <w:color w:val="000000"/>
          <w:shd w:val="clear" w:color="auto" w:fill="FFFFFF"/>
          <w:lang w:val="en-US"/>
        </w:rPr>
        <w:t>www</w:t>
      </w:r>
      <w:r w:rsidRPr="00BC5920">
        <w:rPr>
          <w:b/>
          <w:i/>
          <w:color w:val="000000"/>
          <w:shd w:val="clear" w:color="auto" w:fill="FFFFFF"/>
        </w:rPr>
        <w:t>.</w:t>
      </w:r>
      <w:proofErr w:type="spellStart"/>
      <w:r w:rsidRPr="00BC5920">
        <w:rPr>
          <w:b/>
          <w:i/>
          <w:color w:val="000000"/>
          <w:shd w:val="clear" w:color="auto" w:fill="FFFFFF"/>
          <w:lang w:val="en-US"/>
        </w:rPr>
        <w:t>alan</w:t>
      </w:r>
      <w:proofErr w:type="spellEnd"/>
      <w:r w:rsidRPr="00BC5920">
        <w:rPr>
          <w:b/>
          <w:i/>
          <w:color w:val="000000"/>
          <w:shd w:val="clear" w:color="auto" w:fill="FFFFFF"/>
        </w:rPr>
        <w:t>.</w:t>
      </w:r>
      <w:proofErr w:type="spellStart"/>
      <w:r w:rsidRPr="00BC5920">
        <w:rPr>
          <w:b/>
          <w:i/>
          <w:color w:val="000000"/>
          <w:shd w:val="clear" w:color="auto" w:fill="FFFFFF"/>
          <w:lang w:val="en-US"/>
        </w:rPr>
        <w:t>kz</w:t>
      </w:r>
      <w:proofErr w:type="spellEnd"/>
      <w:r w:rsidRPr="00BC5920">
        <w:rPr>
          <w:b/>
          <w:i/>
          <w:color w:val="000000"/>
          <w:shd w:val="clear" w:color="auto" w:fill="FFFFFF"/>
        </w:rPr>
        <w:t>.</w:t>
      </w:r>
    </w:p>
    <w:p w14:paraId="404319BA" w14:textId="77777777" w:rsidR="00132F29" w:rsidRPr="00BC5920" w:rsidRDefault="00132F29" w:rsidP="002D3D13">
      <w:pPr>
        <w:pStyle w:val="aa"/>
        <w:numPr>
          <w:ilvl w:val="0"/>
          <w:numId w:val="3"/>
        </w:numPr>
        <w:tabs>
          <w:tab w:val="left" w:pos="1134"/>
        </w:tabs>
        <w:spacing w:before="120" w:after="120" w:line="240" w:lineRule="auto"/>
        <w:jc w:val="both"/>
        <w:rPr>
          <w:i/>
          <w:color w:val="000000"/>
          <w:shd w:val="clear" w:color="auto" w:fill="FFFFFF"/>
        </w:rPr>
      </w:pPr>
      <w:r w:rsidRPr="00BC5920">
        <w:rPr>
          <w:i/>
          <w:color w:val="000000"/>
          <w:shd w:val="clear" w:color="auto" w:fill="FFFFFF"/>
        </w:rPr>
        <w:t>Реализация удержанного груза осуществляется путем проведения торгов на понижение цены.</w:t>
      </w:r>
    </w:p>
    <w:p w14:paraId="693ED394" w14:textId="77777777" w:rsidR="00132F29" w:rsidRPr="00BC5920" w:rsidRDefault="00132F29" w:rsidP="002D3D13">
      <w:pPr>
        <w:pStyle w:val="aa"/>
        <w:numPr>
          <w:ilvl w:val="0"/>
          <w:numId w:val="3"/>
        </w:numPr>
        <w:tabs>
          <w:tab w:val="left" w:pos="1134"/>
        </w:tabs>
        <w:spacing w:before="120" w:after="120" w:line="240" w:lineRule="auto"/>
        <w:jc w:val="both"/>
        <w:rPr>
          <w:i/>
          <w:color w:val="000000"/>
          <w:shd w:val="clear" w:color="auto" w:fill="FFFFFF"/>
        </w:rPr>
      </w:pPr>
      <w:r w:rsidRPr="00BC5920">
        <w:rPr>
          <w:i/>
          <w:color w:val="000000"/>
          <w:shd w:val="clear" w:color="auto" w:fill="FFFFFF"/>
        </w:rPr>
        <w:t xml:space="preserve">Из сумм полученных от реализации </w:t>
      </w:r>
      <w:proofErr w:type="gramStart"/>
      <w:r w:rsidRPr="00BC5920">
        <w:rPr>
          <w:i/>
          <w:color w:val="000000"/>
          <w:shd w:val="clear" w:color="auto" w:fill="FFFFFF"/>
        </w:rPr>
        <w:t>удерживаются  сумма</w:t>
      </w:r>
      <w:proofErr w:type="gramEnd"/>
      <w:r w:rsidRPr="00BC5920">
        <w:rPr>
          <w:i/>
          <w:color w:val="000000"/>
          <w:shd w:val="clear" w:color="auto" w:fill="FFFFFF"/>
        </w:rPr>
        <w:t xml:space="preserve"> задолженности Заказчика, затраты связанные с оценкой и проведением торгов, оставшаяся сумма перечисляется исполнителем на расчетный счет Заказчика.</w:t>
      </w:r>
    </w:p>
    <w:p w14:paraId="2A47BAE5" w14:textId="77777777" w:rsidR="00132F29" w:rsidRPr="00BC5920" w:rsidRDefault="00132F29" w:rsidP="002D3D13">
      <w:pPr>
        <w:pStyle w:val="aa"/>
        <w:numPr>
          <w:ilvl w:val="0"/>
          <w:numId w:val="3"/>
        </w:numPr>
        <w:tabs>
          <w:tab w:val="left" w:pos="1134"/>
        </w:tabs>
        <w:spacing w:before="120" w:after="120" w:line="240" w:lineRule="auto"/>
        <w:jc w:val="both"/>
        <w:rPr>
          <w:i/>
          <w:color w:val="000000"/>
          <w:shd w:val="clear" w:color="auto" w:fill="FFFFFF"/>
        </w:rPr>
      </w:pPr>
      <w:r w:rsidRPr="00BC5920">
        <w:rPr>
          <w:i/>
          <w:color w:val="000000"/>
          <w:shd w:val="clear" w:color="auto" w:fill="FFFFFF"/>
        </w:rPr>
        <w:t xml:space="preserve">В случае не </w:t>
      </w:r>
      <w:r w:rsidR="008A5141" w:rsidRPr="00BC5920">
        <w:rPr>
          <w:i/>
          <w:color w:val="000000"/>
          <w:shd w:val="clear" w:color="auto" w:fill="FFFFFF"/>
        </w:rPr>
        <w:t>ликвидности удерживаемого груза и /</w:t>
      </w:r>
      <w:proofErr w:type="gramStart"/>
      <w:r w:rsidR="008A5141" w:rsidRPr="00BC5920">
        <w:rPr>
          <w:i/>
          <w:color w:val="000000"/>
          <w:shd w:val="clear" w:color="auto" w:fill="FFFFFF"/>
        </w:rPr>
        <w:t xml:space="preserve">или </w:t>
      </w:r>
      <w:r w:rsidRPr="00BC5920">
        <w:rPr>
          <w:i/>
          <w:color w:val="000000"/>
          <w:shd w:val="clear" w:color="auto" w:fill="FFFFFF"/>
        </w:rPr>
        <w:t xml:space="preserve"> не</w:t>
      </w:r>
      <w:proofErr w:type="gramEnd"/>
      <w:r w:rsidRPr="00BC5920">
        <w:rPr>
          <w:i/>
          <w:color w:val="000000"/>
          <w:shd w:val="clear" w:color="auto" w:fill="FFFFFF"/>
        </w:rPr>
        <w:t xml:space="preserve"> реализации его в течении 60 календарных дней с момента раз</w:t>
      </w:r>
      <w:r w:rsidR="008F6191" w:rsidRPr="00BC5920">
        <w:rPr>
          <w:i/>
          <w:color w:val="000000"/>
          <w:shd w:val="clear" w:color="auto" w:fill="FFFFFF"/>
        </w:rPr>
        <w:t xml:space="preserve">мещения информации о реализации, </w:t>
      </w:r>
      <w:r w:rsidRPr="00BC5920">
        <w:rPr>
          <w:i/>
          <w:color w:val="000000"/>
          <w:shd w:val="clear" w:color="auto" w:fill="FFFFFF"/>
        </w:rPr>
        <w:t xml:space="preserve">груз подлежит уничтожению. </w:t>
      </w:r>
      <w:r w:rsidR="00B03F69" w:rsidRPr="00BC5920">
        <w:rPr>
          <w:i/>
          <w:color w:val="000000"/>
          <w:shd w:val="clear" w:color="auto" w:fill="FFFFFF"/>
        </w:rPr>
        <w:t xml:space="preserve">Решение об уничтожении и утилизации груза Исполнитель принимает самостоятельно. </w:t>
      </w:r>
      <w:r w:rsidRPr="00BC5920">
        <w:rPr>
          <w:i/>
          <w:color w:val="000000"/>
          <w:shd w:val="clear" w:color="auto" w:fill="FFFFFF"/>
        </w:rPr>
        <w:t>Уничтожение и утилизация груза производится Исполнителем самостоятельно за счет Заказчика в внесудебном порядке.</w:t>
      </w:r>
    </w:p>
    <w:p w14:paraId="5EE5CB40" w14:textId="5049C3B0" w:rsidR="00D93F4A" w:rsidRPr="00BC5920" w:rsidRDefault="00D93F4A" w:rsidP="00F05545">
      <w:pPr>
        <w:tabs>
          <w:tab w:val="left" w:pos="1134"/>
        </w:tabs>
        <w:spacing w:before="120" w:after="120" w:line="240" w:lineRule="auto"/>
        <w:ind w:firstLine="680"/>
        <w:contextualSpacing/>
        <w:jc w:val="both"/>
        <w:rPr>
          <w:b/>
          <w:i/>
        </w:rPr>
      </w:pPr>
      <w:proofErr w:type="gramStart"/>
      <w:r w:rsidRPr="00BC5920">
        <w:rPr>
          <w:b/>
          <w:i/>
        </w:rPr>
        <w:t>9</w:t>
      </w:r>
      <w:r w:rsidR="00132F29" w:rsidRPr="00BC5920">
        <w:rPr>
          <w:b/>
          <w:i/>
        </w:rPr>
        <w:t>.1</w:t>
      </w:r>
      <w:r w:rsidR="0023073E" w:rsidRPr="00BC5920">
        <w:rPr>
          <w:b/>
          <w:i/>
        </w:rPr>
        <w:t>4</w:t>
      </w:r>
      <w:r w:rsidR="00E25A58" w:rsidRPr="00BC5920">
        <w:rPr>
          <w:i/>
        </w:rPr>
        <w:t xml:space="preserve">  </w:t>
      </w:r>
      <w:r w:rsidR="00152358" w:rsidRPr="00BC5920">
        <w:rPr>
          <w:i/>
        </w:rPr>
        <w:t>О</w:t>
      </w:r>
      <w:proofErr w:type="gramEnd"/>
      <w:r w:rsidR="00152358" w:rsidRPr="00BC5920">
        <w:rPr>
          <w:i/>
        </w:rPr>
        <w:t xml:space="preserve"> начале процедуры погашения задолженности, путем внесудебной реализации Исполнитель уведомляет Заказчика путем направления ему уведомления</w:t>
      </w:r>
      <w:r w:rsidR="00862F26" w:rsidRPr="00BC5920">
        <w:rPr>
          <w:i/>
        </w:rPr>
        <w:t xml:space="preserve"> </w:t>
      </w:r>
      <w:r w:rsidRPr="00BC5920">
        <w:rPr>
          <w:i/>
        </w:rPr>
        <w:t>(см. Приложение №2 «</w:t>
      </w:r>
      <w:r w:rsidRPr="00BC5920">
        <w:rPr>
          <w:b/>
          <w:i/>
        </w:rPr>
        <w:t>Уведомление №</w:t>
      </w:r>
      <w:r w:rsidR="00617E78" w:rsidRPr="00BC5920">
        <w:rPr>
          <w:b/>
          <w:i/>
        </w:rPr>
        <w:t>3</w:t>
      </w:r>
      <w:r w:rsidRPr="00BC5920">
        <w:rPr>
          <w:b/>
          <w:i/>
        </w:rPr>
        <w:t>»).</w:t>
      </w:r>
    </w:p>
    <w:p w14:paraId="65C5E9A4" w14:textId="5393A27C" w:rsidR="00B03F69" w:rsidRPr="00BC5920" w:rsidRDefault="00152358" w:rsidP="00F05545">
      <w:pPr>
        <w:tabs>
          <w:tab w:val="left" w:pos="1134"/>
        </w:tabs>
        <w:spacing w:before="120" w:after="120" w:line="240" w:lineRule="auto"/>
        <w:ind w:firstLine="680"/>
        <w:contextualSpacing/>
        <w:jc w:val="both"/>
        <w:rPr>
          <w:i/>
        </w:rPr>
      </w:pPr>
      <w:r w:rsidRPr="00BC5920">
        <w:rPr>
          <w:i/>
        </w:rPr>
        <w:t xml:space="preserve">Уведомление направляется в соответствии с п </w:t>
      </w:r>
      <w:proofErr w:type="gramStart"/>
      <w:r w:rsidR="00617E78" w:rsidRPr="00BC5920">
        <w:rPr>
          <w:i/>
        </w:rPr>
        <w:t>9</w:t>
      </w:r>
      <w:r w:rsidRPr="00BC5920">
        <w:rPr>
          <w:i/>
        </w:rPr>
        <w:t>.8 .</w:t>
      </w:r>
      <w:proofErr w:type="gramEnd"/>
      <w:r w:rsidRPr="00BC5920">
        <w:rPr>
          <w:i/>
        </w:rPr>
        <w:t xml:space="preserve"> В случае </w:t>
      </w:r>
      <w:proofErr w:type="gramStart"/>
      <w:r w:rsidRPr="00BC5920">
        <w:rPr>
          <w:i/>
        </w:rPr>
        <w:t>не получения</w:t>
      </w:r>
      <w:proofErr w:type="gramEnd"/>
      <w:r w:rsidRPr="00BC5920">
        <w:rPr>
          <w:i/>
        </w:rPr>
        <w:t xml:space="preserve"> от Заказчика ответа на данное уведомление </w:t>
      </w:r>
      <w:r w:rsidR="00B03F69" w:rsidRPr="00BC5920">
        <w:rPr>
          <w:i/>
        </w:rPr>
        <w:t>в течении 3 (трех) рабочих дней, Заказчик утрачивает свои права собственности, права владения и распоряжения на реализуемый груз (товар).</w:t>
      </w:r>
      <w:r w:rsidRPr="00BC5920">
        <w:rPr>
          <w:i/>
        </w:rPr>
        <w:t xml:space="preserve"> </w:t>
      </w:r>
      <w:r w:rsidR="00132F29" w:rsidRPr="00BC5920">
        <w:rPr>
          <w:i/>
        </w:rPr>
        <w:t xml:space="preserve">Реализация </w:t>
      </w:r>
      <w:r w:rsidR="00D93F4A" w:rsidRPr="00BC5920">
        <w:rPr>
          <w:b/>
          <w:i/>
        </w:rPr>
        <w:t>п.9</w:t>
      </w:r>
      <w:r w:rsidR="00132F29" w:rsidRPr="00BC5920">
        <w:rPr>
          <w:b/>
          <w:i/>
        </w:rPr>
        <w:t>.1</w:t>
      </w:r>
      <w:r w:rsidR="00B03F69" w:rsidRPr="00BC5920">
        <w:rPr>
          <w:b/>
          <w:i/>
        </w:rPr>
        <w:t>2</w:t>
      </w:r>
      <w:r w:rsidR="00132F29" w:rsidRPr="00BC5920">
        <w:rPr>
          <w:i/>
        </w:rPr>
        <w:t xml:space="preserve"> осуществляется без присутствия уполномоченного лица Заказчика</w:t>
      </w:r>
      <w:r w:rsidR="00CC220E" w:rsidRPr="00BC5920">
        <w:rPr>
          <w:i/>
        </w:rPr>
        <w:t xml:space="preserve"> и без его согласия</w:t>
      </w:r>
      <w:r w:rsidR="00B03F69" w:rsidRPr="00BC5920">
        <w:rPr>
          <w:i/>
        </w:rPr>
        <w:t>.</w:t>
      </w:r>
    </w:p>
    <w:p w14:paraId="74A11DE1" w14:textId="47A1A9E1" w:rsidR="00132F29" w:rsidRPr="00BC5920" w:rsidRDefault="00D93F4A" w:rsidP="00F05545">
      <w:pPr>
        <w:tabs>
          <w:tab w:val="left" w:pos="1134"/>
        </w:tabs>
        <w:spacing w:before="120" w:after="120" w:line="240" w:lineRule="auto"/>
        <w:ind w:firstLine="680"/>
        <w:contextualSpacing/>
        <w:jc w:val="both"/>
        <w:rPr>
          <w:i/>
        </w:rPr>
      </w:pPr>
      <w:r w:rsidRPr="00BC5920">
        <w:rPr>
          <w:b/>
          <w:i/>
        </w:rPr>
        <w:t>9</w:t>
      </w:r>
      <w:r w:rsidR="00B03F69" w:rsidRPr="00BC5920">
        <w:rPr>
          <w:b/>
          <w:i/>
        </w:rPr>
        <w:t>.1</w:t>
      </w:r>
      <w:r w:rsidR="0023073E" w:rsidRPr="00BC5920">
        <w:rPr>
          <w:b/>
          <w:i/>
        </w:rPr>
        <w:t>5</w:t>
      </w:r>
      <w:r w:rsidR="00B03F69" w:rsidRPr="00BC5920">
        <w:rPr>
          <w:i/>
        </w:rPr>
        <w:t xml:space="preserve"> Результат внесудебной реализации</w:t>
      </w:r>
      <w:r w:rsidR="008F6191" w:rsidRPr="00BC5920">
        <w:rPr>
          <w:i/>
        </w:rPr>
        <w:t xml:space="preserve"> </w:t>
      </w:r>
      <w:r w:rsidR="00B03F69" w:rsidRPr="00BC5920">
        <w:rPr>
          <w:i/>
        </w:rPr>
        <w:t>груза</w:t>
      </w:r>
      <w:r w:rsidR="00CE1EBF" w:rsidRPr="00BC5920">
        <w:rPr>
          <w:i/>
        </w:rPr>
        <w:t xml:space="preserve"> или решение об уничтожении и утилизации груза</w:t>
      </w:r>
      <w:r w:rsidR="00B03F69" w:rsidRPr="00BC5920">
        <w:rPr>
          <w:i/>
        </w:rPr>
        <w:t xml:space="preserve"> публикуется на официальном сайте Исполнителя </w:t>
      </w:r>
      <w:hyperlink r:id="rId15" w:history="1">
        <w:r w:rsidR="00B03F69" w:rsidRPr="00BC5920">
          <w:rPr>
            <w:rStyle w:val="af9"/>
            <w:i/>
            <w:lang w:val="en-US"/>
          </w:rPr>
          <w:t>www</w:t>
        </w:r>
        <w:r w:rsidR="00B03F69" w:rsidRPr="00BC5920">
          <w:rPr>
            <w:rStyle w:val="af9"/>
            <w:i/>
          </w:rPr>
          <w:t>.</w:t>
        </w:r>
        <w:proofErr w:type="spellStart"/>
        <w:r w:rsidR="00B03F69" w:rsidRPr="00BC5920">
          <w:rPr>
            <w:rStyle w:val="af9"/>
            <w:i/>
            <w:lang w:val="en-US"/>
          </w:rPr>
          <w:t>alan</w:t>
        </w:r>
        <w:proofErr w:type="spellEnd"/>
        <w:r w:rsidR="00B03F69" w:rsidRPr="00BC5920">
          <w:rPr>
            <w:rStyle w:val="af9"/>
            <w:i/>
          </w:rPr>
          <w:t>.</w:t>
        </w:r>
        <w:proofErr w:type="spellStart"/>
        <w:r w:rsidR="00B03F69" w:rsidRPr="00BC5920">
          <w:rPr>
            <w:rStyle w:val="af9"/>
            <w:i/>
            <w:lang w:val="en-US"/>
          </w:rPr>
          <w:t>kz</w:t>
        </w:r>
        <w:proofErr w:type="spellEnd"/>
      </w:hyperlink>
      <w:r w:rsidR="00B03F69" w:rsidRPr="00BC5920">
        <w:rPr>
          <w:i/>
        </w:rPr>
        <w:t xml:space="preserve"> и направляется для озн</w:t>
      </w:r>
      <w:r w:rsidRPr="00BC5920">
        <w:rPr>
          <w:i/>
        </w:rPr>
        <w:t>акомления Заказчику согласно п.9</w:t>
      </w:r>
      <w:r w:rsidR="00B03F69" w:rsidRPr="00BC5920">
        <w:rPr>
          <w:i/>
        </w:rPr>
        <w:t>.8.</w:t>
      </w:r>
    </w:p>
    <w:p w14:paraId="640430C1" w14:textId="1107774E" w:rsidR="00132F29" w:rsidRPr="00BC5920" w:rsidRDefault="00E25A58" w:rsidP="00F05545">
      <w:pPr>
        <w:tabs>
          <w:tab w:val="left" w:pos="1134"/>
        </w:tabs>
        <w:spacing w:before="120" w:after="120" w:line="240" w:lineRule="auto"/>
        <w:ind w:firstLine="680"/>
        <w:contextualSpacing/>
        <w:jc w:val="both"/>
        <w:rPr>
          <w:b/>
          <w:i/>
        </w:rPr>
      </w:pPr>
      <w:r w:rsidRPr="00BC5920">
        <w:rPr>
          <w:b/>
          <w:i/>
          <w:color w:val="000000"/>
          <w:shd w:val="clear" w:color="auto" w:fill="FFFFFF"/>
        </w:rPr>
        <w:t xml:space="preserve"> </w:t>
      </w:r>
      <w:r w:rsidR="00D93F4A" w:rsidRPr="00BC5920">
        <w:rPr>
          <w:b/>
          <w:i/>
          <w:color w:val="000000"/>
          <w:shd w:val="clear" w:color="auto" w:fill="FFFFFF"/>
        </w:rPr>
        <w:t>9</w:t>
      </w:r>
      <w:r w:rsidR="00132F29" w:rsidRPr="00BC5920">
        <w:rPr>
          <w:b/>
          <w:i/>
          <w:color w:val="000000"/>
          <w:shd w:val="clear" w:color="auto" w:fill="FFFFFF"/>
        </w:rPr>
        <w:t>.1</w:t>
      </w:r>
      <w:r w:rsidR="0023073E" w:rsidRPr="00BC5920">
        <w:rPr>
          <w:b/>
          <w:i/>
          <w:color w:val="000000"/>
          <w:shd w:val="clear" w:color="auto" w:fill="FFFFFF"/>
        </w:rPr>
        <w:t>6</w:t>
      </w:r>
      <w:r w:rsidR="00132F29" w:rsidRPr="00BC5920">
        <w:rPr>
          <w:i/>
          <w:color w:val="000000"/>
          <w:shd w:val="clear" w:color="auto" w:fill="FFFFFF"/>
        </w:rPr>
        <w:t xml:space="preserve"> </w:t>
      </w:r>
      <w:r w:rsidR="00CE1EBF" w:rsidRPr="00BC5920">
        <w:rPr>
          <w:i/>
          <w:color w:val="000000"/>
          <w:shd w:val="clear" w:color="auto" w:fill="FFFFFF"/>
        </w:rPr>
        <w:t>Ус</w:t>
      </w:r>
      <w:r w:rsidR="00132F29" w:rsidRPr="00BC5920">
        <w:rPr>
          <w:i/>
          <w:color w:val="000000"/>
          <w:shd w:val="clear" w:color="auto" w:fill="FFFFFF"/>
        </w:rPr>
        <w:t xml:space="preserve">тановленное </w:t>
      </w:r>
      <w:r w:rsidR="00D93F4A" w:rsidRPr="00BC5920">
        <w:rPr>
          <w:b/>
          <w:i/>
          <w:color w:val="000000"/>
          <w:shd w:val="clear" w:color="auto" w:fill="FFFFFF"/>
        </w:rPr>
        <w:t>п.9</w:t>
      </w:r>
      <w:r w:rsidR="00132F29" w:rsidRPr="00BC5920">
        <w:rPr>
          <w:b/>
          <w:i/>
          <w:color w:val="000000"/>
          <w:shd w:val="clear" w:color="auto" w:fill="FFFFFF"/>
        </w:rPr>
        <w:t>.1</w:t>
      </w:r>
      <w:r w:rsidR="00CE1EBF" w:rsidRPr="00BC5920">
        <w:rPr>
          <w:b/>
          <w:i/>
          <w:color w:val="000000"/>
          <w:shd w:val="clear" w:color="auto" w:fill="FFFFFF"/>
        </w:rPr>
        <w:t>2</w:t>
      </w:r>
      <w:r w:rsidR="00132F29" w:rsidRPr="00BC5920">
        <w:rPr>
          <w:i/>
          <w:color w:val="000000"/>
          <w:shd w:val="clear" w:color="auto" w:fill="FFFFFF"/>
        </w:rPr>
        <w:t xml:space="preserve"> право Исполнителя на взыскание </w:t>
      </w:r>
      <w:proofErr w:type="gramStart"/>
      <w:r w:rsidR="00132F29" w:rsidRPr="00BC5920">
        <w:rPr>
          <w:i/>
          <w:color w:val="000000"/>
          <w:shd w:val="clear" w:color="auto" w:fill="FFFFFF"/>
        </w:rPr>
        <w:t>задолженности  путем</w:t>
      </w:r>
      <w:proofErr w:type="gramEnd"/>
      <w:r w:rsidR="00132F29" w:rsidRPr="00BC5920">
        <w:rPr>
          <w:i/>
          <w:color w:val="000000"/>
          <w:shd w:val="clear" w:color="auto" w:fill="FFFFFF"/>
        </w:rPr>
        <w:t xml:space="preserve"> внесудебной реализации удерживаемого груза,  не ограничивает и не лишает права Исполнителя о взыскании задолженности</w:t>
      </w:r>
      <w:r w:rsidR="00C9695F" w:rsidRPr="00BC5920">
        <w:rPr>
          <w:i/>
          <w:color w:val="000000"/>
          <w:shd w:val="clear" w:color="auto" w:fill="FFFFFF"/>
        </w:rPr>
        <w:t xml:space="preserve">  с </w:t>
      </w:r>
      <w:r w:rsidR="00132F29" w:rsidRPr="00BC5920">
        <w:rPr>
          <w:i/>
          <w:color w:val="000000"/>
          <w:shd w:val="clear" w:color="auto" w:fill="FFFFFF"/>
        </w:rPr>
        <w:t>Заказчика в судебном порядке в рамках действующего Законодательства Республики Казахстан и настоящего договора.</w:t>
      </w:r>
    </w:p>
    <w:p w14:paraId="4B93F24A" w14:textId="77777777" w:rsidR="00F05545" w:rsidRPr="00BC5920" w:rsidRDefault="00F05545" w:rsidP="00F05545">
      <w:pPr>
        <w:tabs>
          <w:tab w:val="left" w:pos="1134"/>
        </w:tabs>
        <w:spacing w:before="120" w:after="120" w:line="240" w:lineRule="auto"/>
        <w:ind w:firstLine="680"/>
        <w:contextualSpacing/>
        <w:jc w:val="both"/>
        <w:rPr>
          <w:b/>
          <w:i/>
        </w:rPr>
      </w:pPr>
    </w:p>
    <w:p w14:paraId="1E85FE96" w14:textId="2901F800" w:rsidR="00243C8B" w:rsidRPr="00BC5920" w:rsidRDefault="00D93F4A" w:rsidP="00F05545">
      <w:pPr>
        <w:tabs>
          <w:tab w:val="left" w:pos="1134"/>
        </w:tabs>
        <w:spacing w:before="120" w:after="120" w:line="240" w:lineRule="auto"/>
        <w:ind w:firstLine="680"/>
        <w:contextualSpacing/>
        <w:jc w:val="both"/>
        <w:rPr>
          <w:b/>
          <w:i/>
        </w:rPr>
      </w:pPr>
      <w:proofErr w:type="gramStart"/>
      <w:r w:rsidRPr="00BC5920">
        <w:rPr>
          <w:b/>
          <w:i/>
        </w:rPr>
        <w:t>10</w:t>
      </w:r>
      <w:r w:rsidR="00243C8B" w:rsidRPr="00BC5920">
        <w:rPr>
          <w:b/>
          <w:i/>
        </w:rPr>
        <w:t xml:space="preserve"> .</w:t>
      </w:r>
      <w:proofErr w:type="gramEnd"/>
      <w:r w:rsidR="00243C8B" w:rsidRPr="00BC5920">
        <w:rPr>
          <w:b/>
          <w:i/>
        </w:rPr>
        <w:t xml:space="preserve"> Общий порядок приемки-передачи груза с хранения</w:t>
      </w:r>
    </w:p>
    <w:p w14:paraId="15848667" w14:textId="6F09E982" w:rsidR="00243C8B" w:rsidRPr="00BC5920" w:rsidRDefault="00D93F4A" w:rsidP="00F05545">
      <w:pPr>
        <w:tabs>
          <w:tab w:val="left" w:pos="1134"/>
        </w:tabs>
        <w:spacing w:before="120" w:after="120" w:line="240" w:lineRule="auto"/>
        <w:ind w:firstLine="680"/>
        <w:contextualSpacing/>
        <w:jc w:val="both"/>
        <w:rPr>
          <w:i/>
        </w:rPr>
      </w:pPr>
      <w:r w:rsidRPr="00BC5920">
        <w:rPr>
          <w:b/>
          <w:i/>
        </w:rPr>
        <w:t>10</w:t>
      </w:r>
      <w:r w:rsidR="008E532D" w:rsidRPr="00BC5920">
        <w:rPr>
          <w:b/>
          <w:i/>
        </w:rPr>
        <w:t>.1</w:t>
      </w:r>
      <w:r w:rsidR="008E532D" w:rsidRPr="00BC5920">
        <w:rPr>
          <w:i/>
        </w:rPr>
        <w:t xml:space="preserve"> </w:t>
      </w:r>
      <w:r w:rsidR="00243C8B" w:rsidRPr="00BC5920">
        <w:rPr>
          <w:i/>
        </w:rPr>
        <w:t xml:space="preserve"> </w:t>
      </w:r>
      <w:r w:rsidR="008E532D" w:rsidRPr="00BC5920">
        <w:rPr>
          <w:i/>
        </w:rPr>
        <w:t xml:space="preserve"> </w:t>
      </w:r>
      <w:r w:rsidR="00243C8B" w:rsidRPr="00BC5920">
        <w:rPr>
          <w:i/>
        </w:rPr>
        <w:t>Нормами настоящей главы договора устанавливается общий порядок выдачи груза с хранения, если иное не оговорено другими частями настоящего договора.</w:t>
      </w:r>
    </w:p>
    <w:p w14:paraId="1824E2F4" w14:textId="4F3E97FB" w:rsidR="00243C8B" w:rsidRPr="00BC5920" w:rsidRDefault="00D93F4A" w:rsidP="00F05545">
      <w:pPr>
        <w:tabs>
          <w:tab w:val="left" w:pos="1134"/>
        </w:tabs>
        <w:spacing w:before="120" w:after="120" w:line="240" w:lineRule="auto"/>
        <w:ind w:firstLine="680"/>
        <w:contextualSpacing/>
        <w:jc w:val="both"/>
        <w:rPr>
          <w:i/>
        </w:rPr>
      </w:pPr>
      <w:proofErr w:type="gramStart"/>
      <w:r w:rsidRPr="00BC5920">
        <w:rPr>
          <w:b/>
          <w:i/>
        </w:rPr>
        <w:t>10</w:t>
      </w:r>
      <w:r w:rsidR="008E532D" w:rsidRPr="00BC5920">
        <w:rPr>
          <w:b/>
          <w:i/>
        </w:rPr>
        <w:t>.2</w:t>
      </w:r>
      <w:r w:rsidR="008E532D" w:rsidRPr="00BC5920">
        <w:rPr>
          <w:i/>
        </w:rPr>
        <w:t xml:space="preserve"> </w:t>
      </w:r>
      <w:r w:rsidR="00243C8B" w:rsidRPr="00BC5920">
        <w:rPr>
          <w:bCs/>
          <w:i/>
        </w:rPr>
        <w:t xml:space="preserve"> Выдача</w:t>
      </w:r>
      <w:proofErr w:type="gramEnd"/>
      <w:r w:rsidR="00243C8B" w:rsidRPr="00BC5920">
        <w:rPr>
          <w:bCs/>
          <w:i/>
        </w:rPr>
        <w:t xml:space="preserve"> груза с  хранения осуществляется по Акту приемки-передачи груза с хранения, </w:t>
      </w:r>
      <w:r w:rsidR="00617E78" w:rsidRPr="00BC5920">
        <w:rPr>
          <w:b/>
          <w:bCs/>
          <w:i/>
        </w:rPr>
        <w:t>(см. Приложение №2 «Акт приемки-передачи груза с хранения»</w:t>
      </w:r>
      <w:r w:rsidR="00617E78" w:rsidRPr="00BC5920">
        <w:rPr>
          <w:bCs/>
          <w:i/>
        </w:rPr>
        <w:t>)</w:t>
      </w:r>
      <w:r w:rsidR="00243C8B" w:rsidRPr="00BC5920">
        <w:rPr>
          <w:bCs/>
          <w:i/>
        </w:rPr>
        <w:t>подписанному  уполномоченными представителями Сторон. Вместе с Актом приемки-передачи груза с хранения стороны подписывают Перечень оказанных работ и услуг</w:t>
      </w:r>
      <w:r w:rsidR="00617E78" w:rsidRPr="00BC5920">
        <w:rPr>
          <w:bCs/>
          <w:i/>
        </w:rPr>
        <w:t xml:space="preserve"> </w:t>
      </w:r>
      <w:r w:rsidR="00617E78" w:rsidRPr="00BC5920">
        <w:rPr>
          <w:b/>
          <w:bCs/>
          <w:i/>
        </w:rPr>
        <w:t>(см. Приложение№2 «Перечень оказанных работ и услуг»</w:t>
      </w:r>
      <w:proofErr w:type="gramStart"/>
      <w:r w:rsidR="00617E78" w:rsidRPr="00BC5920">
        <w:rPr>
          <w:b/>
          <w:bCs/>
          <w:i/>
        </w:rPr>
        <w:t>)</w:t>
      </w:r>
      <w:r w:rsidR="00617E78" w:rsidRPr="00BC5920">
        <w:rPr>
          <w:bCs/>
          <w:i/>
        </w:rPr>
        <w:t xml:space="preserve"> </w:t>
      </w:r>
      <w:r w:rsidR="00243C8B" w:rsidRPr="00BC5920">
        <w:rPr>
          <w:bCs/>
          <w:i/>
          <w:color w:val="FF0000"/>
        </w:rPr>
        <w:t>.</w:t>
      </w:r>
      <w:proofErr w:type="gramEnd"/>
      <w:r w:rsidR="00243C8B" w:rsidRPr="00BC5920">
        <w:rPr>
          <w:bCs/>
          <w:i/>
          <w:color w:val="FF0000"/>
        </w:rPr>
        <w:t xml:space="preserve"> </w:t>
      </w:r>
      <w:r w:rsidR="00243C8B" w:rsidRPr="00BC5920">
        <w:rPr>
          <w:bCs/>
          <w:i/>
        </w:rPr>
        <w:t xml:space="preserve">Данный Перечень является неотъемлемой частью и обязательным приложением к Акту приемки-передачи груза с </w:t>
      </w:r>
      <w:r w:rsidR="00243C8B" w:rsidRPr="00BC5920">
        <w:rPr>
          <w:bCs/>
          <w:i/>
        </w:rPr>
        <w:lastRenderedPageBreak/>
        <w:t>хранения. Выдача груза без оформленного и подписанного Сторонами Перечн</w:t>
      </w:r>
      <w:r w:rsidR="000C59F6" w:rsidRPr="00BC5920">
        <w:rPr>
          <w:bCs/>
          <w:i/>
        </w:rPr>
        <w:t>я оказанных услуг не производит</w:t>
      </w:r>
      <w:r w:rsidR="00243C8B" w:rsidRPr="00BC5920">
        <w:rPr>
          <w:bCs/>
          <w:i/>
        </w:rPr>
        <w:t>ся.</w:t>
      </w:r>
    </w:p>
    <w:p w14:paraId="5A2373B2" w14:textId="7EBEE552" w:rsidR="00243C8B" w:rsidRPr="00BC5920" w:rsidRDefault="00D93F4A" w:rsidP="00F05545">
      <w:pPr>
        <w:tabs>
          <w:tab w:val="left" w:pos="1134"/>
        </w:tabs>
        <w:spacing w:before="120" w:after="120" w:line="240" w:lineRule="auto"/>
        <w:ind w:firstLine="680"/>
        <w:contextualSpacing/>
        <w:jc w:val="both"/>
        <w:rPr>
          <w:bCs/>
          <w:i/>
        </w:rPr>
      </w:pPr>
      <w:proofErr w:type="gramStart"/>
      <w:r w:rsidRPr="00BC5920">
        <w:rPr>
          <w:b/>
          <w:bCs/>
          <w:i/>
        </w:rPr>
        <w:t>10</w:t>
      </w:r>
      <w:r w:rsidR="008E532D" w:rsidRPr="00BC5920">
        <w:rPr>
          <w:b/>
          <w:bCs/>
          <w:i/>
        </w:rPr>
        <w:t>.3</w:t>
      </w:r>
      <w:r w:rsidR="008E532D" w:rsidRPr="00BC5920">
        <w:rPr>
          <w:bCs/>
          <w:i/>
        </w:rPr>
        <w:t xml:space="preserve"> </w:t>
      </w:r>
      <w:r w:rsidR="00243C8B" w:rsidRPr="00BC5920">
        <w:rPr>
          <w:bCs/>
          <w:i/>
        </w:rPr>
        <w:t xml:space="preserve"> Выд</w:t>
      </w:r>
      <w:r w:rsidR="000C59F6" w:rsidRPr="00BC5920">
        <w:rPr>
          <w:bCs/>
          <w:i/>
        </w:rPr>
        <w:t>ача</w:t>
      </w:r>
      <w:proofErr w:type="gramEnd"/>
      <w:r w:rsidR="000C59F6" w:rsidRPr="00BC5920">
        <w:rPr>
          <w:bCs/>
          <w:i/>
        </w:rPr>
        <w:t xml:space="preserve"> грузов Заказчику производит</w:t>
      </w:r>
      <w:r w:rsidR="00243C8B" w:rsidRPr="00BC5920">
        <w:rPr>
          <w:bCs/>
          <w:i/>
        </w:rPr>
        <w:t>ся по предъявлени</w:t>
      </w:r>
      <w:r w:rsidR="000C59F6" w:rsidRPr="00BC5920">
        <w:rPr>
          <w:bCs/>
          <w:i/>
        </w:rPr>
        <w:t>ю</w:t>
      </w:r>
      <w:r w:rsidR="00243C8B" w:rsidRPr="00BC5920">
        <w:rPr>
          <w:bCs/>
          <w:i/>
        </w:rPr>
        <w:t xml:space="preserve"> Заказчиком Исполнителю следующих  документов: </w:t>
      </w:r>
    </w:p>
    <w:p w14:paraId="1D1A5154" w14:textId="5D92700D" w:rsidR="00243C8B" w:rsidRPr="00BC5920" w:rsidRDefault="00243C8B" w:rsidP="002D3D13">
      <w:pPr>
        <w:pStyle w:val="aa"/>
        <w:numPr>
          <w:ilvl w:val="0"/>
          <w:numId w:val="29"/>
        </w:numPr>
        <w:tabs>
          <w:tab w:val="left" w:pos="1134"/>
        </w:tabs>
        <w:spacing w:before="120" w:after="120" w:line="240" w:lineRule="auto"/>
        <w:jc w:val="both"/>
        <w:rPr>
          <w:i/>
        </w:rPr>
      </w:pPr>
      <w:r w:rsidRPr="00BC5920">
        <w:rPr>
          <w:i/>
        </w:rPr>
        <w:t>оригинала таможенной декларации (для грузов выдаваемых с таможенной зоны СВХ и ТС);</w:t>
      </w:r>
    </w:p>
    <w:p w14:paraId="15AEB8F1" w14:textId="77777777" w:rsidR="00243C8B" w:rsidRPr="00BC5920" w:rsidRDefault="00243C8B" w:rsidP="002D3D13">
      <w:pPr>
        <w:pStyle w:val="aa"/>
        <w:numPr>
          <w:ilvl w:val="0"/>
          <w:numId w:val="29"/>
        </w:numPr>
        <w:tabs>
          <w:tab w:val="left" w:pos="1134"/>
        </w:tabs>
        <w:spacing w:before="120" w:after="120" w:line="240" w:lineRule="auto"/>
        <w:jc w:val="both"/>
        <w:rPr>
          <w:i/>
        </w:rPr>
      </w:pPr>
      <w:r w:rsidRPr="00BC5920">
        <w:rPr>
          <w:i/>
        </w:rPr>
        <w:t>оригинала доверенности на получение груза;</w:t>
      </w:r>
    </w:p>
    <w:p w14:paraId="6AF9BC95" w14:textId="77777777" w:rsidR="00243C8B" w:rsidRPr="00BC5920" w:rsidRDefault="00243C8B" w:rsidP="002D3D13">
      <w:pPr>
        <w:pStyle w:val="aa"/>
        <w:numPr>
          <w:ilvl w:val="0"/>
          <w:numId w:val="29"/>
        </w:numPr>
        <w:tabs>
          <w:tab w:val="left" w:pos="1134"/>
        </w:tabs>
        <w:spacing w:before="120" w:after="120" w:line="240" w:lineRule="auto"/>
        <w:jc w:val="both"/>
        <w:rPr>
          <w:i/>
        </w:rPr>
      </w:pPr>
      <w:r w:rsidRPr="00BC5920">
        <w:rPr>
          <w:i/>
        </w:rPr>
        <w:t xml:space="preserve">оригинала документа удостоверяющего личность лица уполномоченного Заказчиком </w:t>
      </w:r>
      <w:r w:rsidR="000C59F6" w:rsidRPr="00BC5920">
        <w:rPr>
          <w:i/>
        </w:rPr>
        <w:t xml:space="preserve">на </w:t>
      </w:r>
      <w:r w:rsidRPr="00BC5920">
        <w:rPr>
          <w:i/>
        </w:rPr>
        <w:t>получ</w:t>
      </w:r>
      <w:r w:rsidR="000C59F6" w:rsidRPr="00BC5920">
        <w:rPr>
          <w:i/>
        </w:rPr>
        <w:t>ение</w:t>
      </w:r>
      <w:r w:rsidRPr="00BC5920">
        <w:rPr>
          <w:i/>
        </w:rPr>
        <w:t xml:space="preserve"> груз с хранения; </w:t>
      </w:r>
    </w:p>
    <w:p w14:paraId="09C48177" w14:textId="77777777" w:rsidR="00243C8B" w:rsidRPr="00BC5920" w:rsidRDefault="00243C8B" w:rsidP="002D3D13">
      <w:pPr>
        <w:pStyle w:val="aa"/>
        <w:numPr>
          <w:ilvl w:val="0"/>
          <w:numId w:val="29"/>
        </w:numPr>
        <w:tabs>
          <w:tab w:val="left" w:pos="1134"/>
        </w:tabs>
        <w:spacing w:before="120" w:after="120" w:line="240" w:lineRule="auto"/>
        <w:jc w:val="both"/>
        <w:rPr>
          <w:i/>
        </w:rPr>
      </w:pPr>
      <w:r w:rsidRPr="00BC5920">
        <w:rPr>
          <w:i/>
        </w:rPr>
        <w:t>документов подтверждающих оплату услуг Исполнителя в полном объеме;</w:t>
      </w:r>
    </w:p>
    <w:p w14:paraId="52A763E8" w14:textId="77777777" w:rsidR="00243C8B" w:rsidRPr="00BC5920" w:rsidRDefault="00243C8B" w:rsidP="002D3D13">
      <w:pPr>
        <w:pStyle w:val="aa"/>
        <w:numPr>
          <w:ilvl w:val="0"/>
          <w:numId w:val="29"/>
        </w:numPr>
        <w:tabs>
          <w:tab w:val="left" w:pos="1134"/>
        </w:tabs>
        <w:spacing w:before="120" w:after="120" w:line="240" w:lineRule="auto"/>
        <w:jc w:val="both"/>
        <w:rPr>
          <w:i/>
        </w:rPr>
      </w:pPr>
      <w:r w:rsidRPr="00BC5920">
        <w:rPr>
          <w:i/>
        </w:rPr>
        <w:t>подписанного Акта приемки передачи груза с хранения;</w:t>
      </w:r>
    </w:p>
    <w:p w14:paraId="7AB0A587" w14:textId="77777777" w:rsidR="00243C8B" w:rsidRPr="00BC5920" w:rsidRDefault="00243C8B" w:rsidP="002D3D13">
      <w:pPr>
        <w:pStyle w:val="aa"/>
        <w:numPr>
          <w:ilvl w:val="0"/>
          <w:numId w:val="29"/>
        </w:numPr>
        <w:tabs>
          <w:tab w:val="left" w:pos="1134"/>
        </w:tabs>
        <w:spacing w:before="120" w:after="120" w:line="240" w:lineRule="auto"/>
        <w:jc w:val="both"/>
        <w:rPr>
          <w:i/>
        </w:rPr>
      </w:pPr>
      <w:r w:rsidRPr="00BC5920">
        <w:rPr>
          <w:i/>
        </w:rPr>
        <w:t>подписанного Перечня выполненных работ и услуг;</w:t>
      </w:r>
    </w:p>
    <w:p w14:paraId="3BEF1B58" w14:textId="6F5C9E4D" w:rsidR="00243C8B" w:rsidRPr="00BC5920" w:rsidRDefault="00D93F4A" w:rsidP="00F05545">
      <w:pPr>
        <w:tabs>
          <w:tab w:val="left" w:pos="1134"/>
        </w:tabs>
        <w:spacing w:before="120" w:after="120" w:line="240" w:lineRule="auto"/>
        <w:ind w:firstLine="680"/>
        <w:contextualSpacing/>
        <w:jc w:val="both"/>
        <w:rPr>
          <w:i/>
        </w:rPr>
      </w:pPr>
      <w:proofErr w:type="gramStart"/>
      <w:r w:rsidRPr="00BC5920">
        <w:rPr>
          <w:b/>
          <w:i/>
        </w:rPr>
        <w:t>10</w:t>
      </w:r>
      <w:r w:rsidR="008E532D" w:rsidRPr="00BC5920">
        <w:rPr>
          <w:b/>
          <w:i/>
        </w:rPr>
        <w:t>.4</w:t>
      </w:r>
      <w:r w:rsidR="008E532D" w:rsidRPr="00BC5920">
        <w:rPr>
          <w:i/>
        </w:rPr>
        <w:t xml:space="preserve"> </w:t>
      </w:r>
      <w:r w:rsidR="00243C8B" w:rsidRPr="00BC5920">
        <w:rPr>
          <w:i/>
        </w:rPr>
        <w:t xml:space="preserve"> Доверенность</w:t>
      </w:r>
      <w:proofErr w:type="gramEnd"/>
      <w:r w:rsidR="00243C8B" w:rsidRPr="00BC5920">
        <w:rPr>
          <w:i/>
        </w:rPr>
        <w:t xml:space="preserve"> должна быть заверена печатью Заказчика , и подписана лицом, имеющим право подписи банковских документов или нотариально оформлена. Для </w:t>
      </w:r>
      <w:proofErr w:type="gramStart"/>
      <w:r w:rsidR="00243C8B" w:rsidRPr="00BC5920">
        <w:rPr>
          <w:i/>
        </w:rPr>
        <w:t>не резидентов</w:t>
      </w:r>
      <w:proofErr w:type="gramEnd"/>
      <w:r w:rsidR="00243C8B" w:rsidRPr="00BC5920">
        <w:rPr>
          <w:i/>
        </w:rPr>
        <w:t xml:space="preserve"> Республики Казахстан доверенность должна иметь апостиль. Оригинал доверенности остается у Исполнителя.</w:t>
      </w:r>
    </w:p>
    <w:p w14:paraId="5EF8D97B" w14:textId="2BE3CCC7" w:rsidR="00243C8B" w:rsidRPr="00BC5920" w:rsidRDefault="00D93F4A" w:rsidP="00F05545">
      <w:pPr>
        <w:tabs>
          <w:tab w:val="left" w:pos="1134"/>
        </w:tabs>
        <w:spacing w:before="120" w:after="120" w:line="240" w:lineRule="auto"/>
        <w:ind w:firstLine="680"/>
        <w:contextualSpacing/>
        <w:jc w:val="both"/>
        <w:rPr>
          <w:i/>
        </w:rPr>
      </w:pPr>
      <w:r w:rsidRPr="00BC5920">
        <w:rPr>
          <w:b/>
          <w:i/>
        </w:rPr>
        <w:t>10</w:t>
      </w:r>
      <w:r w:rsidR="008E532D" w:rsidRPr="00BC5920">
        <w:rPr>
          <w:b/>
          <w:i/>
        </w:rPr>
        <w:t>.5</w:t>
      </w:r>
      <w:r w:rsidR="00243C8B" w:rsidRPr="00BC5920">
        <w:rPr>
          <w:i/>
        </w:rPr>
        <w:t xml:space="preserve"> Выдача груза по ксерокопиям указанных документов и лицам Заказчика не уполномоченным получить груз, Исполнителе</w:t>
      </w:r>
      <w:r w:rsidR="00321235" w:rsidRPr="00BC5920">
        <w:rPr>
          <w:i/>
        </w:rPr>
        <w:t>м не производит</w:t>
      </w:r>
      <w:r w:rsidR="00243C8B" w:rsidRPr="00BC5920">
        <w:rPr>
          <w:i/>
        </w:rPr>
        <w:t>ся.</w:t>
      </w:r>
    </w:p>
    <w:p w14:paraId="0BBC2DB6" w14:textId="0FE951F6" w:rsidR="00243C8B" w:rsidRPr="00BC5920" w:rsidRDefault="00D93F4A" w:rsidP="00F05545">
      <w:pPr>
        <w:tabs>
          <w:tab w:val="left" w:pos="1134"/>
        </w:tabs>
        <w:spacing w:before="120" w:after="120" w:line="240" w:lineRule="auto"/>
        <w:ind w:firstLine="680"/>
        <w:contextualSpacing/>
        <w:jc w:val="both"/>
        <w:rPr>
          <w:i/>
        </w:rPr>
      </w:pPr>
      <w:proofErr w:type="gramStart"/>
      <w:r w:rsidRPr="00BC5920">
        <w:rPr>
          <w:b/>
          <w:i/>
        </w:rPr>
        <w:t>10</w:t>
      </w:r>
      <w:r w:rsidR="008E532D" w:rsidRPr="00BC5920">
        <w:rPr>
          <w:b/>
          <w:i/>
        </w:rPr>
        <w:t>.6</w:t>
      </w:r>
      <w:r w:rsidR="008E532D" w:rsidRPr="00BC5920">
        <w:rPr>
          <w:i/>
        </w:rPr>
        <w:t xml:space="preserve"> </w:t>
      </w:r>
      <w:r w:rsidR="00243C8B" w:rsidRPr="00BC5920">
        <w:rPr>
          <w:i/>
        </w:rPr>
        <w:t xml:space="preserve"> Исполнитель</w:t>
      </w:r>
      <w:proofErr w:type="gramEnd"/>
      <w:r w:rsidR="00243C8B" w:rsidRPr="00BC5920">
        <w:rPr>
          <w:i/>
        </w:rPr>
        <w:t xml:space="preserve"> после предоставления Заказчиком документов (</w:t>
      </w:r>
      <w:r w:rsidRPr="00BC5920">
        <w:rPr>
          <w:b/>
          <w:i/>
        </w:rPr>
        <w:t>п.10</w:t>
      </w:r>
      <w:r w:rsidR="00243C8B" w:rsidRPr="00BC5920">
        <w:rPr>
          <w:b/>
          <w:i/>
        </w:rPr>
        <w:t>.3</w:t>
      </w:r>
      <w:r w:rsidR="00243C8B" w:rsidRPr="00BC5920">
        <w:rPr>
          <w:i/>
        </w:rPr>
        <w:t>) регистрирует выбытие груза в соответствующих регистрах хранения и осуществляет прием-передачу груза с хранения.</w:t>
      </w:r>
    </w:p>
    <w:p w14:paraId="4D32536B" w14:textId="665746CF" w:rsidR="00243C8B" w:rsidRPr="00BC5920" w:rsidRDefault="00D93F4A" w:rsidP="00F05545">
      <w:pPr>
        <w:tabs>
          <w:tab w:val="left" w:pos="1134"/>
        </w:tabs>
        <w:spacing w:before="120" w:after="120" w:line="240" w:lineRule="auto"/>
        <w:ind w:firstLine="680"/>
        <w:contextualSpacing/>
        <w:jc w:val="both"/>
        <w:rPr>
          <w:i/>
        </w:rPr>
      </w:pPr>
      <w:proofErr w:type="gramStart"/>
      <w:r w:rsidRPr="00BC5920">
        <w:rPr>
          <w:b/>
          <w:i/>
        </w:rPr>
        <w:t>10</w:t>
      </w:r>
      <w:r w:rsidR="008E532D" w:rsidRPr="00BC5920">
        <w:rPr>
          <w:b/>
          <w:i/>
        </w:rPr>
        <w:t>.7</w:t>
      </w:r>
      <w:r w:rsidR="008E532D" w:rsidRPr="00BC5920">
        <w:rPr>
          <w:i/>
        </w:rPr>
        <w:t xml:space="preserve"> </w:t>
      </w:r>
      <w:r w:rsidR="00243C8B" w:rsidRPr="00BC5920">
        <w:rPr>
          <w:i/>
        </w:rPr>
        <w:t xml:space="preserve"> Заказчик</w:t>
      </w:r>
      <w:proofErr w:type="gramEnd"/>
      <w:r w:rsidR="00243C8B" w:rsidRPr="00BC5920">
        <w:rPr>
          <w:i/>
        </w:rPr>
        <w:t xml:space="preserve"> обязан предупредить Исполнителя за 12 часов до планируемого вывоза груза с хранения.</w:t>
      </w:r>
    </w:p>
    <w:p w14:paraId="1EB70178" w14:textId="479366CD" w:rsidR="00243C8B" w:rsidRPr="00BC5920" w:rsidRDefault="00D93F4A" w:rsidP="00F05545">
      <w:pPr>
        <w:tabs>
          <w:tab w:val="left" w:pos="1134"/>
        </w:tabs>
        <w:spacing w:before="120" w:after="120" w:line="240" w:lineRule="auto"/>
        <w:ind w:firstLine="680"/>
        <w:contextualSpacing/>
        <w:jc w:val="both"/>
        <w:rPr>
          <w:bCs/>
          <w:i/>
        </w:rPr>
      </w:pPr>
      <w:proofErr w:type="gramStart"/>
      <w:r w:rsidRPr="00BC5920">
        <w:rPr>
          <w:b/>
          <w:i/>
        </w:rPr>
        <w:t>10</w:t>
      </w:r>
      <w:r w:rsidR="008E532D" w:rsidRPr="00BC5920">
        <w:rPr>
          <w:b/>
          <w:i/>
        </w:rPr>
        <w:t>.8</w:t>
      </w:r>
      <w:r w:rsidR="008E532D" w:rsidRPr="00BC5920">
        <w:rPr>
          <w:i/>
        </w:rPr>
        <w:t xml:space="preserve"> </w:t>
      </w:r>
      <w:r w:rsidR="00243C8B" w:rsidRPr="00BC5920">
        <w:rPr>
          <w:i/>
        </w:rPr>
        <w:t xml:space="preserve"> </w:t>
      </w:r>
      <w:r w:rsidR="00243C8B" w:rsidRPr="00BC5920">
        <w:rPr>
          <w:bCs/>
          <w:i/>
        </w:rPr>
        <w:t>Вы</w:t>
      </w:r>
      <w:r w:rsidR="00321235" w:rsidRPr="00BC5920">
        <w:rPr>
          <w:bCs/>
          <w:i/>
        </w:rPr>
        <w:t>дача</w:t>
      </w:r>
      <w:proofErr w:type="gramEnd"/>
      <w:r w:rsidR="00321235" w:rsidRPr="00BC5920">
        <w:rPr>
          <w:bCs/>
          <w:i/>
        </w:rPr>
        <w:t xml:space="preserve"> груза Заказчику производит</w:t>
      </w:r>
      <w:r w:rsidR="00243C8B" w:rsidRPr="00BC5920">
        <w:rPr>
          <w:bCs/>
          <w:i/>
        </w:rPr>
        <w:t>ся только после наличия полной оплаты за предоставленные услуги. Заказчик обязан принять все меры для своевременного поступления денежных средств за оказанные услуги на счета Исполнителя до планируемого вывоза груза с хранения.</w:t>
      </w:r>
    </w:p>
    <w:p w14:paraId="6DC02B03" w14:textId="51155284" w:rsidR="00243C8B" w:rsidRPr="00BC5920" w:rsidRDefault="00D93F4A" w:rsidP="00F05545">
      <w:pPr>
        <w:tabs>
          <w:tab w:val="left" w:pos="1134"/>
        </w:tabs>
        <w:spacing w:before="120" w:after="120" w:line="240" w:lineRule="auto"/>
        <w:ind w:firstLine="680"/>
        <w:contextualSpacing/>
        <w:jc w:val="both"/>
        <w:rPr>
          <w:bCs/>
          <w:i/>
        </w:rPr>
      </w:pPr>
      <w:r w:rsidRPr="00BC5920">
        <w:rPr>
          <w:b/>
          <w:bCs/>
          <w:i/>
        </w:rPr>
        <w:t>10</w:t>
      </w:r>
      <w:r w:rsidR="008E532D" w:rsidRPr="00BC5920">
        <w:rPr>
          <w:b/>
          <w:bCs/>
          <w:i/>
        </w:rPr>
        <w:t>.9</w:t>
      </w:r>
      <w:r w:rsidR="00E25A58" w:rsidRPr="00BC5920">
        <w:rPr>
          <w:bCs/>
          <w:i/>
        </w:rPr>
        <w:t xml:space="preserve"> </w:t>
      </w:r>
      <w:r w:rsidR="00243C8B" w:rsidRPr="00BC5920">
        <w:rPr>
          <w:bCs/>
          <w:i/>
        </w:rPr>
        <w:t xml:space="preserve">При отсутствии полной  оплаты </w:t>
      </w:r>
      <w:r w:rsidR="008E532D" w:rsidRPr="00BC5920">
        <w:rPr>
          <w:bCs/>
          <w:i/>
        </w:rPr>
        <w:t>и/</w:t>
      </w:r>
      <w:r w:rsidR="00243C8B" w:rsidRPr="00BC5920">
        <w:rPr>
          <w:bCs/>
          <w:i/>
        </w:rPr>
        <w:t>или наличия задолженности Заказчика не только  перед Исполнителем</w:t>
      </w:r>
      <w:r w:rsidR="008E532D" w:rsidRPr="00BC5920">
        <w:rPr>
          <w:bCs/>
          <w:i/>
        </w:rPr>
        <w:t>,</w:t>
      </w:r>
      <w:r w:rsidR="00243C8B" w:rsidRPr="00BC5920">
        <w:rPr>
          <w:bCs/>
          <w:i/>
        </w:rPr>
        <w:t xml:space="preserve"> но и перед компаниями входящим в состав Группы компаний «Алан» а именно ТОО СП «Алан»</w:t>
      </w:r>
      <w:r w:rsidR="008E532D" w:rsidRPr="00BC5920">
        <w:rPr>
          <w:bCs/>
          <w:i/>
        </w:rPr>
        <w:t xml:space="preserve"> (БИН</w:t>
      </w:r>
      <w:r w:rsidR="00132F29" w:rsidRPr="00BC5920">
        <w:rPr>
          <w:i/>
        </w:rPr>
        <w:t>100840016114</w:t>
      </w:r>
      <w:r w:rsidR="008E532D" w:rsidRPr="00BC5920">
        <w:rPr>
          <w:bCs/>
          <w:i/>
        </w:rPr>
        <w:t xml:space="preserve">), </w:t>
      </w:r>
      <w:r w:rsidR="00243C8B" w:rsidRPr="00BC5920">
        <w:rPr>
          <w:bCs/>
          <w:i/>
        </w:rPr>
        <w:t>ТОО РКТФГ «Алан» (БИН</w:t>
      </w:r>
      <w:r w:rsidR="00132F29" w:rsidRPr="00BC5920">
        <w:rPr>
          <w:bCs/>
          <w:i/>
        </w:rPr>
        <w:t xml:space="preserve"> 950940000227)</w:t>
      </w:r>
      <w:r w:rsidR="00243C8B" w:rsidRPr="00BC5920">
        <w:rPr>
          <w:bCs/>
          <w:i/>
        </w:rPr>
        <w:t xml:space="preserve"> на момент выдачи груза с хранения с :</w:t>
      </w:r>
    </w:p>
    <w:p w14:paraId="003F0ACE" w14:textId="489045E2" w:rsidR="00243C8B" w:rsidRPr="00BC5920" w:rsidRDefault="00243C8B" w:rsidP="002D3D13">
      <w:pPr>
        <w:pStyle w:val="aa"/>
        <w:numPr>
          <w:ilvl w:val="0"/>
          <w:numId w:val="30"/>
        </w:numPr>
        <w:tabs>
          <w:tab w:val="left" w:pos="1134"/>
        </w:tabs>
        <w:spacing w:before="120" w:after="120" w:line="240" w:lineRule="auto"/>
        <w:jc w:val="both"/>
        <w:rPr>
          <w:i/>
        </w:rPr>
      </w:pPr>
      <w:r w:rsidRPr="00BC5920">
        <w:rPr>
          <w:bCs/>
          <w:i/>
        </w:rPr>
        <w:t xml:space="preserve"> </w:t>
      </w:r>
      <w:proofErr w:type="gramStart"/>
      <w:r w:rsidRPr="00BC5920">
        <w:rPr>
          <w:i/>
        </w:rPr>
        <w:t>территории  СВХ</w:t>
      </w:r>
      <w:proofErr w:type="gramEnd"/>
      <w:r w:rsidRPr="00BC5920">
        <w:rPr>
          <w:i/>
        </w:rPr>
        <w:t xml:space="preserve"> и Т</w:t>
      </w:r>
      <w:r w:rsidR="00321235" w:rsidRPr="00BC5920">
        <w:rPr>
          <w:i/>
        </w:rPr>
        <w:t>С, груз автоматически будет перемещен</w:t>
      </w:r>
      <w:r w:rsidRPr="00BC5920">
        <w:rPr>
          <w:i/>
        </w:rPr>
        <w:t xml:space="preserve"> на хранение на коммерческий склад Исполнителя до момента полной оплаты за оказываемые услуги. Заказчик при этом обязан </w:t>
      </w:r>
      <w:proofErr w:type="gramStart"/>
      <w:r w:rsidRPr="00BC5920">
        <w:rPr>
          <w:i/>
        </w:rPr>
        <w:t>в  без</w:t>
      </w:r>
      <w:proofErr w:type="gramEnd"/>
      <w:r w:rsidRPr="00BC5920">
        <w:rPr>
          <w:i/>
        </w:rPr>
        <w:t xml:space="preserve"> акцептном порядке произвести дополнительную оплату за услуги коммерческого склада согласно При</w:t>
      </w:r>
      <w:r w:rsidR="008E532D" w:rsidRPr="00BC5920">
        <w:rPr>
          <w:i/>
        </w:rPr>
        <w:t>ложения №1</w:t>
      </w:r>
      <w:r w:rsidRPr="00BC5920">
        <w:rPr>
          <w:i/>
        </w:rPr>
        <w:t>. Хранение груза на коммерческом складе осуществляется в рамках и на условиях настоящ</w:t>
      </w:r>
      <w:r w:rsidR="008E532D" w:rsidRPr="00BC5920">
        <w:rPr>
          <w:i/>
        </w:rPr>
        <w:t xml:space="preserve">его договора. Оплата </w:t>
      </w:r>
      <w:proofErr w:type="gramStart"/>
      <w:r w:rsidR="008E532D" w:rsidRPr="00BC5920">
        <w:rPr>
          <w:i/>
        </w:rPr>
        <w:t xml:space="preserve">за </w:t>
      </w:r>
      <w:r w:rsidRPr="00BC5920">
        <w:rPr>
          <w:i/>
        </w:rPr>
        <w:t>хранение</w:t>
      </w:r>
      <w:proofErr w:type="gramEnd"/>
      <w:r w:rsidRPr="00BC5920">
        <w:rPr>
          <w:i/>
        </w:rPr>
        <w:t xml:space="preserve"> груза осуществляется по ставкам указанным в п.3-е Приложения №1, с момента образования задолженности до момента погашения задолженности.</w:t>
      </w:r>
      <w:r w:rsidR="008E532D" w:rsidRPr="00BC5920">
        <w:rPr>
          <w:i/>
        </w:rPr>
        <w:t xml:space="preserve"> При этом данная ставка будет применена Исполнителем, а Заказчиком принята в без акцептном порядке, ко всем грузам</w:t>
      </w:r>
      <w:r w:rsidR="009D14BB" w:rsidRPr="00BC5920">
        <w:rPr>
          <w:i/>
        </w:rPr>
        <w:t xml:space="preserve"> </w:t>
      </w:r>
      <w:proofErr w:type="gramStart"/>
      <w:r w:rsidR="009D14BB" w:rsidRPr="00BC5920">
        <w:rPr>
          <w:i/>
        </w:rPr>
        <w:t xml:space="preserve">Заказчика </w:t>
      </w:r>
      <w:r w:rsidR="008E532D" w:rsidRPr="00BC5920">
        <w:rPr>
          <w:i/>
        </w:rPr>
        <w:t xml:space="preserve"> принятым</w:t>
      </w:r>
      <w:proofErr w:type="gramEnd"/>
      <w:r w:rsidR="008E532D" w:rsidRPr="00BC5920">
        <w:rPr>
          <w:i/>
        </w:rPr>
        <w:t xml:space="preserve"> и находящимся на хранении у </w:t>
      </w:r>
      <w:r w:rsidR="009D14BB" w:rsidRPr="00BC5920">
        <w:rPr>
          <w:i/>
        </w:rPr>
        <w:t>Исполнителя.</w:t>
      </w:r>
    </w:p>
    <w:p w14:paraId="0D8E25EE" w14:textId="7473AB78" w:rsidR="00243C8B" w:rsidRPr="00BC5920" w:rsidRDefault="00243C8B" w:rsidP="002D3D13">
      <w:pPr>
        <w:pStyle w:val="aa"/>
        <w:numPr>
          <w:ilvl w:val="0"/>
          <w:numId w:val="30"/>
        </w:numPr>
        <w:tabs>
          <w:tab w:val="left" w:pos="1134"/>
        </w:tabs>
        <w:spacing w:before="120" w:after="120" w:line="240" w:lineRule="auto"/>
        <w:jc w:val="both"/>
        <w:rPr>
          <w:i/>
        </w:rPr>
      </w:pPr>
      <w:r w:rsidRPr="00BC5920">
        <w:rPr>
          <w:i/>
        </w:rPr>
        <w:t xml:space="preserve"> коммерческого склада, оплата </w:t>
      </w:r>
      <w:proofErr w:type="gramStart"/>
      <w:r w:rsidRPr="00BC5920">
        <w:rPr>
          <w:i/>
        </w:rPr>
        <w:t>за хранение</w:t>
      </w:r>
      <w:proofErr w:type="gramEnd"/>
      <w:r w:rsidRPr="00BC5920">
        <w:rPr>
          <w:i/>
        </w:rPr>
        <w:t xml:space="preserve"> груза осуществляется по ставкам указанным в п.3-е Прил</w:t>
      </w:r>
      <w:r w:rsidR="009D14BB" w:rsidRPr="00BC5920">
        <w:rPr>
          <w:i/>
        </w:rPr>
        <w:t>ожения №1</w:t>
      </w:r>
      <w:r w:rsidRPr="00BC5920">
        <w:rPr>
          <w:i/>
        </w:rPr>
        <w:t xml:space="preserve"> с момента образования задолженности до момента погашения задолженности.</w:t>
      </w:r>
    </w:p>
    <w:p w14:paraId="30015401" w14:textId="3E0083AE" w:rsidR="004C17A5" w:rsidRPr="00BC5920" w:rsidRDefault="004C17A5" w:rsidP="00F05545">
      <w:pPr>
        <w:tabs>
          <w:tab w:val="left" w:pos="1134"/>
        </w:tabs>
        <w:spacing w:before="120" w:after="120" w:line="240" w:lineRule="auto"/>
        <w:ind w:firstLine="680"/>
        <w:contextualSpacing/>
        <w:jc w:val="both"/>
        <w:rPr>
          <w:b/>
          <w:bCs/>
          <w:i/>
        </w:rPr>
      </w:pPr>
      <w:r w:rsidRPr="00BC5920">
        <w:rPr>
          <w:bCs/>
          <w:i/>
        </w:rPr>
        <w:t xml:space="preserve">Оплата </w:t>
      </w:r>
      <w:proofErr w:type="gramStart"/>
      <w:r w:rsidRPr="00BC5920">
        <w:rPr>
          <w:bCs/>
          <w:i/>
        </w:rPr>
        <w:t>за хранение</w:t>
      </w:r>
      <w:proofErr w:type="gramEnd"/>
      <w:r w:rsidRPr="00BC5920">
        <w:rPr>
          <w:bCs/>
          <w:i/>
        </w:rPr>
        <w:t xml:space="preserve"> груза установленная данным пунктом начисляется с момента образования задолженности до момента погашения задолженности</w:t>
      </w:r>
    </w:p>
    <w:p w14:paraId="2151CB92" w14:textId="522A830F" w:rsidR="00243C8B" w:rsidRPr="00BC5920" w:rsidRDefault="004C17A5" w:rsidP="00F05545">
      <w:pPr>
        <w:tabs>
          <w:tab w:val="left" w:pos="1134"/>
        </w:tabs>
        <w:spacing w:before="120" w:after="120" w:line="240" w:lineRule="auto"/>
        <w:ind w:firstLine="680"/>
        <w:contextualSpacing/>
        <w:jc w:val="both"/>
        <w:rPr>
          <w:bCs/>
          <w:i/>
        </w:rPr>
      </w:pPr>
      <w:proofErr w:type="gramStart"/>
      <w:r w:rsidRPr="00BC5920">
        <w:rPr>
          <w:b/>
          <w:bCs/>
          <w:i/>
        </w:rPr>
        <w:t>10</w:t>
      </w:r>
      <w:r w:rsidR="009D14BB" w:rsidRPr="00BC5920">
        <w:rPr>
          <w:b/>
          <w:bCs/>
          <w:i/>
        </w:rPr>
        <w:t>.10</w:t>
      </w:r>
      <w:r w:rsidR="009D14BB" w:rsidRPr="00BC5920">
        <w:rPr>
          <w:bCs/>
          <w:i/>
        </w:rPr>
        <w:t xml:space="preserve"> </w:t>
      </w:r>
      <w:r w:rsidR="00243C8B" w:rsidRPr="00BC5920">
        <w:rPr>
          <w:bCs/>
          <w:i/>
        </w:rPr>
        <w:t xml:space="preserve"> Исполнитель</w:t>
      </w:r>
      <w:proofErr w:type="gramEnd"/>
      <w:r w:rsidR="00243C8B" w:rsidRPr="00BC5920">
        <w:rPr>
          <w:bCs/>
          <w:i/>
        </w:rPr>
        <w:t xml:space="preserve"> имеет право на удержание груза Заказчика, до полного погашения Заказчиком:</w:t>
      </w:r>
    </w:p>
    <w:p w14:paraId="081B8B42" w14:textId="77777777" w:rsidR="004C17A5" w:rsidRPr="00BC5920" w:rsidRDefault="00243C8B" w:rsidP="002D3D13">
      <w:pPr>
        <w:pStyle w:val="aa"/>
        <w:numPr>
          <w:ilvl w:val="0"/>
          <w:numId w:val="31"/>
        </w:numPr>
        <w:tabs>
          <w:tab w:val="left" w:pos="1134"/>
        </w:tabs>
        <w:spacing w:before="120" w:after="120" w:line="240" w:lineRule="auto"/>
        <w:jc w:val="both"/>
        <w:rPr>
          <w:bCs/>
          <w:i/>
        </w:rPr>
      </w:pPr>
      <w:r w:rsidRPr="00BC5920">
        <w:rPr>
          <w:bCs/>
          <w:i/>
        </w:rPr>
        <w:t>выставленных ему счетов Исполнителя за оказанные услуги по настоящему договору;</w:t>
      </w:r>
    </w:p>
    <w:p w14:paraId="19ADC974" w14:textId="3383A2C1" w:rsidR="00243C8B" w:rsidRPr="00BC5920" w:rsidRDefault="00243C8B" w:rsidP="002D3D13">
      <w:pPr>
        <w:pStyle w:val="aa"/>
        <w:numPr>
          <w:ilvl w:val="0"/>
          <w:numId w:val="31"/>
        </w:numPr>
        <w:tabs>
          <w:tab w:val="left" w:pos="1134"/>
        </w:tabs>
        <w:spacing w:before="120" w:after="120" w:line="240" w:lineRule="auto"/>
        <w:jc w:val="both"/>
        <w:rPr>
          <w:bCs/>
          <w:i/>
        </w:rPr>
      </w:pPr>
      <w:r w:rsidRPr="00BC5920">
        <w:rPr>
          <w:bCs/>
          <w:i/>
        </w:rPr>
        <w:t>погашения имеющейся задолженности Заказчика по сче</w:t>
      </w:r>
      <w:r w:rsidR="004C17A5" w:rsidRPr="00BC5920">
        <w:rPr>
          <w:bCs/>
          <w:i/>
        </w:rPr>
        <w:t xml:space="preserve">там выставленным ему компаниями </w:t>
      </w:r>
      <w:r w:rsidRPr="00BC5920">
        <w:rPr>
          <w:bCs/>
          <w:i/>
        </w:rPr>
        <w:t>входящими в Группу компаний «Алан</w:t>
      </w:r>
      <w:proofErr w:type="gramStart"/>
      <w:r w:rsidRPr="00BC5920">
        <w:rPr>
          <w:bCs/>
          <w:i/>
        </w:rPr>
        <w:t>» :</w:t>
      </w:r>
      <w:proofErr w:type="gramEnd"/>
      <w:r w:rsidRPr="00BC5920">
        <w:rPr>
          <w:bCs/>
          <w:i/>
        </w:rPr>
        <w:t xml:space="preserve"> ТОО «РКТФГ «Алан» и ТОО «СП «Алан».</w:t>
      </w:r>
    </w:p>
    <w:p w14:paraId="2EACDDA5" w14:textId="77777777" w:rsidR="004C17A5" w:rsidRPr="00BC5920" w:rsidRDefault="004C17A5" w:rsidP="00F05545">
      <w:pPr>
        <w:spacing w:before="120" w:after="120" w:line="240" w:lineRule="auto"/>
        <w:ind w:firstLine="680"/>
        <w:contextualSpacing/>
        <w:jc w:val="both"/>
        <w:rPr>
          <w:bCs/>
          <w:i/>
        </w:rPr>
      </w:pPr>
      <w:proofErr w:type="gramStart"/>
      <w:r w:rsidRPr="00BC5920">
        <w:rPr>
          <w:b/>
          <w:bCs/>
          <w:i/>
        </w:rPr>
        <w:t>10</w:t>
      </w:r>
      <w:r w:rsidR="009D14BB" w:rsidRPr="00BC5920">
        <w:rPr>
          <w:b/>
          <w:bCs/>
          <w:i/>
        </w:rPr>
        <w:t>.11</w:t>
      </w:r>
      <w:r w:rsidR="009D14BB" w:rsidRPr="00BC5920">
        <w:rPr>
          <w:bCs/>
          <w:i/>
        </w:rPr>
        <w:t xml:space="preserve"> </w:t>
      </w:r>
      <w:r w:rsidR="00243C8B" w:rsidRPr="00BC5920">
        <w:rPr>
          <w:bCs/>
          <w:i/>
        </w:rPr>
        <w:t xml:space="preserve"> </w:t>
      </w:r>
      <w:r w:rsidRPr="00BC5920">
        <w:rPr>
          <w:bCs/>
          <w:i/>
        </w:rPr>
        <w:t>В</w:t>
      </w:r>
      <w:proofErr w:type="gramEnd"/>
      <w:r w:rsidRPr="00BC5920">
        <w:rPr>
          <w:bCs/>
          <w:i/>
        </w:rPr>
        <w:t xml:space="preserve"> случае не оплаты и не вывоза груза действуют нормы установленные главой 9 настоящего договора.</w:t>
      </w:r>
    </w:p>
    <w:p w14:paraId="5E15A262" w14:textId="4BC977E5" w:rsidR="00243C8B" w:rsidRPr="00BC5920" w:rsidRDefault="004C17A5" w:rsidP="00F05545">
      <w:pPr>
        <w:tabs>
          <w:tab w:val="left" w:pos="1134"/>
        </w:tabs>
        <w:spacing w:before="120" w:after="120" w:line="240" w:lineRule="auto"/>
        <w:ind w:firstLine="680"/>
        <w:contextualSpacing/>
        <w:jc w:val="both"/>
        <w:rPr>
          <w:bCs/>
          <w:i/>
        </w:rPr>
      </w:pPr>
      <w:proofErr w:type="gramStart"/>
      <w:r w:rsidRPr="00BC5920">
        <w:rPr>
          <w:b/>
          <w:bCs/>
          <w:i/>
        </w:rPr>
        <w:t>10</w:t>
      </w:r>
      <w:r w:rsidR="009D14BB" w:rsidRPr="00BC5920">
        <w:rPr>
          <w:b/>
          <w:bCs/>
          <w:i/>
        </w:rPr>
        <w:t>.12</w:t>
      </w:r>
      <w:r w:rsidR="00243C8B" w:rsidRPr="00BC5920">
        <w:rPr>
          <w:bCs/>
          <w:i/>
        </w:rPr>
        <w:t xml:space="preserve">  Выдача</w:t>
      </w:r>
      <w:proofErr w:type="gramEnd"/>
      <w:r w:rsidR="00243C8B" w:rsidRPr="00BC5920">
        <w:rPr>
          <w:bCs/>
          <w:i/>
        </w:rPr>
        <w:t xml:space="preserve"> груза производиться в тех же единицах измерения в которых он принят на хранение. Груз возвращается в том же состоянии в котором он был принят на хранение за </w:t>
      </w:r>
      <w:proofErr w:type="gramStart"/>
      <w:r w:rsidR="00243C8B" w:rsidRPr="00BC5920">
        <w:rPr>
          <w:bCs/>
          <w:i/>
        </w:rPr>
        <w:t>исключением  естественных</w:t>
      </w:r>
      <w:proofErr w:type="gramEnd"/>
      <w:r w:rsidR="00243C8B" w:rsidRPr="00BC5920">
        <w:rPr>
          <w:bCs/>
          <w:i/>
        </w:rPr>
        <w:t xml:space="preserve"> изменений характеристик груза.</w:t>
      </w:r>
    </w:p>
    <w:p w14:paraId="7F036B74" w14:textId="4AF30078" w:rsidR="0096649C" w:rsidRPr="00BC5920" w:rsidRDefault="00880993" w:rsidP="00F05545">
      <w:pPr>
        <w:tabs>
          <w:tab w:val="left" w:pos="1134"/>
        </w:tabs>
        <w:spacing w:before="120" w:after="120" w:line="240" w:lineRule="auto"/>
        <w:ind w:firstLine="680"/>
        <w:contextualSpacing/>
        <w:jc w:val="both"/>
        <w:rPr>
          <w:bCs/>
          <w:i/>
        </w:rPr>
      </w:pPr>
      <w:proofErr w:type="gramStart"/>
      <w:r w:rsidRPr="00BC5920">
        <w:rPr>
          <w:b/>
          <w:bCs/>
          <w:i/>
        </w:rPr>
        <w:t>10</w:t>
      </w:r>
      <w:r w:rsidR="009D14BB" w:rsidRPr="00BC5920">
        <w:rPr>
          <w:b/>
          <w:bCs/>
          <w:i/>
        </w:rPr>
        <w:t>.13</w:t>
      </w:r>
      <w:r w:rsidR="009D14BB" w:rsidRPr="00BC5920">
        <w:rPr>
          <w:bCs/>
          <w:i/>
        </w:rPr>
        <w:t xml:space="preserve"> </w:t>
      </w:r>
      <w:r w:rsidR="00243C8B" w:rsidRPr="00BC5920">
        <w:rPr>
          <w:bCs/>
          <w:i/>
        </w:rPr>
        <w:t xml:space="preserve"> Заказчик</w:t>
      </w:r>
      <w:proofErr w:type="gramEnd"/>
      <w:r w:rsidR="00243C8B" w:rsidRPr="00BC5920">
        <w:rPr>
          <w:bCs/>
          <w:i/>
        </w:rPr>
        <w:t xml:space="preserve"> обязан </w:t>
      </w:r>
      <w:r w:rsidR="009D14BB" w:rsidRPr="00BC5920">
        <w:rPr>
          <w:bCs/>
          <w:i/>
        </w:rPr>
        <w:t xml:space="preserve">заранее </w:t>
      </w:r>
      <w:r w:rsidR="00243C8B" w:rsidRPr="00BC5920">
        <w:rPr>
          <w:bCs/>
          <w:i/>
        </w:rPr>
        <w:t xml:space="preserve">освободить склады и забрать груз с хранения </w:t>
      </w:r>
      <w:r w:rsidR="0096649C" w:rsidRPr="00BC5920">
        <w:rPr>
          <w:bCs/>
          <w:i/>
        </w:rPr>
        <w:t>:</w:t>
      </w:r>
    </w:p>
    <w:p w14:paraId="413E49E3" w14:textId="77777777" w:rsidR="0096649C" w:rsidRPr="00BC5920" w:rsidRDefault="00243C8B" w:rsidP="002D3D13">
      <w:pPr>
        <w:pStyle w:val="aa"/>
        <w:numPr>
          <w:ilvl w:val="0"/>
          <w:numId w:val="32"/>
        </w:numPr>
        <w:tabs>
          <w:tab w:val="left" w:pos="1134"/>
        </w:tabs>
        <w:spacing w:before="120" w:after="120" w:line="240" w:lineRule="auto"/>
        <w:jc w:val="both"/>
        <w:rPr>
          <w:i/>
        </w:rPr>
      </w:pPr>
      <w:r w:rsidRPr="00BC5920">
        <w:rPr>
          <w:bCs/>
          <w:i/>
        </w:rPr>
        <w:t>до истечения действия срока договора</w:t>
      </w:r>
      <w:r w:rsidR="0096649C" w:rsidRPr="00BC5920">
        <w:rPr>
          <w:bCs/>
          <w:i/>
        </w:rPr>
        <w:t xml:space="preserve"> </w:t>
      </w:r>
    </w:p>
    <w:p w14:paraId="0DA54FFA" w14:textId="77777777" w:rsidR="0096649C" w:rsidRPr="00BC5920" w:rsidRDefault="0096649C" w:rsidP="002D3D13">
      <w:pPr>
        <w:pStyle w:val="aa"/>
        <w:numPr>
          <w:ilvl w:val="0"/>
          <w:numId w:val="32"/>
        </w:numPr>
        <w:tabs>
          <w:tab w:val="left" w:pos="1134"/>
        </w:tabs>
        <w:spacing w:before="120" w:after="120" w:line="240" w:lineRule="auto"/>
        <w:jc w:val="both"/>
        <w:rPr>
          <w:i/>
        </w:rPr>
      </w:pPr>
      <w:r w:rsidRPr="00BC5920">
        <w:rPr>
          <w:bCs/>
          <w:i/>
        </w:rPr>
        <w:t xml:space="preserve">до истечения срока действия оферты </w:t>
      </w:r>
    </w:p>
    <w:p w14:paraId="19F9DA60" w14:textId="77777777" w:rsidR="0096649C" w:rsidRPr="00BC5920" w:rsidRDefault="0096649C" w:rsidP="002D3D13">
      <w:pPr>
        <w:pStyle w:val="aa"/>
        <w:numPr>
          <w:ilvl w:val="0"/>
          <w:numId w:val="32"/>
        </w:numPr>
        <w:tabs>
          <w:tab w:val="left" w:pos="1134"/>
        </w:tabs>
        <w:spacing w:before="120" w:after="120" w:line="240" w:lineRule="auto"/>
        <w:jc w:val="both"/>
        <w:rPr>
          <w:i/>
        </w:rPr>
      </w:pPr>
      <w:r w:rsidRPr="00BC5920">
        <w:rPr>
          <w:bCs/>
          <w:i/>
        </w:rPr>
        <w:t xml:space="preserve">в случае отказа от акцепта оферты или несогласия в дальнейшем с условиями оферты </w:t>
      </w:r>
      <w:proofErr w:type="gramStart"/>
      <w:r w:rsidRPr="00BC5920">
        <w:rPr>
          <w:bCs/>
          <w:i/>
        </w:rPr>
        <w:t>( в</w:t>
      </w:r>
      <w:proofErr w:type="gramEnd"/>
      <w:r w:rsidRPr="00BC5920">
        <w:rPr>
          <w:bCs/>
          <w:i/>
        </w:rPr>
        <w:t xml:space="preserve"> том числе с не согласием изменений условий предоставления услуг (оферты)</w:t>
      </w:r>
    </w:p>
    <w:p w14:paraId="213B6354" w14:textId="0F029EA4" w:rsidR="00F80933" w:rsidRPr="00BC5920" w:rsidRDefault="00243C8B" w:rsidP="00F05545">
      <w:pPr>
        <w:tabs>
          <w:tab w:val="left" w:pos="1134"/>
        </w:tabs>
        <w:spacing w:before="120" w:after="120" w:line="240" w:lineRule="auto"/>
        <w:ind w:firstLine="680"/>
        <w:contextualSpacing/>
        <w:jc w:val="both"/>
        <w:rPr>
          <w:i/>
        </w:rPr>
      </w:pPr>
      <w:r w:rsidRPr="00BC5920">
        <w:rPr>
          <w:bCs/>
          <w:i/>
        </w:rPr>
        <w:t xml:space="preserve">При этом заказчик обязан произвести все платежи и погасить все имеющиеся задолженности перед исполнителем  (и или другими компаниями ТОО </w:t>
      </w:r>
      <w:r w:rsidR="009D14BB" w:rsidRPr="00BC5920">
        <w:rPr>
          <w:bCs/>
          <w:i/>
        </w:rPr>
        <w:t>«</w:t>
      </w:r>
      <w:r w:rsidRPr="00BC5920">
        <w:rPr>
          <w:bCs/>
          <w:i/>
        </w:rPr>
        <w:t>РКТФГ</w:t>
      </w:r>
      <w:r w:rsidR="009D14BB" w:rsidRPr="00BC5920">
        <w:rPr>
          <w:bCs/>
          <w:i/>
        </w:rPr>
        <w:t xml:space="preserve"> Алан»</w:t>
      </w:r>
      <w:r w:rsidRPr="00BC5920">
        <w:rPr>
          <w:bCs/>
          <w:i/>
        </w:rPr>
        <w:t xml:space="preserve"> и ТОО</w:t>
      </w:r>
      <w:r w:rsidR="009D14BB" w:rsidRPr="00BC5920">
        <w:rPr>
          <w:bCs/>
          <w:i/>
        </w:rPr>
        <w:t xml:space="preserve"> </w:t>
      </w:r>
      <w:r w:rsidRPr="00BC5920">
        <w:rPr>
          <w:bCs/>
          <w:i/>
        </w:rPr>
        <w:t xml:space="preserve"> </w:t>
      </w:r>
      <w:r w:rsidR="009D14BB" w:rsidRPr="00BC5920">
        <w:rPr>
          <w:bCs/>
          <w:i/>
        </w:rPr>
        <w:t>«</w:t>
      </w:r>
      <w:r w:rsidRPr="00BC5920">
        <w:rPr>
          <w:bCs/>
          <w:i/>
        </w:rPr>
        <w:t>СП «Алан»)</w:t>
      </w:r>
      <w:r w:rsidR="00F80933" w:rsidRPr="00BC5920">
        <w:rPr>
          <w:i/>
        </w:rPr>
        <w:t xml:space="preserve"> </w:t>
      </w:r>
      <w:r w:rsidR="0096649C" w:rsidRPr="00BC5920">
        <w:rPr>
          <w:i/>
        </w:rPr>
        <w:t xml:space="preserve">до предполагаемого срока расторжения настоящего договора или отказа от акцепта оферты </w:t>
      </w:r>
      <w:r w:rsidR="00963789" w:rsidRPr="00BC5920">
        <w:rPr>
          <w:i/>
        </w:rPr>
        <w:t>в дальнейшем</w:t>
      </w:r>
      <w:r w:rsidR="0096649C" w:rsidRPr="00BC5920">
        <w:rPr>
          <w:i/>
        </w:rPr>
        <w:t>.</w:t>
      </w:r>
    </w:p>
    <w:p w14:paraId="7E5E47CE" w14:textId="53033421" w:rsidR="00F80933" w:rsidRPr="00BC5920" w:rsidRDefault="00880993" w:rsidP="00F05545">
      <w:pPr>
        <w:tabs>
          <w:tab w:val="left" w:pos="1134"/>
        </w:tabs>
        <w:spacing w:before="120" w:after="120" w:line="240" w:lineRule="auto"/>
        <w:ind w:firstLine="680"/>
        <w:contextualSpacing/>
        <w:jc w:val="both"/>
        <w:rPr>
          <w:i/>
        </w:rPr>
      </w:pPr>
      <w:r w:rsidRPr="00BC5920">
        <w:rPr>
          <w:b/>
          <w:i/>
        </w:rPr>
        <w:lastRenderedPageBreak/>
        <w:t>10</w:t>
      </w:r>
      <w:r w:rsidR="009D14BB" w:rsidRPr="00BC5920">
        <w:rPr>
          <w:b/>
          <w:i/>
        </w:rPr>
        <w:t>.1</w:t>
      </w:r>
      <w:r w:rsidR="00132F29" w:rsidRPr="00BC5920">
        <w:rPr>
          <w:b/>
          <w:i/>
        </w:rPr>
        <w:t>4</w:t>
      </w:r>
      <w:r w:rsidR="00F80933" w:rsidRPr="00BC5920">
        <w:rPr>
          <w:i/>
        </w:rPr>
        <w:t xml:space="preserve"> Исполнитель имеет право отказать в отпуске и погрузке груза, в случае если предоставленное Заказчиком транспортное средство не соответствует роду и характеру перевозимого груза. </w:t>
      </w:r>
      <w:r w:rsidR="00DD67A6" w:rsidRPr="00BC5920">
        <w:rPr>
          <w:i/>
        </w:rPr>
        <w:t xml:space="preserve">В случае предоставления письменного запроса со стороны Заказчика на погрузку груза на транспортное средство не соответствующее требованиям, Исполнитель может осуществить погрузку груза на указанное транспортное средство только при письменном согласии Заказчика о принятии всей ответственности при выполнении </w:t>
      </w:r>
      <w:proofErr w:type="spellStart"/>
      <w:proofErr w:type="gramStart"/>
      <w:r w:rsidR="00DD67A6" w:rsidRPr="00BC5920">
        <w:rPr>
          <w:i/>
        </w:rPr>
        <w:t>погрузо</w:t>
      </w:r>
      <w:proofErr w:type="spellEnd"/>
      <w:r w:rsidR="00DD67A6" w:rsidRPr="00BC5920">
        <w:rPr>
          <w:i/>
        </w:rPr>
        <w:t xml:space="preserve">  –</w:t>
      </w:r>
      <w:proofErr w:type="gramEnd"/>
      <w:r w:rsidR="00DD67A6" w:rsidRPr="00BC5920">
        <w:rPr>
          <w:i/>
        </w:rPr>
        <w:t xml:space="preserve"> разгрузочных работ на себя. </w:t>
      </w:r>
      <w:r w:rsidR="00F80933" w:rsidRPr="00BC5920">
        <w:rPr>
          <w:i/>
        </w:rPr>
        <w:t xml:space="preserve">При этом плата за </w:t>
      </w:r>
      <w:proofErr w:type="spellStart"/>
      <w:r w:rsidR="00F80933" w:rsidRPr="00BC5920">
        <w:rPr>
          <w:i/>
        </w:rPr>
        <w:t>погрузо</w:t>
      </w:r>
      <w:proofErr w:type="spellEnd"/>
      <w:r w:rsidR="00F80933" w:rsidRPr="00BC5920">
        <w:rPr>
          <w:i/>
        </w:rPr>
        <w:t xml:space="preserve"> – разгрузочные работы тарифицируется в двойном размере.</w:t>
      </w:r>
    </w:p>
    <w:p w14:paraId="7440F86F" w14:textId="77777777" w:rsidR="00F05545" w:rsidRPr="00BC5920" w:rsidRDefault="00F05545" w:rsidP="00F05545">
      <w:pPr>
        <w:tabs>
          <w:tab w:val="left" w:pos="1134"/>
        </w:tabs>
        <w:spacing w:before="120" w:after="120" w:line="240" w:lineRule="auto"/>
        <w:ind w:firstLine="680"/>
        <w:contextualSpacing/>
        <w:jc w:val="both"/>
        <w:rPr>
          <w:b/>
          <w:bCs/>
          <w:i/>
        </w:rPr>
      </w:pPr>
    </w:p>
    <w:p w14:paraId="4A5ABE6E" w14:textId="31325DB0" w:rsidR="00243C8B" w:rsidRPr="00BC5920" w:rsidRDefault="00880993" w:rsidP="00F05545">
      <w:pPr>
        <w:tabs>
          <w:tab w:val="left" w:pos="1134"/>
        </w:tabs>
        <w:spacing w:before="120" w:after="120" w:line="240" w:lineRule="auto"/>
        <w:ind w:firstLine="680"/>
        <w:contextualSpacing/>
        <w:jc w:val="both"/>
        <w:rPr>
          <w:b/>
          <w:bCs/>
          <w:i/>
        </w:rPr>
      </w:pPr>
      <w:r w:rsidRPr="00BC5920">
        <w:rPr>
          <w:b/>
          <w:bCs/>
          <w:i/>
        </w:rPr>
        <w:t>11</w:t>
      </w:r>
      <w:r w:rsidR="00FE6F2F" w:rsidRPr="00BC5920">
        <w:rPr>
          <w:b/>
          <w:bCs/>
          <w:i/>
        </w:rPr>
        <w:t>. Терминальные</w:t>
      </w:r>
      <w:r w:rsidR="001533AC" w:rsidRPr="00BC5920">
        <w:rPr>
          <w:b/>
          <w:bCs/>
          <w:i/>
        </w:rPr>
        <w:t>, станционные</w:t>
      </w:r>
      <w:r w:rsidR="00FE6F2F" w:rsidRPr="00BC5920">
        <w:rPr>
          <w:b/>
          <w:bCs/>
          <w:i/>
        </w:rPr>
        <w:t xml:space="preserve"> и дополнительные работы и услуги</w:t>
      </w:r>
    </w:p>
    <w:p w14:paraId="1F709136" w14:textId="77777777" w:rsidR="00F05545" w:rsidRPr="00BC5920" w:rsidRDefault="00F05545" w:rsidP="00F05545">
      <w:pPr>
        <w:tabs>
          <w:tab w:val="left" w:pos="1134"/>
        </w:tabs>
        <w:spacing w:before="120" w:after="120" w:line="240" w:lineRule="auto"/>
        <w:ind w:firstLine="680"/>
        <w:contextualSpacing/>
        <w:jc w:val="both"/>
        <w:rPr>
          <w:b/>
          <w:bCs/>
          <w:i/>
        </w:rPr>
      </w:pPr>
    </w:p>
    <w:p w14:paraId="47FA4397" w14:textId="3A8A1FD5" w:rsidR="00492875" w:rsidRPr="00BC5920" w:rsidRDefault="00880993" w:rsidP="00F05545">
      <w:pPr>
        <w:tabs>
          <w:tab w:val="left" w:pos="1134"/>
        </w:tabs>
        <w:spacing w:before="120" w:after="120" w:line="240" w:lineRule="auto"/>
        <w:ind w:firstLine="680"/>
        <w:contextualSpacing/>
        <w:jc w:val="both"/>
        <w:rPr>
          <w:b/>
          <w:bCs/>
          <w:i/>
        </w:rPr>
      </w:pPr>
      <w:r w:rsidRPr="00BC5920">
        <w:rPr>
          <w:b/>
          <w:bCs/>
          <w:i/>
        </w:rPr>
        <w:t>11</w:t>
      </w:r>
      <w:r w:rsidR="00FE6F2F" w:rsidRPr="00BC5920">
        <w:rPr>
          <w:b/>
          <w:bCs/>
          <w:i/>
        </w:rPr>
        <w:t>.1</w:t>
      </w:r>
      <w:r w:rsidR="001533AC" w:rsidRPr="00BC5920">
        <w:rPr>
          <w:b/>
          <w:bCs/>
          <w:i/>
        </w:rPr>
        <w:t xml:space="preserve"> Терминальные и дополнительные </w:t>
      </w:r>
      <w:proofErr w:type="gramStart"/>
      <w:r w:rsidR="001533AC" w:rsidRPr="00BC5920">
        <w:rPr>
          <w:b/>
          <w:bCs/>
          <w:i/>
        </w:rPr>
        <w:t xml:space="preserve">работы </w:t>
      </w:r>
      <w:r w:rsidR="00F05545" w:rsidRPr="00BC5920">
        <w:rPr>
          <w:b/>
          <w:bCs/>
          <w:i/>
        </w:rPr>
        <w:t>,</w:t>
      </w:r>
      <w:proofErr w:type="gramEnd"/>
      <w:r w:rsidR="00F05545" w:rsidRPr="00BC5920">
        <w:rPr>
          <w:b/>
          <w:bCs/>
          <w:i/>
        </w:rPr>
        <w:t xml:space="preserve"> </w:t>
      </w:r>
      <w:r w:rsidR="001533AC" w:rsidRPr="00BC5920">
        <w:rPr>
          <w:b/>
          <w:bCs/>
          <w:i/>
        </w:rPr>
        <w:t xml:space="preserve"> услуги</w:t>
      </w:r>
    </w:p>
    <w:p w14:paraId="164852E4" w14:textId="6F1E0B32" w:rsidR="00FE6F2F" w:rsidRPr="00BC5920" w:rsidRDefault="00492875" w:rsidP="00F05545">
      <w:pPr>
        <w:tabs>
          <w:tab w:val="left" w:pos="1134"/>
        </w:tabs>
        <w:spacing w:before="120" w:after="120" w:line="240" w:lineRule="auto"/>
        <w:ind w:firstLine="680"/>
        <w:contextualSpacing/>
        <w:jc w:val="both"/>
        <w:rPr>
          <w:bCs/>
          <w:i/>
        </w:rPr>
      </w:pPr>
      <w:proofErr w:type="gramStart"/>
      <w:r w:rsidRPr="00BC5920">
        <w:rPr>
          <w:b/>
          <w:bCs/>
          <w:i/>
        </w:rPr>
        <w:t>11.1.1</w:t>
      </w:r>
      <w:r w:rsidR="00FE6F2F" w:rsidRPr="00BC5920">
        <w:rPr>
          <w:bCs/>
          <w:i/>
        </w:rPr>
        <w:t xml:space="preserve"> </w:t>
      </w:r>
      <w:r w:rsidR="00411236" w:rsidRPr="00BC5920">
        <w:rPr>
          <w:bCs/>
          <w:i/>
        </w:rPr>
        <w:t xml:space="preserve"> </w:t>
      </w:r>
      <w:r w:rsidR="00FE6F2F" w:rsidRPr="00BC5920">
        <w:rPr>
          <w:bCs/>
          <w:i/>
        </w:rPr>
        <w:t>Данная</w:t>
      </w:r>
      <w:proofErr w:type="gramEnd"/>
      <w:r w:rsidR="00FE6F2F" w:rsidRPr="00BC5920">
        <w:rPr>
          <w:bCs/>
          <w:i/>
        </w:rPr>
        <w:t xml:space="preserve"> часть договора описывает общий порядок оказания терминальных работ и услуг, если иное не оговорено в других частях договора.</w:t>
      </w:r>
    </w:p>
    <w:p w14:paraId="049DCE9C" w14:textId="710A17B9" w:rsidR="00411236" w:rsidRPr="00BC5920" w:rsidRDefault="00411236" w:rsidP="00F05545">
      <w:pPr>
        <w:tabs>
          <w:tab w:val="left" w:pos="-720"/>
        </w:tabs>
        <w:spacing w:before="120" w:after="120" w:line="240" w:lineRule="auto"/>
        <w:ind w:firstLine="680"/>
        <w:contextualSpacing/>
        <w:jc w:val="both"/>
        <w:rPr>
          <w:bCs/>
          <w:i/>
          <w:sz w:val="21"/>
          <w:szCs w:val="21"/>
        </w:rPr>
      </w:pPr>
      <w:r w:rsidRPr="00BC5920">
        <w:rPr>
          <w:bCs/>
          <w:i/>
          <w:sz w:val="21"/>
          <w:szCs w:val="21"/>
        </w:rPr>
        <w:t xml:space="preserve"> </w:t>
      </w:r>
      <w:r w:rsidRPr="00BC5920">
        <w:rPr>
          <w:b/>
          <w:i/>
          <w:sz w:val="21"/>
          <w:szCs w:val="21"/>
        </w:rPr>
        <w:t>11.1.2</w:t>
      </w:r>
      <w:r w:rsidRPr="00BC5920">
        <w:rPr>
          <w:bCs/>
          <w:i/>
          <w:sz w:val="21"/>
          <w:szCs w:val="21"/>
        </w:rPr>
        <w:t xml:space="preserve"> Исполнитель оказывает Заказчику комплекс терминальных, станционных и дополнительных работ и услуг по тарифам Приложения №1 к настоящему договору.</w:t>
      </w:r>
    </w:p>
    <w:p w14:paraId="6FA09F89" w14:textId="7093DCC7" w:rsidR="00FE6F2F" w:rsidRPr="00BC5920" w:rsidRDefault="00880993" w:rsidP="00F05545">
      <w:pPr>
        <w:tabs>
          <w:tab w:val="left" w:pos="1134"/>
        </w:tabs>
        <w:spacing w:before="120" w:after="120" w:line="240" w:lineRule="auto"/>
        <w:ind w:firstLine="680"/>
        <w:contextualSpacing/>
        <w:jc w:val="both"/>
        <w:rPr>
          <w:b/>
          <w:bCs/>
          <w:i/>
        </w:rPr>
      </w:pPr>
      <w:r w:rsidRPr="00BC5920">
        <w:rPr>
          <w:b/>
          <w:bCs/>
          <w:i/>
        </w:rPr>
        <w:t>11</w:t>
      </w:r>
      <w:r w:rsidR="00FE6F2F" w:rsidRPr="00BC5920">
        <w:rPr>
          <w:b/>
          <w:bCs/>
          <w:i/>
        </w:rPr>
        <w:t>.</w:t>
      </w:r>
      <w:r w:rsidR="00492875" w:rsidRPr="00BC5920">
        <w:rPr>
          <w:b/>
          <w:bCs/>
          <w:i/>
        </w:rPr>
        <w:t>1.</w:t>
      </w:r>
      <w:r w:rsidR="00411236" w:rsidRPr="00BC5920">
        <w:rPr>
          <w:b/>
          <w:bCs/>
          <w:i/>
        </w:rPr>
        <w:t>3</w:t>
      </w:r>
      <w:r w:rsidR="00FE6F2F" w:rsidRPr="00BC5920">
        <w:rPr>
          <w:bCs/>
          <w:i/>
        </w:rPr>
        <w:t xml:space="preserve"> В целях</w:t>
      </w:r>
      <w:r w:rsidR="008A45D6" w:rsidRPr="00BC5920">
        <w:rPr>
          <w:bCs/>
          <w:i/>
        </w:rPr>
        <w:t xml:space="preserve"> соблюдения норм и требований промышленной безопасности </w:t>
      </w:r>
      <w:proofErr w:type="gramStart"/>
      <w:r w:rsidR="008A45D6" w:rsidRPr="00BC5920">
        <w:rPr>
          <w:bCs/>
          <w:i/>
        </w:rPr>
        <w:t>при  проведении</w:t>
      </w:r>
      <w:proofErr w:type="gramEnd"/>
      <w:r w:rsidR="008A45D6" w:rsidRPr="00BC5920">
        <w:rPr>
          <w:bCs/>
          <w:i/>
        </w:rPr>
        <w:t xml:space="preserve"> погрузо-разгрузочных работ Исполнитель производит взвешивание принимаемого на хранение груза Заказчика</w:t>
      </w:r>
      <w:r w:rsidR="008A45D6" w:rsidRPr="00BC5920">
        <w:rPr>
          <w:b/>
          <w:bCs/>
          <w:i/>
        </w:rPr>
        <w:t>.</w:t>
      </w:r>
      <w:r w:rsidR="003101CF" w:rsidRPr="00BC5920">
        <w:rPr>
          <w:b/>
          <w:bCs/>
          <w:i/>
        </w:rPr>
        <w:t xml:space="preserve">(см. </w:t>
      </w:r>
      <w:r w:rsidRPr="00BC5920">
        <w:rPr>
          <w:b/>
          <w:bCs/>
          <w:i/>
        </w:rPr>
        <w:t>Приложение №2 «</w:t>
      </w:r>
      <w:r w:rsidR="003101CF" w:rsidRPr="00BC5920">
        <w:rPr>
          <w:b/>
          <w:bCs/>
          <w:i/>
        </w:rPr>
        <w:t>Акт взвешивания груза</w:t>
      </w:r>
      <w:r w:rsidRPr="00BC5920">
        <w:rPr>
          <w:b/>
          <w:bCs/>
          <w:i/>
        </w:rPr>
        <w:t>»</w:t>
      </w:r>
      <w:r w:rsidR="003101CF" w:rsidRPr="00BC5920">
        <w:rPr>
          <w:b/>
          <w:bCs/>
          <w:i/>
        </w:rPr>
        <w:t>)</w:t>
      </w:r>
    </w:p>
    <w:p w14:paraId="00153925" w14:textId="00C00E3C" w:rsidR="008A45D6" w:rsidRPr="00BC5920" w:rsidRDefault="00880993" w:rsidP="00F05545">
      <w:pPr>
        <w:tabs>
          <w:tab w:val="left" w:pos="1134"/>
        </w:tabs>
        <w:spacing w:before="120" w:after="120" w:line="240" w:lineRule="auto"/>
        <w:ind w:firstLine="680"/>
        <w:contextualSpacing/>
        <w:jc w:val="both"/>
        <w:rPr>
          <w:bCs/>
          <w:i/>
        </w:rPr>
      </w:pPr>
      <w:r w:rsidRPr="00BC5920">
        <w:rPr>
          <w:b/>
          <w:bCs/>
          <w:i/>
        </w:rPr>
        <w:t>11</w:t>
      </w:r>
      <w:r w:rsidR="008A45D6" w:rsidRPr="00BC5920">
        <w:rPr>
          <w:b/>
          <w:bCs/>
          <w:i/>
        </w:rPr>
        <w:t>.</w:t>
      </w:r>
      <w:r w:rsidR="00492875" w:rsidRPr="00BC5920">
        <w:rPr>
          <w:b/>
          <w:bCs/>
          <w:i/>
        </w:rPr>
        <w:t>1.</w:t>
      </w:r>
      <w:r w:rsidR="00411236" w:rsidRPr="00BC5920">
        <w:rPr>
          <w:b/>
          <w:bCs/>
          <w:i/>
        </w:rPr>
        <w:t>4</w:t>
      </w:r>
      <w:r w:rsidR="008A45D6" w:rsidRPr="00BC5920">
        <w:rPr>
          <w:bCs/>
          <w:i/>
        </w:rPr>
        <w:t xml:space="preserve"> В случае </w:t>
      </w:r>
      <w:proofErr w:type="gramStart"/>
      <w:r w:rsidR="008A45D6" w:rsidRPr="00BC5920">
        <w:rPr>
          <w:bCs/>
          <w:i/>
        </w:rPr>
        <w:t>не соответствия</w:t>
      </w:r>
      <w:proofErr w:type="gramEnd"/>
      <w:r w:rsidR="008A45D6" w:rsidRPr="00BC5920">
        <w:rPr>
          <w:bCs/>
          <w:i/>
        </w:rPr>
        <w:t xml:space="preserve"> фактического веса груза с весом указанным в ТТД, Исполнитель имеет право применить повышающий коэффициент к работам выполняемых с данным грузом в соответствии с п.5-г Приложения№1.</w:t>
      </w:r>
    </w:p>
    <w:p w14:paraId="493DE2FC" w14:textId="7D8D9808" w:rsidR="008A45D6" w:rsidRPr="00BC5920" w:rsidRDefault="00880993" w:rsidP="00F05545">
      <w:pPr>
        <w:tabs>
          <w:tab w:val="left" w:pos="1134"/>
        </w:tabs>
        <w:spacing w:before="120" w:after="120" w:line="240" w:lineRule="auto"/>
        <w:ind w:firstLine="680"/>
        <w:contextualSpacing/>
        <w:jc w:val="both"/>
        <w:rPr>
          <w:bCs/>
          <w:i/>
        </w:rPr>
      </w:pPr>
      <w:r w:rsidRPr="00BC5920">
        <w:rPr>
          <w:b/>
          <w:bCs/>
          <w:i/>
        </w:rPr>
        <w:t>11</w:t>
      </w:r>
      <w:r w:rsidR="008A45D6" w:rsidRPr="00BC5920">
        <w:rPr>
          <w:b/>
          <w:bCs/>
          <w:i/>
        </w:rPr>
        <w:t>.</w:t>
      </w:r>
      <w:r w:rsidR="00492875" w:rsidRPr="00BC5920">
        <w:rPr>
          <w:b/>
          <w:bCs/>
          <w:i/>
        </w:rPr>
        <w:t>1.</w:t>
      </w:r>
      <w:r w:rsidR="00411236" w:rsidRPr="00BC5920">
        <w:rPr>
          <w:b/>
          <w:bCs/>
          <w:i/>
        </w:rPr>
        <w:t>5</w:t>
      </w:r>
      <w:r w:rsidR="008A45D6" w:rsidRPr="00BC5920">
        <w:rPr>
          <w:bCs/>
          <w:i/>
        </w:rPr>
        <w:t xml:space="preserve"> Терминальные и дополнительные работы и услуги выполняются стан</w:t>
      </w:r>
      <w:r w:rsidR="00BA5639" w:rsidRPr="00BC5920">
        <w:rPr>
          <w:bCs/>
          <w:i/>
        </w:rPr>
        <w:t xml:space="preserve">дартными машинами, механизмами и </w:t>
      </w:r>
      <w:r w:rsidR="0023073E" w:rsidRPr="00BC5920">
        <w:rPr>
          <w:bCs/>
          <w:i/>
        </w:rPr>
        <w:t>приспособлениями,</w:t>
      </w:r>
      <w:r w:rsidR="00BA5639" w:rsidRPr="00BC5920">
        <w:rPr>
          <w:bCs/>
          <w:i/>
        </w:rPr>
        <w:t xml:space="preserve"> </w:t>
      </w:r>
      <w:r w:rsidR="008A45D6" w:rsidRPr="00BC5920">
        <w:rPr>
          <w:bCs/>
          <w:i/>
        </w:rPr>
        <w:t xml:space="preserve">имеющимися у Исполнителя. В случае необходимости применения не стандартных машин, механизмов, приспособлений (например: текстильных, цепных строп, </w:t>
      </w:r>
      <w:r w:rsidR="00BA5639" w:rsidRPr="00BC5920">
        <w:rPr>
          <w:bCs/>
          <w:i/>
        </w:rPr>
        <w:t xml:space="preserve">строп определенной грузоподъёмности и длины, </w:t>
      </w:r>
      <w:r w:rsidR="008A45D6" w:rsidRPr="00BC5920">
        <w:rPr>
          <w:bCs/>
          <w:i/>
        </w:rPr>
        <w:t xml:space="preserve">специализированных траверс и т.п.) Заказчик обязан предоставить </w:t>
      </w:r>
      <w:r w:rsidR="00526B6A" w:rsidRPr="00BC5920">
        <w:rPr>
          <w:bCs/>
          <w:i/>
        </w:rPr>
        <w:t xml:space="preserve">необходимое для выполнения терминальных работ оборудование и </w:t>
      </w:r>
      <w:r w:rsidR="0023073E" w:rsidRPr="00BC5920">
        <w:rPr>
          <w:bCs/>
          <w:i/>
        </w:rPr>
        <w:t>приспособления, за</w:t>
      </w:r>
      <w:r w:rsidR="00526B6A" w:rsidRPr="00BC5920">
        <w:rPr>
          <w:bCs/>
          <w:i/>
        </w:rPr>
        <w:t xml:space="preserve"> свой счет.</w:t>
      </w:r>
    </w:p>
    <w:p w14:paraId="6639AD45" w14:textId="0DB49F94" w:rsidR="00526B6A" w:rsidRPr="00BC5920" w:rsidRDefault="00880993" w:rsidP="00F05545">
      <w:pPr>
        <w:tabs>
          <w:tab w:val="left" w:pos="1134"/>
        </w:tabs>
        <w:spacing w:before="120" w:after="120" w:line="240" w:lineRule="auto"/>
        <w:ind w:firstLine="680"/>
        <w:contextualSpacing/>
        <w:jc w:val="both"/>
        <w:rPr>
          <w:bCs/>
          <w:i/>
        </w:rPr>
      </w:pPr>
      <w:r w:rsidRPr="00BC5920">
        <w:rPr>
          <w:b/>
          <w:bCs/>
          <w:i/>
        </w:rPr>
        <w:t>11</w:t>
      </w:r>
      <w:r w:rsidR="00526B6A" w:rsidRPr="00BC5920">
        <w:rPr>
          <w:b/>
          <w:bCs/>
          <w:i/>
        </w:rPr>
        <w:t>.</w:t>
      </w:r>
      <w:r w:rsidR="00492875" w:rsidRPr="00BC5920">
        <w:rPr>
          <w:b/>
          <w:bCs/>
          <w:i/>
        </w:rPr>
        <w:t>1.</w:t>
      </w:r>
      <w:r w:rsidR="00411236" w:rsidRPr="00BC5920">
        <w:rPr>
          <w:b/>
          <w:bCs/>
          <w:i/>
        </w:rPr>
        <w:t>6</w:t>
      </w:r>
      <w:r w:rsidR="00526B6A" w:rsidRPr="00BC5920">
        <w:rPr>
          <w:bCs/>
          <w:i/>
        </w:rPr>
        <w:t xml:space="preserve"> Терминальные работы с тяжеловесными, хрупкими, негабаритными и опасными грузами производятся Исполнителем после подписания дополнительного соглашения с Заказчиком.</w:t>
      </w:r>
    </w:p>
    <w:p w14:paraId="52558FE7" w14:textId="61E2CA1D" w:rsidR="00F100B2" w:rsidRPr="00BC5920" w:rsidRDefault="00F100B2" w:rsidP="00F05545">
      <w:pPr>
        <w:tabs>
          <w:tab w:val="left" w:pos="1134"/>
        </w:tabs>
        <w:spacing w:before="120" w:after="120" w:line="240" w:lineRule="auto"/>
        <w:ind w:firstLine="680"/>
        <w:contextualSpacing/>
        <w:jc w:val="both"/>
        <w:rPr>
          <w:b/>
          <w:i/>
        </w:rPr>
      </w:pPr>
      <w:r w:rsidRPr="00BC5920">
        <w:rPr>
          <w:b/>
          <w:i/>
        </w:rPr>
        <w:t>11.1.</w:t>
      </w:r>
      <w:r w:rsidR="00411236" w:rsidRPr="00BC5920">
        <w:rPr>
          <w:b/>
          <w:i/>
        </w:rPr>
        <w:t>7</w:t>
      </w:r>
      <w:r w:rsidRPr="00BC5920">
        <w:rPr>
          <w:b/>
          <w:i/>
        </w:rPr>
        <w:t xml:space="preserve"> </w:t>
      </w:r>
      <w:r w:rsidRPr="00BC5920">
        <w:rPr>
          <w:bCs/>
          <w:i/>
          <w:sz w:val="21"/>
          <w:szCs w:val="21"/>
        </w:rPr>
        <w:t>Заказчик обязан заблаговременно предоставить Исполнителю всю информацию и требования к выгрузке или погрузке груза (контейнера) такие как схемы строповки или схемы погрузки и крепления груза (контейнера) к транспортному средству.</w:t>
      </w:r>
    </w:p>
    <w:p w14:paraId="524FF1D4" w14:textId="6DCDD301" w:rsidR="00C53834" w:rsidRPr="00BC5920" w:rsidRDefault="00880993" w:rsidP="00F05545">
      <w:pPr>
        <w:tabs>
          <w:tab w:val="left" w:pos="1134"/>
        </w:tabs>
        <w:spacing w:before="120" w:after="120" w:line="240" w:lineRule="auto"/>
        <w:ind w:firstLine="680"/>
        <w:contextualSpacing/>
        <w:jc w:val="both"/>
        <w:rPr>
          <w:bCs/>
          <w:i/>
        </w:rPr>
      </w:pPr>
      <w:r w:rsidRPr="00BC5920">
        <w:rPr>
          <w:b/>
          <w:bCs/>
          <w:i/>
        </w:rPr>
        <w:t>11</w:t>
      </w:r>
      <w:r w:rsidR="00C53834" w:rsidRPr="00BC5920">
        <w:rPr>
          <w:b/>
          <w:bCs/>
          <w:i/>
        </w:rPr>
        <w:t>.</w:t>
      </w:r>
      <w:r w:rsidR="00947ADB" w:rsidRPr="00BC5920">
        <w:rPr>
          <w:b/>
          <w:bCs/>
          <w:i/>
        </w:rPr>
        <w:t>1.</w:t>
      </w:r>
      <w:r w:rsidR="00411236" w:rsidRPr="00BC5920">
        <w:rPr>
          <w:b/>
          <w:bCs/>
          <w:i/>
        </w:rPr>
        <w:t>8</w:t>
      </w:r>
      <w:r w:rsidR="00C53834" w:rsidRPr="00BC5920">
        <w:rPr>
          <w:bCs/>
          <w:i/>
        </w:rPr>
        <w:t xml:space="preserve"> Тарифы на крановые </w:t>
      </w:r>
      <w:r w:rsidR="0023073E" w:rsidRPr="00BC5920">
        <w:rPr>
          <w:bCs/>
          <w:i/>
        </w:rPr>
        <w:t xml:space="preserve">работы </w:t>
      </w:r>
      <w:proofErr w:type="gramStart"/>
      <w:r w:rsidR="0023073E" w:rsidRPr="00BC5920">
        <w:rPr>
          <w:bCs/>
          <w:i/>
        </w:rPr>
        <w:t>выполняемые</w:t>
      </w:r>
      <w:r w:rsidR="00C53834" w:rsidRPr="00BC5920">
        <w:rPr>
          <w:bCs/>
          <w:i/>
        </w:rPr>
        <w:t xml:space="preserve">  с</w:t>
      </w:r>
      <w:proofErr w:type="gramEnd"/>
      <w:r w:rsidR="00C53834" w:rsidRPr="00BC5920">
        <w:rPr>
          <w:bCs/>
          <w:i/>
        </w:rPr>
        <w:t xml:space="preserve"> 9 часов 00 минут до 12 часов 00</w:t>
      </w:r>
      <w:r w:rsidR="006F0487" w:rsidRPr="00BC5920">
        <w:rPr>
          <w:bCs/>
          <w:i/>
        </w:rPr>
        <w:t xml:space="preserve"> минут и в не рабочее время</w:t>
      </w:r>
      <w:r w:rsidR="00C53834" w:rsidRPr="00BC5920">
        <w:rPr>
          <w:bCs/>
          <w:i/>
        </w:rPr>
        <w:t xml:space="preserve"> </w:t>
      </w:r>
      <w:r w:rsidR="006F0487" w:rsidRPr="00BC5920">
        <w:rPr>
          <w:bCs/>
          <w:i/>
        </w:rPr>
        <w:t xml:space="preserve">Терминала </w:t>
      </w:r>
      <w:r w:rsidR="00C53834" w:rsidRPr="00BC5920">
        <w:rPr>
          <w:bCs/>
          <w:i/>
        </w:rPr>
        <w:t>увеличиваются на соответствующий коэффициент</w:t>
      </w:r>
      <w:r w:rsidR="006F0487" w:rsidRPr="00BC5920">
        <w:rPr>
          <w:bCs/>
          <w:i/>
        </w:rPr>
        <w:t xml:space="preserve"> установленный п.5</w:t>
      </w:r>
      <w:r w:rsidR="00C2308D" w:rsidRPr="00BC5920">
        <w:rPr>
          <w:bCs/>
          <w:i/>
        </w:rPr>
        <w:t>-</w:t>
      </w:r>
      <w:r w:rsidR="006F0487" w:rsidRPr="00BC5920">
        <w:rPr>
          <w:bCs/>
          <w:i/>
        </w:rPr>
        <w:t>а Приложения№1.</w:t>
      </w:r>
    </w:p>
    <w:p w14:paraId="1F59B642" w14:textId="0A45E1E6" w:rsidR="00C47BF0" w:rsidRPr="00BC5920" w:rsidRDefault="00F100B2" w:rsidP="00F05545">
      <w:pPr>
        <w:tabs>
          <w:tab w:val="left" w:pos="1134"/>
        </w:tabs>
        <w:spacing w:before="120" w:after="120" w:line="240" w:lineRule="auto"/>
        <w:ind w:firstLine="680"/>
        <w:contextualSpacing/>
        <w:jc w:val="both"/>
        <w:rPr>
          <w:bCs/>
          <w:i/>
        </w:rPr>
      </w:pPr>
      <w:r w:rsidRPr="00BC5920">
        <w:rPr>
          <w:b/>
          <w:bCs/>
          <w:i/>
        </w:rPr>
        <w:t>11.1.</w:t>
      </w:r>
      <w:r w:rsidR="00B744B9" w:rsidRPr="00BC5920">
        <w:rPr>
          <w:b/>
          <w:bCs/>
          <w:i/>
        </w:rPr>
        <w:t>9</w:t>
      </w:r>
      <w:r w:rsidRPr="00BC5920">
        <w:rPr>
          <w:bCs/>
          <w:i/>
        </w:rPr>
        <w:t xml:space="preserve"> Терминальные</w:t>
      </w:r>
      <w:r w:rsidR="00C47BF0" w:rsidRPr="00BC5920">
        <w:rPr>
          <w:bCs/>
          <w:i/>
        </w:rPr>
        <w:t xml:space="preserve"> работы и услуги оказываются только силами Исполнителя.</w:t>
      </w:r>
    </w:p>
    <w:p w14:paraId="4FB1CC01" w14:textId="4F7F04ED" w:rsidR="00C47BF0" w:rsidRPr="00BC5920" w:rsidRDefault="00C47BF0" w:rsidP="00F05545">
      <w:pPr>
        <w:tabs>
          <w:tab w:val="left" w:pos="1134"/>
        </w:tabs>
        <w:spacing w:before="120" w:after="120" w:line="240" w:lineRule="auto"/>
        <w:ind w:firstLine="680"/>
        <w:contextualSpacing/>
        <w:jc w:val="both"/>
        <w:rPr>
          <w:bCs/>
          <w:i/>
        </w:rPr>
      </w:pPr>
      <w:r w:rsidRPr="00BC5920">
        <w:rPr>
          <w:b/>
          <w:bCs/>
          <w:i/>
        </w:rPr>
        <w:t>11.</w:t>
      </w:r>
      <w:r w:rsidR="00947ADB" w:rsidRPr="00BC5920">
        <w:rPr>
          <w:b/>
          <w:bCs/>
          <w:i/>
        </w:rPr>
        <w:t>1.</w:t>
      </w:r>
      <w:r w:rsidR="00B744B9" w:rsidRPr="00BC5920">
        <w:rPr>
          <w:b/>
          <w:bCs/>
          <w:i/>
        </w:rPr>
        <w:t>10</w:t>
      </w:r>
      <w:r w:rsidRPr="00BC5920">
        <w:rPr>
          <w:bCs/>
          <w:i/>
        </w:rPr>
        <w:t xml:space="preserve"> Заказчик несет ответственность за нарушения Правил внутреннего распорядка Исполнителя, техники безопасности, противопожарной безопасности, норм </w:t>
      </w:r>
      <w:proofErr w:type="gramStart"/>
      <w:r w:rsidRPr="00BC5920">
        <w:rPr>
          <w:bCs/>
          <w:i/>
        </w:rPr>
        <w:t>санитарии  при</w:t>
      </w:r>
      <w:proofErr w:type="gramEnd"/>
      <w:r w:rsidRPr="00BC5920">
        <w:rPr>
          <w:bCs/>
          <w:i/>
        </w:rPr>
        <w:t xml:space="preserve"> нахождении на территории Терминала сотрудников, представителей, и других лиц  Заказчика.</w:t>
      </w:r>
    </w:p>
    <w:p w14:paraId="2EFE81BF" w14:textId="22499CEC" w:rsidR="00007B4B" w:rsidRPr="00BC5920" w:rsidRDefault="00C47BF0" w:rsidP="00F05545">
      <w:pPr>
        <w:tabs>
          <w:tab w:val="left" w:pos="1134"/>
        </w:tabs>
        <w:spacing w:before="120" w:after="120" w:line="240" w:lineRule="auto"/>
        <w:ind w:firstLine="680"/>
        <w:contextualSpacing/>
        <w:jc w:val="both"/>
        <w:rPr>
          <w:bCs/>
          <w:i/>
        </w:rPr>
      </w:pPr>
      <w:r w:rsidRPr="00BC5920">
        <w:rPr>
          <w:b/>
          <w:bCs/>
          <w:i/>
        </w:rPr>
        <w:t>11.</w:t>
      </w:r>
      <w:r w:rsidR="00947ADB" w:rsidRPr="00BC5920">
        <w:rPr>
          <w:b/>
          <w:bCs/>
          <w:i/>
        </w:rPr>
        <w:t>1.</w:t>
      </w:r>
      <w:r w:rsidR="00F100B2" w:rsidRPr="00BC5920">
        <w:rPr>
          <w:b/>
          <w:bCs/>
          <w:i/>
        </w:rPr>
        <w:t>1</w:t>
      </w:r>
      <w:r w:rsidR="00B744B9" w:rsidRPr="00BC5920">
        <w:rPr>
          <w:b/>
          <w:bCs/>
          <w:i/>
        </w:rPr>
        <w:t>1</w:t>
      </w:r>
      <w:r w:rsidRPr="00BC5920">
        <w:rPr>
          <w:bCs/>
          <w:i/>
        </w:rPr>
        <w:t xml:space="preserve"> Штраф за нарушения п.11.</w:t>
      </w:r>
      <w:r w:rsidR="00F100B2" w:rsidRPr="00BC5920">
        <w:rPr>
          <w:bCs/>
          <w:i/>
        </w:rPr>
        <w:t>1.</w:t>
      </w:r>
      <w:r w:rsidR="00B744B9" w:rsidRPr="00BC5920">
        <w:rPr>
          <w:bCs/>
          <w:i/>
        </w:rPr>
        <w:t>10</w:t>
      </w:r>
      <w:r w:rsidRPr="00BC5920">
        <w:rPr>
          <w:bCs/>
          <w:i/>
        </w:rPr>
        <w:t xml:space="preserve"> Заказчик оплачивает </w:t>
      </w:r>
      <w:r w:rsidR="00492875" w:rsidRPr="00BC5920">
        <w:rPr>
          <w:bCs/>
          <w:i/>
        </w:rPr>
        <w:t>без акцептного порядка</w:t>
      </w:r>
      <w:r w:rsidRPr="00BC5920">
        <w:rPr>
          <w:bCs/>
          <w:i/>
        </w:rPr>
        <w:t xml:space="preserve"> </w:t>
      </w:r>
      <w:r w:rsidR="00492875" w:rsidRPr="00BC5920">
        <w:rPr>
          <w:bCs/>
          <w:i/>
        </w:rPr>
        <w:t>в размере,</w:t>
      </w:r>
      <w:r w:rsidRPr="00BC5920">
        <w:rPr>
          <w:bCs/>
          <w:i/>
        </w:rPr>
        <w:t xml:space="preserve"> установленном п.7 Приложения №1.</w:t>
      </w:r>
    </w:p>
    <w:p w14:paraId="25A8480C" w14:textId="612F6F3D" w:rsidR="00007B4B" w:rsidRPr="00BC5920" w:rsidRDefault="00007B4B" w:rsidP="00F05545">
      <w:pPr>
        <w:tabs>
          <w:tab w:val="left" w:pos="1134"/>
        </w:tabs>
        <w:spacing w:before="120" w:after="120" w:line="240" w:lineRule="auto"/>
        <w:ind w:firstLine="680"/>
        <w:contextualSpacing/>
        <w:jc w:val="both"/>
        <w:rPr>
          <w:b/>
          <w:i/>
        </w:rPr>
      </w:pPr>
      <w:r w:rsidRPr="00BC5920">
        <w:rPr>
          <w:b/>
          <w:i/>
        </w:rPr>
        <w:t>11.1.1</w:t>
      </w:r>
      <w:r w:rsidR="00B744B9" w:rsidRPr="00BC5920">
        <w:rPr>
          <w:b/>
          <w:i/>
        </w:rPr>
        <w:t>2</w:t>
      </w:r>
      <w:r w:rsidRPr="00BC5920">
        <w:rPr>
          <w:i/>
        </w:rPr>
        <w:t xml:space="preserve"> В случае необходимости оказания Заказчику дополнительных работ (услуг) не оговоренных в Приложении №1, Стороны пописывают и согласовывают Заявку </w:t>
      </w:r>
      <w:proofErr w:type="gramStart"/>
      <w:r w:rsidRPr="00BC5920">
        <w:rPr>
          <w:i/>
        </w:rPr>
        <w:t>на  необходимые</w:t>
      </w:r>
      <w:proofErr w:type="gramEnd"/>
      <w:r w:rsidRPr="00BC5920">
        <w:rPr>
          <w:i/>
        </w:rPr>
        <w:t xml:space="preserve"> работы (услуги) и их стоимость. (см.</w:t>
      </w:r>
      <w:r w:rsidRPr="00BC5920">
        <w:rPr>
          <w:b/>
          <w:i/>
        </w:rPr>
        <w:t xml:space="preserve"> Приложение №3 «Заявка на оказание дополнительных работ и услуг не установленных или не оговоренных Приложением №1)</w:t>
      </w:r>
    </w:p>
    <w:p w14:paraId="296644EE" w14:textId="0A8AC4EC" w:rsidR="00007B4B" w:rsidRPr="00BC5920" w:rsidRDefault="00007B4B" w:rsidP="00F05545">
      <w:pPr>
        <w:tabs>
          <w:tab w:val="left" w:pos="1134"/>
        </w:tabs>
        <w:spacing w:before="120" w:after="120" w:line="240" w:lineRule="auto"/>
        <w:ind w:firstLine="680"/>
        <w:contextualSpacing/>
        <w:jc w:val="both"/>
        <w:rPr>
          <w:bCs/>
          <w:i/>
        </w:rPr>
      </w:pPr>
      <w:r w:rsidRPr="00BC5920">
        <w:rPr>
          <w:b/>
          <w:i/>
        </w:rPr>
        <w:t>11.1.1</w:t>
      </w:r>
      <w:r w:rsidR="00B744B9" w:rsidRPr="00BC5920">
        <w:rPr>
          <w:b/>
          <w:i/>
        </w:rPr>
        <w:t>3</w:t>
      </w:r>
      <w:r w:rsidRPr="00BC5920">
        <w:rPr>
          <w:b/>
          <w:i/>
        </w:rPr>
        <w:t xml:space="preserve"> </w:t>
      </w:r>
      <w:r w:rsidRPr="00BC5920">
        <w:rPr>
          <w:bCs/>
          <w:i/>
        </w:rPr>
        <w:t>Указанная в п.11.1.1</w:t>
      </w:r>
      <w:r w:rsidR="00B744B9" w:rsidRPr="00BC5920">
        <w:rPr>
          <w:bCs/>
          <w:i/>
        </w:rPr>
        <w:t>2</w:t>
      </w:r>
      <w:r w:rsidRPr="00BC5920">
        <w:rPr>
          <w:bCs/>
          <w:i/>
        </w:rPr>
        <w:t xml:space="preserve"> Заявка подписывается уполномоченными лицами Исполнителя и Заказчика. Условия оказания услуг и условия оплаты по согласованной и подписанной заявке обязательны для выполнения Сторонами настоящего договора.</w:t>
      </w:r>
    </w:p>
    <w:p w14:paraId="62F5BAD1" w14:textId="77777777" w:rsidR="00F05545" w:rsidRPr="00BC5920" w:rsidRDefault="00F05545" w:rsidP="00F05545">
      <w:pPr>
        <w:tabs>
          <w:tab w:val="left" w:pos="1134"/>
        </w:tabs>
        <w:spacing w:before="120" w:after="120" w:line="240" w:lineRule="auto"/>
        <w:ind w:firstLine="680"/>
        <w:contextualSpacing/>
        <w:jc w:val="both"/>
        <w:rPr>
          <w:b/>
          <w:bCs/>
          <w:i/>
        </w:rPr>
      </w:pPr>
    </w:p>
    <w:p w14:paraId="4992F9B4" w14:textId="758AA556" w:rsidR="00BA2CBD" w:rsidRPr="00BC5920" w:rsidRDefault="00BA2CBD" w:rsidP="00F05545">
      <w:pPr>
        <w:tabs>
          <w:tab w:val="left" w:pos="1134"/>
        </w:tabs>
        <w:spacing w:before="120" w:after="120" w:line="240" w:lineRule="auto"/>
        <w:ind w:firstLine="680"/>
        <w:contextualSpacing/>
        <w:jc w:val="both"/>
        <w:rPr>
          <w:b/>
          <w:bCs/>
          <w:i/>
        </w:rPr>
      </w:pPr>
      <w:r w:rsidRPr="00BC5920">
        <w:rPr>
          <w:b/>
          <w:bCs/>
          <w:i/>
        </w:rPr>
        <w:t>1</w:t>
      </w:r>
      <w:r w:rsidR="00947ADB" w:rsidRPr="00BC5920">
        <w:rPr>
          <w:b/>
          <w:bCs/>
          <w:i/>
        </w:rPr>
        <w:t>1.</w:t>
      </w:r>
      <w:r w:rsidRPr="00BC5920">
        <w:rPr>
          <w:b/>
          <w:bCs/>
          <w:i/>
        </w:rPr>
        <w:t>2. Станционные работы и услуги.</w:t>
      </w:r>
    </w:p>
    <w:p w14:paraId="5B747FA4" w14:textId="357FE12C" w:rsidR="008D7669" w:rsidRPr="00BC5920" w:rsidRDefault="008D7669" w:rsidP="00F05545">
      <w:pPr>
        <w:pStyle w:val="50"/>
        <w:shd w:val="clear" w:color="auto" w:fill="auto"/>
        <w:spacing w:before="120" w:after="120" w:line="240" w:lineRule="auto"/>
        <w:ind w:firstLine="680"/>
        <w:contextualSpacing/>
        <w:jc w:val="both"/>
        <w:rPr>
          <w:i/>
          <w:sz w:val="20"/>
          <w:szCs w:val="20"/>
        </w:rPr>
      </w:pPr>
      <w:r w:rsidRPr="00BC5920">
        <w:rPr>
          <w:b/>
          <w:bCs/>
          <w:i/>
          <w:sz w:val="20"/>
          <w:szCs w:val="20"/>
        </w:rPr>
        <w:t>1</w:t>
      </w:r>
      <w:r w:rsidR="00947ADB" w:rsidRPr="00BC5920">
        <w:rPr>
          <w:b/>
          <w:bCs/>
          <w:i/>
          <w:sz w:val="20"/>
          <w:szCs w:val="20"/>
        </w:rPr>
        <w:t>1.</w:t>
      </w:r>
      <w:r w:rsidRPr="00BC5920">
        <w:rPr>
          <w:b/>
          <w:bCs/>
          <w:i/>
          <w:sz w:val="20"/>
          <w:szCs w:val="20"/>
        </w:rPr>
        <w:t xml:space="preserve">2.1 </w:t>
      </w:r>
      <w:r w:rsidR="00F05545" w:rsidRPr="00BC5920">
        <w:rPr>
          <w:i/>
          <w:sz w:val="20"/>
          <w:szCs w:val="20"/>
        </w:rPr>
        <w:t xml:space="preserve">Станционные услуги и работы осуществляются на железнодорожном пути </w:t>
      </w:r>
      <w:proofErr w:type="spellStart"/>
      <w:r w:rsidR="00F05545" w:rsidRPr="00BC5920">
        <w:rPr>
          <w:i/>
          <w:sz w:val="20"/>
          <w:szCs w:val="20"/>
        </w:rPr>
        <w:t>ветвевладельца</w:t>
      </w:r>
      <w:proofErr w:type="spellEnd"/>
      <w:r w:rsidR="00F05545" w:rsidRPr="00BC5920">
        <w:rPr>
          <w:i/>
          <w:sz w:val="20"/>
          <w:szCs w:val="20"/>
        </w:rPr>
        <w:t xml:space="preserve"> ТОО «СП Алан». Перечень </w:t>
      </w:r>
      <w:proofErr w:type="gramStart"/>
      <w:r w:rsidR="00F05545" w:rsidRPr="00BC5920">
        <w:rPr>
          <w:i/>
          <w:sz w:val="20"/>
          <w:szCs w:val="20"/>
        </w:rPr>
        <w:t>работ и услуг</w:t>
      </w:r>
      <w:proofErr w:type="gramEnd"/>
      <w:r w:rsidR="00F05545" w:rsidRPr="00BC5920">
        <w:rPr>
          <w:i/>
          <w:sz w:val="20"/>
          <w:szCs w:val="20"/>
        </w:rPr>
        <w:t xml:space="preserve"> осуществляемых на подъездном пути Исполнителя установлен п.5 Приложения №1. Маневровые работы(подача-уборка) на подъездном пути Терминала осуществляются маневровым поездом Перевозчика.</w:t>
      </w:r>
    </w:p>
    <w:p w14:paraId="6D69D81C" w14:textId="47AA614C" w:rsidR="00F05545" w:rsidRPr="00BC5920" w:rsidRDefault="008D7669" w:rsidP="00F05545">
      <w:pPr>
        <w:pStyle w:val="50"/>
        <w:shd w:val="clear" w:color="auto" w:fill="auto"/>
        <w:spacing w:before="120" w:after="120" w:line="240" w:lineRule="auto"/>
        <w:ind w:firstLine="680"/>
        <w:contextualSpacing/>
        <w:jc w:val="both"/>
        <w:rPr>
          <w:i/>
          <w:sz w:val="20"/>
          <w:szCs w:val="20"/>
        </w:rPr>
      </w:pPr>
      <w:r w:rsidRPr="00BC5920">
        <w:rPr>
          <w:i/>
          <w:sz w:val="20"/>
          <w:szCs w:val="20"/>
        </w:rPr>
        <w:t xml:space="preserve"> </w:t>
      </w:r>
      <w:r w:rsidRPr="00BC5920">
        <w:rPr>
          <w:b/>
          <w:bCs/>
          <w:i/>
          <w:sz w:val="20"/>
          <w:szCs w:val="20"/>
        </w:rPr>
        <w:t>1</w:t>
      </w:r>
      <w:r w:rsidR="00947ADB" w:rsidRPr="00BC5920">
        <w:rPr>
          <w:b/>
          <w:bCs/>
          <w:i/>
          <w:sz w:val="20"/>
          <w:szCs w:val="20"/>
        </w:rPr>
        <w:t>1.</w:t>
      </w:r>
      <w:r w:rsidRPr="00BC5920">
        <w:rPr>
          <w:b/>
          <w:bCs/>
          <w:i/>
          <w:sz w:val="20"/>
          <w:szCs w:val="20"/>
        </w:rPr>
        <w:t xml:space="preserve">2.2 </w:t>
      </w:r>
      <w:r w:rsidR="00F05545" w:rsidRPr="00BC5920">
        <w:rPr>
          <w:i/>
          <w:sz w:val="20"/>
          <w:szCs w:val="20"/>
        </w:rPr>
        <w:t>Оказание услуг по приему грузов на железнодорожном тупике  ТОО « СП Алан» грузов находящихся под таможенным контролем и следующих в адрес СВХ ТОО «Алан терминально-логистический центр, производятся в рамках настоящего договора (оферты) без подписания отдельного договора с ТОО «СП Алан».</w:t>
      </w:r>
      <w:r w:rsidR="00F05545" w:rsidRPr="00BC5920">
        <w:rPr>
          <w:b/>
          <w:bCs/>
          <w:i/>
          <w:sz w:val="20"/>
          <w:szCs w:val="20"/>
        </w:rPr>
        <w:t xml:space="preserve"> </w:t>
      </w:r>
      <w:r w:rsidR="00F05545" w:rsidRPr="00BC5920">
        <w:rPr>
          <w:i/>
          <w:sz w:val="20"/>
          <w:szCs w:val="20"/>
        </w:rPr>
        <w:t xml:space="preserve">Заказчик в рамках договора (оферты) с ТОО «Алан Терминально-логистический </w:t>
      </w:r>
      <w:proofErr w:type="gramStart"/>
      <w:r w:rsidR="00F05545" w:rsidRPr="00BC5920">
        <w:rPr>
          <w:i/>
          <w:sz w:val="20"/>
          <w:szCs w:val="20"/>
        </w:rPr>
        <w:t>центр»  оплачивает</w:t>
      </w:r>
      <w:proofErr w:type="gramEnd"/>
      <w:r w:rsidR="00F05545" w:rsidRPr="00BC5920">
        <w:rPr>
          <w:i/>
          <w:sz w:val="20"/>
          <w:szCs w:val="20"/>
        </w:rPr>
        <w:t xml:space="preserve"> напрямую ТОО «СП Алан» оказанные услуги по выставленным счетам ТОО «СП Алан» согласно тарифов указанных в Приложении №1 к настоящему договору (оферте).</w:t>
      </w:r>
    </w:p>
    <w:p w14:paraId="5FFD2542" w14:textId="2227D6D8" w:rsidR="00604695" w:rsidRPr="00BC5920" w:rsidRDefault="00880993" w:rsidP="00F05545">
      <w:pPr>
        <w:pStyle w:val="50"/>
        <w:shd w:val="clear" w:color="auto" w:fill="auto"/>
        <w:spacing w:before="120" w:after="120" w:line="240" w:lineRule="auto"/>
        <w:ind w:firstLine="680"/>
        <w:contextualSpacing/>
        <w:jc w:val="both"/>
        <w:rPr>
          <w:bCs/>
          <w:i/>
          <w:sz w:val="20"/>
          <w:szCs w:val="20"/>
        </w:rPr>
      </w:pPr>
      <w:r w:rsidRPr="00BC5920">
        <w:rPr>
          <w:b/>
          <w:bCs/>
          <w:i/>
          <w:sz w:val="20"/>
          <w:szCs w:val="20"/>
        </w:rPr>
        <w:t>1</w:t>
      </w:r>
      <w:r w:rsidR="00947ADB" w:rsidRPr="00BC5920">
        <w:rPr>
          <w:b/>
          <w:bCs/>
          <w:i/>
          <w:sz w:val="20"/>
          <w:szCs w:val="20"/>
        </w:rPr>
        <w:t>1.</w:t>
      </w:r>
      <w:r w:rsidR="007D49DD" w:rsidRPr="00BC5920">
        <w:rPr>
          <w:b/>
          <w:bCs/>
          <w:i/>
          <w:sz w:val="20"/>
          <w:szCs w:val="20"/>
        </w:rPr>
        <w:t>2</w:t>
      </w:r>
      <w:r w:rsidR="006F0487" w:rsidRPr="00BC5920">
        <w:rPr>
          <w:b/>
          <w:bCs/>
          <w:i/>
          <w:sz w:val="20"/>
          <w:szCs w:val="20"/>
        </w:rPr>
        <w:t>.</w:t>
      </w:r>
      <w:r w:rsidR="007D49DD" w:rsidRPr="00BC5920">
        <w:rPr>
          <w:b/>
          <w:bCs/>
          <w:i/>
          <w:sz w:val="20"/>
          <w:szCs w:val="20"/>
        </w:rPr>
        <w:t>3</w:t>
      </w:r>
      <w:r w:rsidR="00E25A58" w:rsidRPr="00BC5920">
        <w:rPr>
          <w:bCs/>
          <w:i/>
          <w:sz w:val="20"/>
          <w:szCs w:val="20"/>
        </w:rPr>
        <w:t xml:space="preserve"> </w:t>
      </w:r>
      <w:proofErr w:type="spellStart"/>
      <w:r w:rsidR="00837534" w:rsidRPr="00BC5920">
        <w:rPr>
          <w:bCs/>
          <w:i/>
          <w:sz w:val="20"/>
          <w:szCs w:val="20"/>
        </w:rPr>
        <w:t>Раскредитовка</w:t>
      </w:r>
      <w:proofErr w:type="spellEnd"/>
      <w:r w:rsidR="00837534" w:rsidRPr="00BC5920">
        <w:rPr>
          <w:bCs/>
          <w:i/>
          <w:sz w:val="20"/>
          <w:szCs w:val="20"/>
        </w:rPr>
        <w:t xml:space="preserve"> грузов прибывших на железнодорожный тупик осуществляется ТОО «СП Алан</w:t>
      </w:r>
      <w:proofErr w:type="gramStart"/>
      <w:r w:rsidR="00837534" w:rsidRPr="00BC5920">
        <w:rPr>
          <w:bCs/>
          <w:i/>
          <w:sz w:val="20"/>
          <w:szCs w:val="20"/>
        </w:rPr>
        <w:t>»</w:t>
      </w:r>
      <w:r w:rsidR="00417F3B" w:rsidRPr="00BC5920">
        <w:rPr>
          <w:bCs/>
          <w:i/>
          <w:sz w:val="20"/>
          <w:szCs w:val="20"/>
        </w:rPr>
        <w:t>,  за</w:t>
      </w:r>
      <w:proofErr w:type="gramEnd"/>
      <w:r w:rsidR="00417F3B" w:rsidRPr="00BC5920">
        <w:rPr>
          <w:bCs/>
          <w:i/>
          <w:sz w:val="20"/>
          <w:szCs w:val="20"/>
        </w:rPr>
        <w:t xml:space="preserve"> </w:t>
      </w:r>
      <w:r w:rsidR="00963789" w:rsidRPr="00BC5920">
        <w:rPr>
          <w:bCs/>
          <w:i/>
          <w:sz w:val="20"/>
          <w:szCs w:val="20"/>
        </w:rPr>
        <w:t xml:space="preserve">вознаграждение, от имени </w:t>
      </w:r>
      <w:r w:rsidR="00417F3B" w:rsidRPr="00BC5920">
        <w:rPr>
          <w:bCs/>
          <w:i/>
          <w:sz w:val="20"/>
          <w:szCs w:val="20"/>
        </w:rPr>
        <w:t xml:space="preserve"> и за  счет</w:t>
      </w:r>
      <w:r w:rsidR="00604695" w:rsidRPr="00BC5920">
        <w:rPr>
          <w:bCs/>
          <w:i/>
          <w:sz w:val="20"/>
          <w:szCs w:val="20"/>
        </w:rPr>
        <w:t xml:space="preserve"> </w:t>
      </w:r>
      <w:r w:rsidR="00837534" w:rsidRPr="00BC5920">
        <w:rPr>
          <w:bCs/>
          <w:i/>
          <w:sz w:val="20"/>
          <w:szCs w:val="20"/>
        </w:rPr>
        <w:t>Заказчика, на основании выданной Заказчиком доверенности.</w:t>
      </w:r>
      <w:r w:rsidR="00604695" w:rsidRPr="00BC5920">
        <w:rPr>
          <w:bCs/>
          <w:i/>
          <w:sz w:val="20"/>
          <w:szCs w:val="20"/>
        </w:rPr>
        <w:t xml:space="preserve"> </w:t>
      </w:r>
      <w:r w:rsidR="00604695" w:rsidRPr="00BC5920">
        <w:rPr>
          <w:bCs/>
          <w:i/>
          <w:sz w:val="20"/>
          <w:szCs w:val="20"/>
        </w:rPr>
        <w:lastRenderedPageBreak/>
        <w:t xml:space="preserve">Доверенность выписывается Заказчиком на выполнение определенных работ и </w:t>
      </w:r>
      <w:r w:rsidR="00D13329" w:rsidRPr="00BC5920">
        <w:rPr>
          <w:bCs/>
          <w:i/>
          <w:sz w:val="20"/>
          <w:szCs w:val="20"/>
        </w:rPr>
        <w:t>операций</w:t>
      </w:r>
      <w:r w:rsidR="00604695" w:rsidRPr="00BC5920">
        <w:rPr>
          <w:bCs/>
          <w:i/>
          <w:sz w:val="20"/>
          <w:szCs w:val="20"/>
        </w:rPr>
        <w:t xml:space="preserve"> и заверяется по</w:t>
      </w:r>
      <w:r w:rsidR="00D13329" w:rsidRPr="00BC5920">
        <w:rPr>
          <w:bCs/>
          <w:i/>
          <w:sz w:val="20"/>
          <w:szCs w:val="20"/>
        </w:rPr>
        <w:t>д</w:t>
      </w:r>
      <w:r w:rsidR="00604695" w:rsidRPr="00BC5920">
        <w:rPr>
          <w:bCs/>
          <w:i/>
          <w:sz w:val="20"/>
          <w:szCs w:val="20"/>
        </w:rPr>
        <w:t>п</w:t>
      </w:r>
      <w:r w:rsidR="00D13329" w:rsidRPr="00BC5920">
        <w:rPr>
          <w:bCs/>
          <w:i/>
          <w:sz w:val="20"/>
          <w:szCs w:val="20"/>
        </w:rPr>
        <w:t>ис</w:t>
      </w:r>
      <w:r w:rsidR="00604695" w:rsidRPr="00BC5920">
        <w:rPr>
          <w:bCs/>
          <w:i/>
          <w:sz w:val="20"/>
          <w:szCs w:val="20"/>
        </w:rPr>
        <w:t>ью и печатью уполномоченного лица Заказчика</w:t>
      </w:r>
      <w:r w:rsidR="00D13329" w:rsidRPr="00BC5920">
        <w:rPr>
          <w:bCs/>
          <w:i/>
          <w:sz w:val="20"/>
          <w:szCs w:val="20"/>
        </w:rPr>
        <w:t xml:space="preserve"> </w:t>
      </w:r>
      <w:proofErr w:type="gramStart"/>
      <w:r w:rsidR="00D13329" w:rsidRPr="00BC5920">
        <w:rPr>
          <w:b/>
          <w:bCs/>
          <w:i/>
          <w:sz w:val="20"/>
          <w:szCs w:val="20"/>
        </w:rPr>
        <w:t>(</w:t>
      </w:r>
      <w:r w:rsidR="00604695" w:rsidRPr="00BC5920">
        <w:rPr>
          <w:b/>
          <w:bCs/>
          <w:i/>
          <w:sz w:val="20"/>
          <w:szCs w:val="20"/>
        </w:rPr>
        <w:t>.</w:t>
      </w:r>
      <w:r w:rsidR="00D13329" w:rsidRPr="00BC5920">
        <w:rPr>
          <w:b/>
          <w:bCs/>
          <w:i/>
          <w:sz w:val="20"/>
          <w:szCs w:val="20"/>
        </w:rPr>
        <w:t>см.</w:t>
      </w:r>
      <w:proofErr w:type="gramEnd"/>
      <w:r w:rsidR="00D13329" w:rsidRPr="00BC5920">
        <w:rPr>
          <w:b/>
          <w:bCs/>
          <w:i/>
          <w:sz w:val="20"/>
          <w:szCs w:val="20"/>
        </w:rPr>
        <w:t xml:space="preserve"> приложении №2</w:t>
      </w:r>
      <w:r w:rsidR="000D4B27" w:rsidRPr="00BC5920">
        <w:rPr>
          <w:b/>
          <w:bCs/>
          <w:i/>
          <w:sz w:val="20"/>
          <w:szCs w:val="20"/>
        </w:rPr>
        <w:t xml:space="preserve"> </w:t>
      </w:r>
      <w:r w:rsidR="000460D7" w:rsidRPr="00BC5920">
        <w:rPr>
          <w:b/>
          <w:bCs/>
          <w:i/>
          <w:sz w:val="20"/>
          <w:szCs w:val="20"/>
        </w:rPr>
        <w:t xml:space="preserve"> </w:t>
      </w:r>
      <w:r w:rsidR="00E25A58" w:rsidRPr="00BC5920">
        <w:rPr>
          <w:b/>
          <w:bCs/>
          <w:i/>
          <w:sz w:val="20"/>
          <w:szCs w:val="20"/>
        </w:rPr>
        <w:t>«</w:t>
      </w:r>
      <w:r w:rsidR="000D4B27" w:rsidRPr="00BC5920">
        <w:rPr>
          <w:b/>
          <w:bCs/>
          <w:i/>
          <w:sz w:val="20"/>
          <w:szCs w:val="20"/>
        </w:rPr>
        <w:t xml:space="preserve">Образец доверенности на </w:t>
      </w:r>
      <w:proofErr w:type="spellStart"/>
      <w:r w:rsidR="000D4B27" w:rsidRPr="00BC5920">
        <w:rPr>
          <w:b/>
          <w:bCs/>
          <w:i/>
          <w:sz w:val="20"/>
          <w:szCs w:val="20"/>
        </w:rPr>
        <w:t>раскредитовку</w:t>
      </w:r>
      <w:proofErr w:type="spellEnd"/>
      <w:r w:rsidR="000D4B27" w:rsidRPr="00BC5920">
        <w:rPr>
          <w:b/>
          <w:bCs/>
          <w:i/>
          <w:sz w:val="20"/>
          <w:szCs w:val="20"/>
        </w:rPr>
        <w:t>»</w:t>
      </w:r>
      <w:r w:rsidR="00D13329" w:rsidRPr="00BC5920">
        <w:rPr>
          <w:b/>
          <w:bCs/>
          <w:i/>
          <w:sz w:val="20"/>
          <w:szCs w:val="20"/>
        </w:rPr>
        <w:t>)</w:t>
      </w:r>
    </w:p>
    <w:p w14:paraId="1D8AB393" w14:textId="6618BFC1" w:rsidR="00F40C68" w:rsidRPr="00BC5920" w:rsidRDefault="00F40C68" w:rsidP="00F05545">
      <w:pPr>
        <w:tabs>
          <w:tab w:val="left" w:pos="1134"/>
        </w:tabs>
        <w:spacing w:before="120" w:after="120" w:line="240" w:lineRule="auto"/>
        <w:ind w:firstLine="680"/>
        <w:contextualSpacing/>
        <w:jc w:val="both"/>
        <w:rPr>
          <w:bCs/>
          <w:i/>
        </w:rPr>
      </w:pPr>
      <w:r w:rsidRPr="00BC5920">
        <w:rPr>
          <w:b/>
          <w:bCs/>
          <w:i/>
        </w:rPr>
        <w:t>1</w:t>
      </w:r>
      <w:r w:rsidR="00947ADB" w:rsidRPr="00BC5920">
        <w:rPr>
          <w:b/>
          <w:bCs/>
          <w:i/>
        </w:rPr>
        <w:t>1.</w:t>
      </w:r>
      <w:r w:rsidRPr="00BC5920">
        <w:rPr>
          <w:b/>
          <w:bCs/>
          <w:i/>
        </w:rPr>
        <w:t xml:space="preserve">2.4 </w:t>
      </w:r>
      <w:r w:rsidRPr="00BC5920">
        <w:rPr>
          <w:i/>
        </w:rPr>
        <w:t>Заказчик</w:t>
      </w:r>
      <w:r w:rsidR="006F0487" w:rsidRPr="00BC5920">
        <w:rPr>
          <w:bCs/>
          <w:i/>
        </w:rPr>
        <w:t xml:space="preserve"> </w:t>
      </w:r>
      <w:r w:rsidRPr="00BC5920">
        <w:rPr>
          <w:bCs/>
          <w:i/>
        </w:rPr>
        <w:t xml:space="preserve">имеет право самостоятельно осуществить </w:t>
      </w:r>
      <w:proofErr w:type="spellStart"/>
      <w:r w:rsidRPr="00BC5920">
        <w:rPr>
          <w:bCs/>
          <w:i/>
        </w:rPr>
        <w:t>раскредитовку</w:t>
      </w:r>
      <w:proofErr w:type="spellEnd"/>
      <w:r w:rsidRPr="00BC5920">
        <w:rPr>
          <w:bCs/>
          <w:i/>
        </w:rPr>
        <w:t xml:space="preserve"> </w:t>
      </w:r>
      <w:proofErr w:type="gramStart"/>
      <w:r w:rsidRPr="00BC5920">
        <w:rPr>
          <w:bCs/>
          <w:i/>
        </w:rPr>
        <w:t>грузов</w:t>
      </w:r>
      <w:proofErr w:type="gramEnd"/>
      <w:r w:rsidRPr="00BC5920">
        <w:rPr>
          <w:bCs/>
          <w:i/>
        </w:rPr>
        <w:t xml:space="preserve"> прибывших в его адрес. Заказчик обязан произвести все расчеты с железной дорогой (</w:t>
      </w:r>
      <w:proofErr w:type="spellStart"/>
      <w:r w:rsidRPr="00BC5920">
        <w:rPr>
          <w:bCs/>
          <w:i/>
        </w:rPr>
        <w:t>раскредитовка</w:t>
      </w:r>
      <w:proofErr w:type="spellEnd"/>
      <w:r w:rsidRPr="00BC5920">
        <w:rPr>
          <w:bCs/>
          <w:i/>
        </w:rPr>
        <w:t xml:space="preserve">) </w:t>
      </w:r>
      <w:proofErr w:type="gramStart"/>
      <w:r w:rsidRPr="00BC5920">
        <w:rPr>
          <w:bCs/>
          <w:i/>
        </w:rPr>
        <w:t>в течении</w:t>
      </w:r>
      <w:proofErr w:type="gramEnd"/>
      <w:r w:rsidRPr="00BC5920">
        <w:rPr>
          <w:bCs/>
          <w:i/>
        </w:rPr>
        <w:t xml:space="preserve"> двух календарных дней с момента поступления груза на тупик Терминала. </w:t>
      </w:r>
    </w:p>
    <w:p w14:paraId="0D8B4D9D" w14:textId="512AB96D" w:rsidR="006F0487" w:rsidRPr="00BC5920" w:rsidRDefault="00F40C68" w:rsidP="00F05545">
      <w:pPr>
        <w:tabs>
          <w:tab w:val="left" w:pos="1134"/>
        </w:tabs>
        <w:spacing w:before="120" w:after="120" w:line="240" w:lineRule="auto"/>
        <w:ind w:firstLine="680"/>
        <w:contextualSpacing/>
        <w:jc w:val="both"/>
        <w:rPr>
          <w:bCs/>
          <w:i/>
        </w:rPr>
      </w:pPr>
      <w:r w:rsidRPr="00BC5920">
        <w:rPr>
          <w:b/>
          <w:i/>
        </w:rPr>
        <w:t>1</w:t>
      </w:r>
      <w:r w:rsidR="00947ADB" w:rsidRPr="00BC5920">
        <w:rPr>
          <w:b/>
          <w:i/>
        </w:rPr>
        <w:t>1.</w:t>
      </w:r>
      <w:r w:rsidRPr="00BC5920">
        <w:rPr>
          <w:b/>
          <w:i/>
        </w:rPr>
        <w:t xml:space="preserve">2.5 </w:t>
      </w:r>
      <w:r w:rsidR="006F0487" w:rsidRPr="00BC5920">
        <w:rPr>
          <w:bCs/>
          <w:i/>
        </w:rPr>
        <w:t xml:space="preserve">В случае </w:t>
      </w:r>
      <w:r w:rsidR="000D4B27" w:rsidRPr="00BC5920">
        <w:rPr>
          <w:bCs/>
          <w:i/>
        </w:rPr>
        <w:t xml:space="preserve">самостоятельного осуществления Заказчиком раскредитовки и </w:t>
      </w:r>
      <w:r w:rsidR="006F0487" w:rsidRPr="00BC5920">
        <w:rPr>
          <w:bCs/>
          <w:i/>
        </w:rPr>
        <w:t xml:space="preserve">не исполнения </w:t>
      </w:r>
      <w:r w:rsidR="000D4B27" w:rsidRPr="00BC5920">
        <w:rPr>
          <w:bCs/>
          <w:i/>
        </w:rPr>
        <w:t xml:space="preserve">им </w:t>
      </w:r>
      <w:proofErr w:type="gramStart"/>
      <w:r w:rsidR="000D4B27" w:rsidRPr="00BC5920">
        <w:rPr>
          <w:bCs/>
          <w:i/>
        </w:rPr>
        <w:t>сроков</w:t>
      </w:r>
      <w:proofErr w:type="gramEnd"/>
      <w:r w:rsidR="000D4B27" w:rsidRPr="00BC5920">
        <w:rPr>
          <w:bCs/>
          <w:i/>
        </w:rPr>
        <w:t xml:space="preserve"> указанных </w:t>
      </w:r>
      <w:r w:rsidR="00D13329" w:rsidRPr="00BC5920">
        <w:rPr>
          <w:bCs/>
          <w:i/>
        </w:rPr>
        <w:t>п.</w:t>
      </w:r>
      <w:r w:rsidRPr="00BC5920">
        <w:rPr>
          <w:bCs/>
          <w:i/>
        </w:rPr>
        <w:t>12.4</w:t>
      </w:r>
      <w:r w:rsidR="000D4B27" w:rsidRPr="00BC5920">
        <w:rPr>
          <w:bCs/>
          <w:i/>
        </w:rPr>
        <w:t>,</w:t>
      </w:r>
      <w:r w:rsidRPr="00BC5920">
        <w:rPr>
          <w:bCs/>
          <w:i/>
        </w:rPr>
        <w:t xml:space="preserve"> </w:t>
      </w:r>
      <w:r w:rsidR="006F0487" w:rsidRPr="00BC5920">
        <w:rPr>
          <w:bCs/>
          <w:i/>
        </w:rPr>
        <w:t xml:space="preserve">Заказчик оплачивает штраф за несвоевременную </w:t>
      </w:r>
      <w:proofErr w:type="spellStart"/>
      <w:r w:rsidR="006F0487" w:rsidRPr="00BC5920">
        <w:rPr>
          <w:bCs/>
          <w:i/>
        </w:rPr>
        <w:t>раскредитовку</w:t>
      </w:r>
      <w:proofErr w:type="spellEnd"/>
      <w:r w:rsidR="006F0487" w:rsidRPr="00BC5920">
        <w:rPr>
          <w:bCs/>
          <w:i/>
        </w:rPr>
        <w:t xml:space="preserve"> прибывшего железнодорожным транспортом груза в соответствии с п.5-в Приложения№1.</w:t>
      </w:r>
      <w:r w:rsidR="00026311" w:rsidRPr="00BC5920">
        <w:rPr>
          <w:bCs/>
          <w:i/>
        </w:rPr>
        <w:t xml:space="preserve"> Оплата штрафа не освобождает Заказчика от обязанности произвести </w:t>
      </w:r>
      <w:proofErr w:type="spellStart"/>
      <w:r w:rsidR="00026311" w:rsidRPr="00BC5920">
        <w:rPr>
          <w:bCs/>
          <w:i/>
        </w:rPr>
        <w:t>раскредитовку</w:t>
      </w:r>
      <w:proofErr w:type="spellEnd"/>
      <w:r w:rsidR="00026311" w:rsidRPr="00BC5920">
        <w:rPr>
          <w:bCs/>
          <w:i/>
        </w:rPr>
        <w:t>.</w:t>
      </w:r>
      <w:r w:rsidR="00B82D7E" w:rsidRPr="00BC5920">
        <w:rPr>
          <w:bCs/>
          <w:i/>
        </w:rPr>
        <w:t xml:space="preserve"> </w:t>
      </w:r>
      <w:r w:rsidRPr="00BC5920">
        <w:rPr>
          <w:bCs/>
          <w:i/>
        </w:rPr>
        <w:t>Счет на оплату штрафа выставляется Заказчику ТОО «СП Алан»</w:t>
      </w:r>
    </w:p>
    <w:p w14:paraId="33E42394" w14:textId="35EC4D71" w:rsidR="00236CC1" w:rsidRPr="00BC5920" w:rsidRDefault="00F40C68" w:rsidP="00F05545">
      <w:pPr>
        <w:tabs>
          <w:tab w:val="left" w:pos="1134"/>
        </w:tabs>
        <w:spacing w:before="120" w:after="120" w:line="240" w:lineRule="auto"/>
        <w:ind w:firstLine="680"/>
        <w:contextualSpacing/>
        <w:jc w:val="both"/>
        <w:rPr>
          <w:bCs/>
          <w:i/>
        </w:rPr>
      </w:pPr>
      <w:r w:rsidRPr="00BC5920">
        <w:rPr>
          <w:b/>
          <w:bCs/>
          <w:i/>
        </w:rPr>
        <w:t>1</w:t>
      </w:r>
      <w:r w:rsidR="00947ADB" w:rsidRPr="00BC5920">
        <w:rPr>
          <w:b/>
          <w:bCs/>
          <w:i/>
        </w:rPr>
        <w:t>1.</w:t>
      </w:r>
      <w:r w:rsidRPr="00BC5920">
        <w:rPr>
          <w:b/>
          <w:bCs/>
          <w:i/>
        </w:rPr>
        <w:t>2.6</w:t>
      </w:r>
      <w:r w:rsidRPr="00BC5920">
        <w:rPr>
          <w:bCs/>
          <w:i/>
        </w:rPr>
        <w:t xml:space="preserve"> </w:t>
      </w:r>
      <w:r w:rsidR="00236CC1" w:rsidRPr="00BC5920">
        <w:rPr>
          <w:bCs/>
          <w:i/>
        </w:rPr>
        <w:t xml:space="preserve">Заказчик обязан принять заблаговременно все меры по организации возврата порожнего или груженного собственного (приватного) парка </w:t>
      </w:r>
      <w:proofErr w:type="gramStart"/>
      <w:r w:rsidR="00236CC1" w:rsidRPr="00BC5920">
        <w:rPr>
          <w:bCs/>
          <w:i/>
        </w:rPr>
        <w:t>железнодорожных транспортных средств</w:t>
      </w:r>
      <w:proofErr w:type="gramEnd"/>
      <w:r w:rsidR="00236CC1" w:rsidRPr="00BC5920">
        <w:rPr>
          <w:bCs/>
          <w:i/>
        </w:rPr>
        <w:t xml:space="preserve"> в котором прибыл и/или отправляется его груз. Заказчик несет ответственность перед </w:t>
      </w:r>
      <w:proofErr w:type="spellStart"/>
      <w:r w:rsidR="00236CC1" w:rsidRPr="00BC5920">
        <w:rPr>
          <w:bCs/>
          <w:i/>
        </w:rPr>
        <w:t>ветвевладельцем</w:t>
      </w:r>
      <w:proofErr w:type="spellEnd"/>
      <w:r w:rsidR="00236CC1" w:rsidRPr="00BC5920">
        <w:rPr>
          <w:bCs/>
          <w:i/>
        </w:rPr>
        <w:t xml:space="preserve"> ТОО «СП </w:t>
      </w:r>
      <w:proofErr w:type="gramStart"/>
      <w:r w:rsidR="00236CC1" w:rsidRPr="00BC5920">
        <w:rPr>
          <w:bCs/>
          <w:i/>
        </w:rPr>
        <w:t>Алан»  за</w:t>
      </w:r>
      <w:proofErr w:type="gramEnd"/>
      <w:r w:rsidR="00236CC1" w:rsidRPr="00BC5920">
        <w:rPr>
          <w:bCs/>
          <w:i/>
        </w:rPr>
        <w:t xml:space="preserve"> несвоевременное оформление возвратных (или отправных) транспортных документов в виде оплаты хранения порожнего (груженного) подвижного транспортного средства на подъездных путях Терминала . Плата за хранение установлена п.4.5-д Приложения №1. Заказчик оплачивает возникшее хранение не зависимо от того кем должен быть осуществлен возврат транспортного </w:t>
      </w:r>
      <w:proofErr w:type="gramStart"/>
      <w:r w:rsidR="00236CC1" w:rsidRPr="00BC5920">
        <w:rPr>
          <w:bCs/>
          <w:i/>
        </w:rPr>
        <w:t>средства ,</w:t>
      </w:r>
      <w:proofErr w:type="gramEnd"/>
      <w:r w:rsidR="00236CC1" w:rsidRPr="00BC5920">
        <w:rPr>
          <w:bCs/>
          <w:i/>
        </w:rPr>
        <w:t xml:space="preserve"> и по чьей вине произошло хранение,  за исключением случаев когда организацию возврата( отправки) осуществляет Исполнитель.</w:t>
      </w:r>
    </w:p>
    <w:p w14:paraId="43576D7D" w14:textId="7CDD049D" w:rsidR="00B82D7E" w:rsidRPr="00BC5920" w:rsidRDefault="00B82D7E" w:rsidP="00F05545">
      <w:pPr>
        <w:tabs>
          <w:tab w:val="left" w:pos="1134"/>
        </w:tabs>
        <w:spacing w:before="120" w:after="120" w:line="240" w:lineRule="auto"/>
        <w:ind w:firstLine="680"/>
        <w:contextualSpacing/>
        <w:jc w:val="both"/>
        <w:rPr>
          <w:bCs/>
          <w:i/>
        </w:rPr>
      </w:pPr>
      <w:r w:rsidRPr="00BC5920">
        <w:rPr>
          <w:b/>
          <w:i/>
        </w:rPr>
        <w:t>1</w:t>
      </w:r>
      <w:r w:rsidR="00947ADB" w:rsidRPr="00BC5920">
        <w:rPr>
          <w:b/>
          <w:i/>
        </w:rPr>
        <w:t>1.</w:t>
      </w:r>
      <w:r w:rsidRPr="00BC5920">
        <w:rPr>
          <w:b/>
          <w:i/>
        </w:rPr>
        <w:t>2.7</w:t>
      </w:r>
      <w:r w:rsidRPr="00BC5920">
        <w:rPr>
          <w:bCs/>
          <w:i/>
        </w:rPr>
        <w:t xml:space="preserve"> Заказчик компенсирует </w:t>
      </w:r>
      <w:proofErr w:type="spellStart"/>
      <w:r w:rsidRPr="00BC5920">
        <w:rPr>
          <w:bCs/>
          <w:i/>
        </w:rPr>
        <w:t>ветвевладельцу</w:t>
      </w:r>
      <w:proofErr w:type="spellEnd"/>
      <w:r w:rsidRPr="00BC5920">
        <w:rPr>
          <w:bCs/>
          <w:i/>
        </w:rPr>
        <w:t xml:space="preserve"> ТОО «СП Алан» взыскиваемые собственником подвижного состава платы за пользование подвижным составом на условиях установленных </w:t>
      </w:r>
      <w:proofErr w:type="gramStart"/>
      <w:r w:rsidRPr="00BC5920">
        <w:rPr>
          <w:bCs/>
          <w:i/>
        </w:rPr>
        <w:t>п</w:t>
      </w:r>
      <w:r w:rsidR="00236CC1" w:rsidRPr="00BC5920">
        <w:rPr>
          <w:bCs/>
          <w:i/>
        </w:rPr>
        <w:t xml:space="preserve">унктами </w:t>
      </w:r>
      <w:r w:rsidRPr="00BC5920">
        <w:rPr>
          <w:bCs/>
          <w:i/>
        </w:rPr>
        <w:t xml:space="preserve"> </w:t>
      </w:r>
      <w:r w:rsidR="00F05545" w:rsidRPr="00BC5920">
        <w:rPr>
          <w:bCs/>
          <w:i/>
        </w:rPr>
        <w:t>п.5.3.а</w:t>
      </w:r>
      <w:proofErr w:type="gramEnd"/>
      <w:r w:rsidR="00F05545" w:rsidRPr="00BC5920">
        <w:rPr>
          <w:bCs/>
          <w:i/>
        </w:rPr>
        <w:t xml:space="preserve"> </w:t>
      </w:r>
      <w:r w:rsidRPr="00BC5920">
        <w:rPr>
          <w:bCs/>
          <w:i/>
        </w:rPr>
        <w:t>Приложения №1 настоящего договора.</w:t>
      </w:r>
    </w:p>
    <w:p w14:paraId="4A10AF45" w14:textId="49F829F2" w:rsidR="00236CC1" w:rsidRPr="00BC5920" w:rsidRDefault="00236CC1" w:rsidP="00F05545">
      <w:pPr>
        <w:tabs>
          <w:tab w:val="left" w:pos="1134"/>
        </w:tabs>
        <w:spacing w:before="120" w:after="120" w:line="240" w:lineRule="auto"/>
        <w:ind w:firstLine="680"/>
        <w:contextualSpacing/>
        <w:jc w:val="both"/>
        <w:rPr>
          <w:bCs/>
          <w:i/>
        </w:rPr>
      </w:pPr>
      <w:r w:rsidRPr="00BC5920">
        <w:rPr>
          <w:b/>
          <w:i/>
        </w:rPr>
        <w:t>11.2.8</w:t>
      </w:r>
      <w:r w:rsidRPr="00BC5920">
        <w:rPr>
          <w:bCs/>
          <w:i/>
        </w:rPr>
        <w:t xml:space="preserve"> Стоимость работы по подаче-уборке подвижного состава на тупике Исполнителя, определяется в зависимости от количества </w:t>
      </w:r>
      <w:proofErr w:type="gramStart"/>
      <w:r w:rsidRPr="00BC5920">
        <w:rPr>
          <w:bCs/>
          <w:i/>
        </w:rPr>
        <w:t>единовременно  поданных</w:t>
      </w:r>
      <w:proofErr w:type="gramEnd"/>
      <w:r w:rsidRPr="00BC5920">
        <w:rPr>
          <w:bCs/>
          <w:i/>
        </w:rPr>
        <w:t xml:space="preserve"> транспортных средств Заказчика в соответствии с тарифами установленными п.5.2. Приложения №1 к настоящему договору.</w:t>
      </w:r>
    </w:p>
    <w:p w14:paraId="506E0B85" w14:textId="39D501C6" w:rsidR="00236CC1" w:rsidRPr="00BC5920" w:rsidRDefault="00236CC1" w:rsidP="00F05545">
      <w:pPr>
        <w:tabs>
          <w:tab w:val="left" w:pos="1134"/>
        </w:tabs>
        <w:spacing w:before="120" w:after="120" w:line="240" w:lineRule="auto"/>
        <w:ind w:firstLine="680"/>
        <w:contextualSpacing/>
        <w:jc w:val="both"/>
        <w:rPr>
          <w:bCs/>
          <w:i/>
        </w:rPr>
      </w:pPr>
      <w:r w:rsidRPr="00BC5920">
        <w:rPr>
          <w:b/>
          <w:i/>
        </w:rPr>
        <w:t>11.2.9</w:t>
      </w:r>
      <w:r w:rsidRPr="00BC5920">
        <w:rPr>
          <w:bCs/>
          <w:i/>
        </w:rPr>
        <w:t xml:space="preserve"> В случае подачи поврежденных </w:t>
      </w:r>
      <w:r w:rsidR="00F05545" w:rsidRPr="00BC5920">
        <w:rPr>
          <w:bCs/>
          <w:i/>
        </w:rPr>
        <w:t>транспортных</w:t>
      </w:r>
      <w:r w:rsidRPr="00BC5920">
        <w:rPr>
          <w:bCs/>
          <w:i/>
        </w:rPr>
        <w:t xml:space="preserve"> средств (вагонов, контейнеров и </w:t>
      </w:r>
      <w:proofErr w:type="gramStart"/>
      <w:r w:rsidRPr="00BC5920">
        <w:rPr>
          <w:bCs/>
          <w:i/>
        </w:rPr>
        <w:t>т.п)Заказчик</w:t>
      </w:r>
      <w:proofErr w:type="gramEnd"/>
      <w:r w:rsidRPr="00BC5920">
        <w:rPr>
          <w:bCs/>
          <w:i/>
        </w:rPr>
        <w:t xml:space="preserve"> самостоятельно принимает решение и за свой счет и своими силами организует комиссионную выгрузку груза в соответствии с нормативными актами действующими</w:t>
      </w:r>
      <w:r w:rsidR="006F63A3" w:rsidRPr="00BC5920">
        <w:rPr>
          <w:bCs/>
          <w:i/>
        </w:rPr>
        <w:t xml:space="preserve"> в области перевозок.</w:t>
      </w:r>
      <w:r w:rsidRPr="00BC5920">
        <w:rPr>
          <w:bCs/>
          <w:i/>
        </w:rPr>
        <w:t xml:space="preserve"> </w:t>
      </w:r>
    </w:p>
    <w:p w14:paraId="1ABA2AB3" w14:textId="77777777" w:rsidR="00236CC1" w:rsidRPr="00BC5920" w:rsidRDefault="00236CC1" w:rsidP="00F05545">
      <w:pPr>
        <w:tabs>
          <w:tab w:val="left" w:pos="1134"/>
        </w:tabs>
        <w:spacing w:before="120" w:after="120" w:line="240" w:lineRule="auto"/>
        <w:ind w:firstLine="680"/>
        <w:contextualSpacing/>
        <w:jc w:val="both"/>
        <w:rPr>
          <w:bCs/>
          <w:i/>
          <w:color w:val="FF0000"/>
        </w:rPr>
      </w:pPr>
    </w:p>
    <w:p w14:paraId="4BBE2FC4" w14:textId="77777777" w:rsidR="00947ADB" w:rsidRPr="00BC5920" w:rsidRDefault="00947ADB" w:rsidP="00F05545">
      <w:pPr>
        <w:tabs>
          <w:tab w:val="left" w:pos="-720"/>
        </w:tabs>
        <w:spacing w:before="120" w:after="120" w:line="240" w:lineRule="auto"/>
        <w:ind w:firstLine="680"/>
        <w:contextualSpacing/>
        <w:jc w:val="both"/>
        <w:rPr>
          <w:bCs/>
          <w:i/>
        </w:rPr>
      </w:pPr>
      <w:r w:rsidRPr="00BC5920">
        <w:rPr>
          <w:b/>
          <w:i/>
        </w:rPr>
        <w:t>11.3</w:t>
      </w:r>
      <w:r w:rsidRPr="00BC5920">
        <w:rPr>
          <w:bCs/>
          <w:i/>
        </w:rPr>
        <w:t xml:space="preserve"> </w:t>
      </w:r>
      <w:r w:rsidRPr="00BC5920">
        <w:rPr>
          <w:b/>
          <w:i/>
        </w:rPr>
        <w:t>Экспедирование грузов</w:t>
      </w:r>
    </w:p>
    <w:p w14:paraId="31063E73" w14:textId="20E2F543" w:rsidR="00947ADB" w:rsidRPr="00BC5920" w:rsidRDefault="00947ADB" w:rsidP="00F05545">
      <w:pPr>
        <w:tabs>
          <w:tab w:val="left" w:pos="-720"/>
        </w:tabs>
        <w:spacing w:before="120" w:after="120" w:line="240" w:lineRule="auto"/>
        <w:ind w:firstLine="680"/>
        <w:contextualSpacing/>
        <w:jc w:val="both"/>
        <w:rPr>
          <w:bCs/>
          <w:i/>
        </w:rPr>
      </w:pPr>
      <w:r w:rsidRPr="00BC5920">
        <w:rPr>
          <w:b/>
          <w:i/>
        </w:rPr>
        <w:t>11.3.1</w:t>
      </w:r>
      <w:r w:rsidRPr="00BC5920">
        <w:rPr>
          <w:bCs/>
          <w:i/>
        </w:rPr>
        <w:t xml:space="preserve"> Оказание услуг экспедирования грузов Заказчика производиться на условиях и в </w:t>
      </w:r>
      <w:proofErr w:type="gramStart"/>
      <w:r w:rsidRPr="00BC5920">
        <w:rPr>
          <w:bCs/>
          <w:i/>
        </w:rPr>
        <w:t>рамках  отдельного</w:t>
      </w:r>
      <w:proofErr w:type="gramEnd"/>
      <w:r w:rsidRPr="00BC5920">
        <w:rPr>
          <w:bCs/>
          <w:i/>
        </w:rPr>
        <w:t xml:space="preserve"> договора- Договора транспортной экспедиции.</w:t>
      </w:r>
    </w:p>
    <w:p w14:paraId="57969180" w14:textId="4D6BE85D" w:rsidR="00947ADB" w:rsidRPr="00BC5920" w:rsidRDefault="00947ADB" w:rsidP="00F05545">
      <w:pPr>
        <w:pStyle w:val="ab"/>
        <w:spacing w:before="120" w:beforeAutospacing="0" w:after="120" w:afterAutospacing="0" w:line="240" w:lineRule="auto"/>
        <w:ind w:firstLine="680"/>
        <w:contextualSpacing/>
        <w:jc w:val="both"/>
        <w:rPr>
          <w:rFonts w:ascii="Times New Roman" w:eastAsiaTheme="minorHAnsi" w:hAnsi="Times New Roman"/>
          <w:bCs/>
          <w:i/>
        </w:rPr>
      </w:pPr>
      <w:r w:rsidRPr="00BC5920">
        <w:rPr>
          <w:rFonts w:ascii="Times New Roman" w:hAnsi="Times New Roman"/>
          <w:b/>
          <w:i/>
        </w:rPr>
        <w:t>11.3.2</w:t>
      </w:r>
      <w:r w:rsidRPr="00BC5920">
        <w:rPr>
          <w:rFonts w:ascii="Times New Roman" w:hAnsi="Times New Roman"/>
          <w:bCs/>
          <w:i/>
        </w:rPr>
        <w:t xml:space="preserve">  Договор транспортной экспедиции в</w:t>
      </w:r>
      <w:r w:rsidRPr="00BC5920">
        <w:rPr>
          <w:rFonts w:ascii="Times New Roman" w:eastAsiaTheme="minorHAnsi" w:hAnsi="Times New Roman"/>
          <w:bCs/>
          <w:i/>
        </w:rPr>
        <w:t xml:space="preserve"> соответствии со статьёй 395 Гражданского Кодекса Республики Казахстан </w:t>
      </w:r>
      <w:r w:rsidRPr="00BC5920">
        <w:rPr>
          <w:rFonts w:ascii="Times New Roman" w:eastAsiaTheme="minorHAnsi" w:hAnsi="Times New Roman"/>
          <w:b/>
          <w:bCs/>
          <w:i/>
        </w:rPr>
        <w:t>является публичной офертой и является официальным предложением ТОО «СП Алан</w:t>
      </w:r>
      <w:r w:rsidRPr="00BC5920">
        <w:rPr>
          <w:rFonts w:ascii="Times New Roman" w:eastAsiaTheme="minorHAnsi" w:hAnsi="Times New Roman"/>
          <w:bCs/>
          <w:i/>
        </w:rPr>
        <w:t xml:space="preserve">» для физических и юридических лиц, </w:t>
      </w:r>
      <w:r w:rsidRPr="00BC5920">
        <w:rPr>
          <w:rFonts w:ascii="Times New Roman" w:eastAsiaTheme="minorHAnsi" w:hAnsi="Times New Roman"/>
          <w:b/>
          <w:bCs/>
          <w:i/>
        </w:rPr>
        <w:t>заключить договор транспортной экспедиции</w:t>
      </w:r>
      <w:r w:rsidRPr="00BC5920">
        <w:rPr>
          <w:rFonts w:ascii="Times New Roman" w:eastAsiaTheme="minorHAnsi" w:hAnsi="Times New Roman"/>
          <w:bCs/>
          <w:i/>
        </w:rPr>
        <w:t xml:space="preserve"> (транспортно-экспедиционного обслуживания), на условиях опубликованных на официальном сайте: </w:t>
      </w:r>
      <w:r w:rsidRPr="00BC5920">
        <w:rPr>
          <w:rFonts w:ascii="Times New Roman" w:eastAsiaTheme="minorHAnsi" w:hAnsi="Times New Roman"/>
          <w:bCs/>
          <w:i/>
          <w:lang w:val="en-US"/>
        </w:rPr>
        <w:t>www</w:t>
      </w:r>
      <w:r w:rsidRPr="00BC5920">
        <w:rPr>
          <w:rFonts w:ascii="Times New Roman" w:eastAsiaTheme="minorHAnsi" w:hAnsi="Times New Roman"/>
          <w:bCs/>
          <w:i/>
        </w:rPr>
        <w:t>.</w:t>
      </w:r>
      <w:proofErr w:type="spellStart"/>
      <w:r w:rsidRPr="00BC5920">
        <w:rPr>
          <w:rFonts w:ascii="Times New Roman" w:eastAsiaTheme="minorHAnsi" w:hAnsi="Times New Roman"/>
          <w:bCs/>
          <w:i/>
          <w:lang w:val="en-US"/>
        </w:rPr>
        <w:t>alan</w:t>
      </w:r>
      <w:proofErr w:type="spellEnd"/>
      <w:r w:rsidRPr="00BC5920">
        <w:rPr>
          <w:rFonts w:ascii="Times New Roman" w:eastAsiaTheme="minorHAnsi" w:hAnsi="Times New Roman"/>
          <w:bCs/>
          <w:i/>
        </w:rPr>
        <w:t>.</w:t>
      </w:r>
      <w:proofErr w:type="spellStart"/>
      <w:r w:rsidRPr="00BC5920">
        <w:rPr>
          <w:rFonts w:ascii="Times New Roman" w:eastAsiaTheme="minorHAnsi" w:hAnsi="Times New Roman"/>
          <w:bCs/>
          <w:i/>
          <w:lang w:val="en-US"/>
        </w:rPr>
        <w:t>kz</w:t>
      </w:r>
      <w:proofErr w:type="spellEnd"/>
    </w:p>
    <w:p w14:paraId="4658BF87" w14:textId="20647B3A" w:rsidR="00947ADB" w:rsidRPr="00BC5920" w:rsidRDefault="00947ADB" w:rsidP="00F05545">
      <w:pPr>
        <w:tabs>
          <w:tab w:val="left" w:pos="-720"/>
        </w:tabs>
        <w:spacing w:before="120" w:after="120" w:line="240" w:lineRule="auto"/>
        <w:ind w:firstLine="680"/>
        <w:contextualSpacing/>
        <w:jc w:val="both"/>
        <w:rPr>
          <w:bCs/>
          <w:i/>
        </w:rPr>
      </w:pPr>
      <w:r w:rsidRPr="00BC5920">
        <w:rPr>
          <w:b/>
          <w:i/>
        </w:rPr>
        <w:t>11.</w:t>
      </w:r>
      <w:r w:rsidR="00EF41F7" w:rsidRPr="00BC5920">
        <w:rPr>
          <w:b/>
          <w:i/>
        </w:rPr>
        <w:t>3.3</w:t>
      </w:r>
      <w:r w:rsidRPr="00BC5920">
        <w:rPr>
          <w:bCs/>
          <w:i/>
        </w:rPr>
        <w:t xml:space="preserve"> В случае если Исполнитель не является экспедитором, не является грузоотправителем, не используются экспедиторские коды ТОО «СП Алан» то нижеследующие услуги могут быть оказаны в рамках настоящего договора без заключения Договора транспортной экспедиции:</w:t>
      </w:r>
    </w:p>
    <w:p w14:paraId="55B88AB0" w14:textId="4F1315DB" w:rsidR="00947ADB" w:rsidRPr="00BC5920" w:rsidRDefault="00947ADB" w:rsidP="002D3D13">
      <w:pPr>
        <w:pStyle w:val="aa"/>
        <w:numPr>
          <w:ilvl w:val="0"/>
          <w:numId w:val="33"/>
        </w:numPr>
        <w:tabs>
          <w:tab w:val="left" w:pos="-720"/>
        </w:tabs>
        <w:spacing w:before="120" w:after="120" w:line="240" w:lineRule="auto"/>
        <w:jc w:val="both"/>
        <w:rPr>
          <w:bCs/>
          <w:i/>
        </w:rPr>
      </w:pPr>
      <w:r w:rsidRPr="00BC5920">
        <w:rPr>
          <w:bCs/>
          <w:i/>
        </w:rPr>
        <w:t xml:space="preserve">услуги по отправке транспортных средств пришедших на Терминал </w:t>
      </w:r>
      <w:r w:rsidR="006A5FD3" w:rsidRPr="00BC5920">
        <w:rPr>
          <w:bCs/>
          <w:i/>
        </w:rPr>
        <w:t>Исполнителя</w:t>
      </w:r>
      <w:r w:rsidRPr="00BC5920">
        <w:rPr>
          <w:bCs/>
          <w:i/>
        </w:rPr>
        <w:t xml:space="preserve"> и уходящих с Терминала без использования экспедиторских кодов ТОО «СП Алан»:</w:t>
      </w:r>
    </w:p>
    <w:p w14:paraId="23AD6A51" w14:textId="126CA318" w:rsidR="00947ADB" w:rsidRPr="00BC5920" w:rsidRDefault="00947ADB" w:rsidP="002D3D13">
      <w:pPr>
        <w:pStyle w:val="aa"/>
        <w:numPr>
          <w:ilvl w:val="0"/>
          <w:numId w:val="32"/>
        </w:numPr>
        <w:tabs>
          <w:tab w:val="left" w:pos="-720"/>
        </w:tabs>
        <w:spacing w:before="120" w:after="120" w:line="240" w:lineRule="auto"/>
        <w:ind w:left="1620"/>
        <w:jc w:val="both"/>
        <w:rPr>
          <w:bCs/>
          <w:i/>
        </w:rPr>
      </w:pPr>
      <w:r w:rsidRPr="00BC5920">
        <w:rPr>
          <w:bCs/>
          <w:i/>
        </w:rPr>
        <w:t xml:space="preserve"> по полным перевозочным документам;</w:t>
      </w:r>
    </w:p>
    <w:p w14:paraId="4ED459E0" w14:textId="77777777" w:rsidR="00947ADB" w:rsidRPr="00BC5920" w:rsidRDefault="00947ADB" w:rsidP="002D3D13">
      <w:pPr>
        <w:pStyle w:val="aa"/>
        <w:numPr>
          <w:ilvl w:val="0"/>
          <w:numId w:val="32"/>
        </w:numPr>
        <w:tabs>
          <w:tab w:val="left" w:pos="-720"/>
        </w:tabs>
        <w:spacing w:before="120" w:after="120" w:line="240" w:lineRule="auto"/>
        <w:ind w:left="1620"/>
        <w:jc w:val="both"/>
        <w:rPr>
          <w:bCs/>
          <w:i/>
        </w:rPr>
      </w:pPr>
      <w:r w:rsidRPr="00BC5920">
        <w:rPr>
          <w:bCs/>
          <w:i/>
        </w:rPr>
        <w:t>По пересылочной накладной ГУ №27.</w:t>
      </w:r>
    </w:p>
    <w:p w14:paraId="4388C5E9" w14:textId="77777777" w:rsidR="00947ADB" w:rsidRPr="00BC5920" w:rsidRDefault="00947ADB" w:rsidP="002D3D13">
      <w:pPr>
        <w:pStyle w:val="aa"/>
        <w:numPr>
          <w:ilvl w:val="0"/>
          <w:numId w:val="33"/>
        </w:numPr>
        <w:tabs>
          <w:tab w:val="left" w:pos="-720"/>
        </w:tabs>
        <w:spacing w:before="120" w:after="120" w:line="240" w:lineRule="auto"/>
        <w:jc w:val="both"/>
        <w:rPr>
          <w:bCs/>
          <w:i/>
        </w:rPr>
      </w:pPr>
      <w:r w:rsidRPr="00BC5920">
        <w:rPr>
          <w:bCs/>
          <w:i/>
        </w:rPr>
        <w:t>Сюрвейерские услуги:</w:t>
      </w:r>
    </w:p>
    <w:p w14:paraId="711D45D2" w14:textId="77777777" w:rsidR="00947ADB" w:rsidRPr="00BC5920" w:rsidRDefault="00947ADB" w:rsidP="002D3D13">
      <w:pPr>
        <w:pStyle w:val="aa"/>
        <w:numPr>
          <w:ilvl w:val="0"/>
          <w:numId w:val="32"/>
        </w:numPr>
        <w:tabs>
          <w:tab w:val="left" w:pos="-720"/>
        </w:tabs>
        <w:spacing w:before="120" w:after="120" w:line="240" w:lineRule="auto"/>
        <w:ind w:left="1620"/>
        <w:jc w:val="both"/>
        <w:rPr>
          <w:bCs/>
          <w:i/>
        </w:rPr>
      </w:pPr>
      <w:r w:rsidRPr="00BC5920">
        <w:rPr>
          <w:bCs/>
          <w:i/>
        </w:rPr>
        <w:t>Инспекция внешнего состояния контейнера, завозимого на Терминал,</w:t>
      </w:r>
    </w:p>
    <w:p w14:paraId="0B0C82C0" w14:textId="77777777" w:rsidR="00947ADB" w:rsidRPr="00BC5920" w:rsidRDefault="00947ADB" w:rsidP="002D3D13">
      <w:pPr>
        <w:pStyle w:val="aa"/>
        <w:numPr>
          <w:ilvl w:val="0"/>
          <w:numId w:val="33"/>
        </w:numPr>
        <w:tabs>
          <w:tab w:val="left" w:pos="-720"/>
        </w:tabs>
        <w:spacing w:before="120" w:after="120" w:line="240" w:lineRule="auto"/>
        <w:jc w:val="both"/>
        <w:rPr>
          <w:bCs/>
          <w:i/>
        </w:rPr>
      </w:pPr>
      <w:r w:rsidRPr="00BC5920">
        <w:rPr>
          <w:bCs/>
          <w:i/>
        </w:rPr>
        <w:t>Текущий, косметический ремонт контейнера;</w:t>
      </w:r>
    </w:p>
    <w:p w14:paraId="7A00C428" w14:textId="77777777" w:rsidR="00947ADB" w:rsidRPr="00BC5920" w:rsidRDefault="00947ADB" w:rsidP="002D3D13">
      <w:pPr>
        <w:pStyle w:val="aa"/>
        <w:numPr>
          <w:ilvl w:val="0"/>
          <w:numId w:val="33"/>
        </w:numPr>
        <w:tabs>
          <w:tab w:val="left" w:pos="-720"/>
        </w:tabs>
        <w:spacing w:before="120" w:after="120" w:line="240" w:lineRule="auto"/>
        <w:jc w:val="both"/>
        <w:rPr>
          <w:bCs/>
          <w:i/>
        </w:rPr>
      </w:pPr>
      <w:r w:rsidRPr="00BC5920">
        <w:rPr>
          <w:bCs/>
          <w:i/>
        </w:rPr>
        <w:t xml:space="preserve">Проверка контрольного знака для крупнотоннажных контейнеров. </w:t>
      </w:r>
    </w:p>
    <w:p w14:paraId="0A722C85" w14:textId="77777777" w:rsidR="00947ADB" w:rsidRPr="00BC5920" w:rsidRDefault="00947ADB" w:rsidP="002D3D13">
      <w:pPr>
        <w:pStyle w:val="aa"/>
        <w:numPr>
          <w:ilvl w:val="0"/>
          <w:numId w:val="33"/>
        </w:numPr>
        <w:tabs>
          <w:tab w:val="left" w:pos="-720"/>
        </w:tabs>
        <w:spacing w:before="120" w:after="120" w:line="240" w:lineRule="auto"/>
        <w:jc w:val="both"/>
        <w:rPr>
          <w:bCs/>
          <w:i/>
        </w:rPr>
      </w:pPr>
      <w:r w:rsidRPr="00BC5920">
        <w:rPr>
          <w:bCs/>
          <w:i/>
        </w:rPr>
        <w:t>Поиск, отслеживание и информирование Заказчика о месте нахождения груза по маршруту перевозки.</w:t>
      </w:r>
    </w:p>
    <w:p w14:paraId="592292B4" w14:textId="77777777" w:rsidR="00947ADB" w:rsidRPr="00BC5920" w:rsidRDefault="00947ADB" w:rsidP="002D3D13">
      <w:pPr>
        <w:pStyle w:val="aa"/>
        <w:numPr>
          <w:ilvl w:val="0"/>
          <w:numId w:val="33"/>
        </w:numPr>
        <w:tabs>
          <w:tab w:val="left" w:pos="-720"/>
        </w:tabs>
        <w:spacing w:before="120" w:after="120" w:line="240" w:lineRule="auto"/>
        <w:jc w:val="both"/>
        <w:rPr>
          <w:bCs/>
          <w:i/>
        </w:rPr>
      </w:pPr>
      <w:r w:rsidRPr="00BC5920">
        <w:rPr>
          <w:bCs/>
          <w:i/>
        </w:rPr>
        <w:t>Услуги по отправке в части:</w:t>
      </w:r>
    </w:p>
    <w:p w14:paraId="1E62D98F" w14:textId="3D8AF38A" w:rsidR="00947ADB" w:rsidRPr="00BC5920" w:rsidRDefault="00947ADB" w:rsidP="002D3D13">
      <w:pPr>
        <w:pStyle w:val="aa"/>
        <w:numPr>
          <w:ilvl w:val="0"/>
          <w:numId w:val="34"/>
        </w:numPr>
        <w:tabs>
          <w:tab w:val="left" w:pos="-720"/>
        </w:tabs>
        <w:spacing w:before="120" w:after="120" w:line="240" w:lineRule="auto"/>
        <w:ind w:left="1800"/>
        <w:jc w:val="both"/>
        <w:rPr>
          <w:bCs/>
          <w:i/>
        </w:rPr>
      </w:pPr>
      <w:proofErr w:type="gramStart"/>
      <w:r w:rsidRPr="00BC5920">
        <w:rPr>
          <w:bCs/>
          <w:i/>
        </w:rPr>
        <w:t>передачи  транспортного</w:t>
      </w:r>
      <w:proofErr w:type="gramEnd"/>
      <w:r w:rsidRPr="00BC5920">
        <w:rPr>
          <w:bCs/>
          <w:i/>
        </w:rPr>
        <w:t xml:space="preserve"> средства и/или транспортного оборудования (контейнера) и/или  груза Перевозчику.</w:t>
      </w:r>
    </w:p>
    <w:p w14:paraId="51411871" w14:textId="626A7097" w:rsidR="00947ADB" w:rsidRPr="00BC5920" w:rsidRDefault="00947ADB" w:rsidP="00F05545">
      <w:pPr>
        <w:tabs>
          <w:tab w:val="left" w:pos="-720"/>
        </w:tabs>
        <w:spacing w:before="120" w:after="120" w:line="240" w:lineRule="auto"/>
        <w:ind w:firstLine="680"/>
        <w:contextualSpacing/>
        <w:jc w:val="both"/>
        <w:rPr>
          <w:bCs/>
          <w:i/>
        </w:rPr>
      </w:pPr>
      <w:proofErr w:type="gramStart"/>
      <w:r w:rsidRPr="00BC5920">
        <w:rPr>
          <w:b/>
          <w:i/>
        </w:rPr>
        <w:t>11.</w:t>
      </w:r>
      <w:r w:rsidR="00EF41F7" w:rsidRPr="00BC5920">
        <w:rPr>
          <w:b/>
          <w:i/>
        </w:rPr>
        <w:t>3.4</w:t>
      </w:r>
      <w:r w:rsidRPr="00BC5920">
        <w:rPr>
          <w:bCs/>
          <w:i/>
        </w:rPr>
        <w:t xml:space="preserve">  Исполнитель</w:t>
      </w:r>
      <w:proofErr w:type="gramEnd"/>
      <w:r w:rsidRPr="00BC5920">
        <w:rPr>
          <w:bCs/>
          <w:i/>
        </w:rPr>
        <w:t xml:space="preserve"> оказывает Заказчику услуги указанные в п 11.</w:t>
      </w:r>
      <w:r w:rsidR="00EF41F7" w:rsidRPr="00BC5920">
        <w:rPr>
          <w:bCs/>
          <w:i/>
        </w:rPr>
        <w:t>3.3</w:t>
      </w:r>
      <w:r w:rsidRPr="00BC5920">
        <w:rPr>
          <w:bCs/>
          <w:i/>
        </w:rPr>
        <w:t xml:space="preserve"> только на основании письменной заявки. Заявка должна быть подписана уполномоченным лицом Заказчика и отправлена посредством:</w:t>
      </w:r>
    </w:p>
    <w:p w14:paraId="49538A8E" w14:textId="77777777" w:rsidR="00947ADB" w:rsidRPr="00BC5920" w:rsidRDefault="00947ADB" w:rsidP="002D3D13">
      <w:pPr>
        <w:pStyle w:val="aa"/>
        <w:numPr>
          <w:ilvl w:val="0"/>
          <w:numId w:val="23"/>
        </w:numPr>
        <w:tabs>
          <w:tab w:val="left" w:pos="-720"/>
        </w:tabs>
        <w:spacing w:before="120" w:after="120" w:line="240" w:lineRule="auto"/>
        <w:ind w:left="1080"/>
        <w:jc w:val="both"/>
        <w:rPr>
          <w:bCs/>
          <w:i/>
        </w:rPr>
      </w:pPr>
      <w:r w:rsidRPr="00BC5920">
        <w:rPr>
          <w:bCs/>
          <w:i/>
        </w:rPr>
        <w:t xml:space="preserve">факсимильной связи по телефонам: +7 –(727)- 230113/14,15  </w:t>
      </w:r>
    </w:p>
    <w:p w14:paraId="24F74BD2" w14:textId="77777777" w:rsidR="00947ADB" w:rsidRPr="00BC5920" w:rsidRDefault="00947ADB" w:rsidP="002D3D13">
      <w:pPr>
        <w:pStyle w:val="aa"/>
        <w:numPr>
          <w:ilvl w:val="0"/>
          <w:numId w:val="23"/>
        </w:numPr>
        <w:tabs>
          <w:tab w:val="left" w:pos="-720"/>
        </w:tabs>
        <w:spacing w:before="120" w:after="120" w:line="240" w:lineRule="auto"/>
        <w:ind w:left="1080"/>
        <w:jc w:val="both"/>
        <w:rPr>
          <w:bCs/>
          <w:i/>
        </w:rPr>
      </w:pPr>
      <w:r w:rsidRPr="00BC5920">
        <w:rPr>
          <w:bCs/>
          <w:i/>
        </w:rPr>
        <w:t xml:space="preserve">отправкой электронной почты на адрес: </w:t>
      </w:r>
      <w:hyperlink r:id="rId16" w:history="1">
        <w:r w:rsidRPr="00BC5920">
          <w:rPr>
            <w:rStyle w:val="af9"/>
            <w:bCs/>
            <w:i/>
          </w:rPr>
          <w:t>forward@alan.kz</w:t>
        </w:r>
      </w:hyperlink>
      <w:r w:rsidRPr="00BC5920">
        <w:rPr>
          <w:bCs/>
          <w:i/>
        </w:rPr>
        <w:t xml:space="preserve"> ( </w:t>
      </w:r>
      <w:hyperlink r:id="rId17" w:history="1">
        <w:r w:rsidRPr="00BC5920">
          <w:rPr>
            <w:rStyle w:val="af9"/>
            <w:bCs/>
            <w:i/>
            <w:lang w:val="en-US"/>
          </w:rPr>
          <w:t>jvalan</w:t>
        </w:r>
        <w:r w:rsidRPr="00BC5920">
          <w:rPr>
            <w:rStyle w:val="af9"/>
            <w:bCs/>
            <w:i/>
          </w:rPr>
          <w:t>@</w:t>
        </w:r>
        <w:proofErr w:type="spellStart"/>
        <w:r w:rsidRPr="00BC5920">
          <w:rPr>
            <w:rStyle w:val="af9"/>
            <w:bCs/>
            <w:i/>
            <w:lang w:val="en-US"/>
          </w:rPr>
          <w:t>alan</w:t>
        </w:r>
        <w:proofErr w:type="spellEnd"/>
        <w:r w:rsidRPr="00BC5920">
          <w:rPr>
            <w:rStyle w:val="af9"/>
            <w:bCs/>
            <w:i/>
          </w:rPr>
          <w:t>.</w:t>
        </w:r>
        <w:proofErr w:type="spellStart"/>
        <w:r w:rsidRPr="00BC5920">
          <w:rPr>
            <w:rStyle w:val="af9"/>
            <w:bCs/>
            <w:i/>
            <w:lang w:val="en-US"/>
          </w:rPr>
          <w:t>kz</w:t>
        </w:r>
        <w:proofErr w:type="spellEnd"/>
      </w:hyperlink>
      <w:r w:rsidRPr="00BC5920">
        <w:rPr>
          <w:rStyle w:val="af9"/>
          <w:bCs/>
          <w:i/>
        </w:rPr>
        <w:t>)</w:t>
      </w:r>
    </w:p>
    <w:p w14:paraId="3E246FC9" w14:textId="77777777" w:rsidR="00947ADB" w:rsidRPr="00BC5920" w:rsidRDefault="00947ADB" w:rsidP="002D3D13">
      <w:pPr>
        <w:pStyle w:val="aa"/>
        <w:numPr>
          <w:ilvl w:val="0"/>
          <w:numId w:val="23"/>
        </w:numPr>
        <w:tabs>
          <w:tab w:val="left" w:pos="-720"/>
        </w:tabs>
        <w:spacing w:before="120" w:after="120" w:line="240" w:lineRule="auto"/>
        <w:ind w:left="1080"/>
        <w:jc w:val="both"/>
        <w:rPr>
          <w:bCs/>
          <w:i/>
        </w:rPr>
      </w:pPr>
      <w:r w:rsidRPr="00BC5920">
        <w:rPr>
          <w:bCs/>
          <w:i/>
          <w:lang w:val="en-US"/>
        </w:rPr>
        <w:lastRenderedPageBreak/>
        <w:t>skype</w:t>
      </w:r>
      <w:r w:rsidRPr="00BC5920">
        <w:rPr>
          <w:bCs/>
          <w:i/>
        </w:rPr>
        <w:t xml:space="preserve">: </w:t>
      </w:r>
      <w:r w:rsidRPr="00BC5920">
        <w:rPr>
          <w:bCs/>
          <w:i/>
          <w:lang w:val="en-US"/>
        </w:rPr>
        <w:t xml:space="preserve"> jvalan</w:t>
      </w:r>
    </w:p>
    <w:p w14:paraId="16E14A37" w14:textId="77777777" w:rsidR="00947ADB" w:rsidRPr="00BC5920" w:rsidRDefault="00947ADB" w:rsidP="002D3D13">
      <w:pPr>
        <w:pStyle w:val="aa"/>
        <w:numPr>
          <w:ilvl w:val="0"/>
          <w:numId w:val="23"/>
        </w:numPr>
        <w:tabs>
          <w:tab w:val="left" w:pos="-720"/>
        </w:tabs>
        <w:spacing w:before="120" w:after="120" w:line="240" w:lineRule="auto"/>
        <w:ind w:left="1080"/>
        <w:jc w:val="both"/>
        <w:rPr>
          <w:bCs/>
          <w:i/>
        </w:rPr>
      </w:pPr>
      <w:proofErr w:type="spellStart"/>
      <w:r w:rsidRPr="00BC5920">
        <w:rPr>
          <w:bCs/>
          <w:i/>
          <w:lang w:val="en-US"/>
        </w:rPr>
        <w:t>whatsapp</w:t>
      </w:r>
      <w:proofErr w:type="spellEnd"/>
      <w:r w:rsidRPr="00BC5920">
        <w:rPr>
          <w:bCs/>
          <w:i/>
        </w:rPr>
        <w:t xml:space="preserve"> – 8-777-111-2526 (только для оперативной информации)</w:t>
      </w:r>
    </w:p>
    <w:p w14:paraId="5BE8CB70" w14:textId="30010003" w:rsidR="00947ADB" w:rsidRPr="00BC5920" w:rsidRDefault="00947ADB" w:rsidP="00F05545">
      <w:pPr>
        <w:tabs>
          <w:tab w:val="left" w:pos="-720"/>
        </w:tabs>
        <w:spacing w:before="120" w:after="120" w:line="240" w:lineRule="auto"/>
        <w:ind w:firstLine="680"/>
        <w:contextualSpacing/>
        <w:jc w:val="both"/>
        <w:rPr>
          <w:bCs/>
          <w:i/>
        </w:rPr>
      </w:pPr>
      <w:r w:rsidRPr="00BC5920">
        <w:rPr>
          <w:b/>
          <w:i/>
        </w:rPr>
        <w:t>11.3</w:t>
      </w:r>
      <w:r w:rsidR="00EF41F7" w:rsidRPr="00BC5920">
        <w:rPr>
          <w:b/>
          <w:i/>
        </w:rPr>
        <w:t>.5</w:t>
      </w:r>
      <w:r w:rsidRPr="00BC5920">
        <w:rPr>
          <w:bCs/>
          <w:i/>
        </w:rPr>
        <w:t xml:space="preserve">   Заказчик несет ответственность за полноту и достоверность </w:t>
      </w:r>
      <w:proofErr w:type="gramStart"/>
      <w:r w:rsidRPr="00BC5920">
        <w:rPr>
          <w:bCs/>
          <w:i/>
        </w:rPr>
        <w:t>информации</w:t>
      </w:r>
      <w:proofErr w:type="gramEnd"/>
      <w:r w:rsidRPr="00BC5920">
        <w:rPr>
          <w:bCs/>
          <w:i/>
        </w:rPr>
        <w:t xml:space="preserve"> указанной в заявке.</w:t>
      </w:r>
    </w:p>
    <w:p w14:paraId="0CD16F04" w14:textId="01E7BDB1" w:rsidR="00947ADB" w:rsidRPr="00BC5920" w:rsidRDefault="00947ADB" w:rsidP="00F05545">
      <w:pPr>
        <w:tabs>
          <w:tab w:val="left" w:pos="-720"/>
        </w:tabs>
        <w:spacing w:before="120" w:after="120" w:line="240" w:lineRule="auto"/>
        <w:ind w:firstLine="680"/>
        <w:contextualSpacing/>
        <w:jc w:val="both"/>
        <w:rPr>
          <w:bCs/>
          <w:i/>
        </w:rPr>
      </w:pPr>
      <w:r w:rsidRPr="00BC5920">
        <w:rPr>
          <w:b/>
          <w:i/>
        </w:rPr>
        <w:t>11.3</w:t>
      </w:r>
      <w:r w:rsidR="00EF41F7" w:rsidRPr="00BC5920">
        <w:rPr>
          <w:b/>
          <w:i/>
        </w:rPr>
        <w:t>.6</w:t>
      </w:r>
      <w:r w:rsidRPr="00BC5920">
        <w:rPr>
          <w:bCs/>
          <w:i/>
        </w:rPr>
        <w:t xml:space="preserve"> Стоимость услуг указанных в п.11.</w:t>
      </w:r>
      <w:r w:rsidR="00EF41F7" w:rsidRPr="00BC5920">
        <w:rPr>
          <w:bCs/>
          <w:i/>
        </w:rPr>
        <w:t>3.3</w:t>
      </w:r>
      <w:r w:rsidRPr="00BC5920">
        <w:rPr>
          <w:bCs/>
          <w:i/>
        </w:rPr>
        <w:t xml:space="preserve"> установлена </w:t>
      </w:r>
      <w:proofErr w:type="gramStart"/>
      <w:r w:rsidRPr="00BC5920">
        <w:rPr>
          <w:bCs/>
          <w:i/>
        </w:rPr>
        <w:t>тарифами  Приложения</w:t>
      </w:r>
      <w:proofErr w:type="gramEnd"/>
      <w:r w:rsidRPr="00BC5920">
        <w:rPr>
          <w:bCs/>
          <w:i/>
        </w:rPr>
        <w:t xml:space="preserve"> №1 или дополнительными соглашениями в зависимости от требуемых Заказчиком услуг указанных и согласованных в заявке  </w:t>
      </w:r>
    </w:p>
    <w:p w14:paraId="440A7EA9" w14:textId="77777777" w:rsidR="00F05545" w:rsidRPr="00BC5920" w:rsidRDefault="00F05545" w:rsidP="00F05545">
      <w:pPr>
        <w:tabs>
          <w:tab w:val="left" w:pos="1134"/>
        </w:tabs>
        <w:spacing w:before="120" w:after="120" w:line="240" w:lineRule="auto"/>
        <w:ind w:firstLine="680"/>
        <w:contextualSpacing/>
        <w:jc w:val="both"/>
        <w:rPr>
          <w:b/>
          <w:bCs/>
          <w:i/>
        </w:rPr>
      </w:pPr>
    </w:p>
    <w:p w14:paraId="3C5D70E2" w14:textId="47AC9CDC" w:rsidR="00EF41F7" w:rsidRPr="00BC5920" w:rsidRDefault="00880993" w:rsidP="00F05545">
      <w:pPr>
        <w:tabs>
          <w:tab w:val="left" w:pos="1134"/>
        </w:tabs>
        <w:spacing w:before="120" w:after="120" w:line="240" w:lineRule="auto"/>
        <w:ind w:firstLine="680"/>
        <w:contextualSpacing/>
        <w:jc w:val="both"/>
        <w:rPr>
          <w:b/>
          <w:bCs/>
          <w:i/>
        </w:rPr>
      </w:pPr>
      <w:r w:rsidRPr="00BC5920">
        <w:rPr>
          <w:b/>
          <w:bCs/>
          <w:i/>
        </w:rPr>
        <w:t>11</w:t>
      </w:r>
      <w:r w:rsidR="00F64D18" w:rsidRPr="00BC5920">
        <w:rPr>
          <w:b/>
          <w:bCs/>
          <w:i/>
        </w:rPr>
        <w:t>.</w:t>
      </w:r>
      <w:r w:rsidR="00EF41F7" w:rsidRPr="00BC5920">
        <w:rPr>
          <w:b/>
          <w:bCs/>
          <w:i/>
        </w:rPr>
        <w:t>4 Доставка груза автотранспортом</w:t>
      </w:r>
    </w:p>
    <w:p w14:paraId="2DA562FC" w14:textId="41B98204" w:rsidR="00F64D18" w:rsidRPr="00BC5920" w:rsidRDefault="00EF41F7" w:rsidP="00F05545">
      <w:pPr>
        <w:tabs>
          <w:tab w:val="left" w:pos="1134"/>
        </w:tabs>
        <w:spacing w:before="120" w:after="120" w:line="240" w:lineRule="auto"/>
        <w:ind w:firstLine="680"/>
        <w:contextualSpacing/>
        <w:jc w:val="both"/>
        <w:rPr>
          <w:bCs/>
          <w:i/>
        </w:rPr>
      </w:pPr>
      <w:proofErr w:type="gramStart"/>
      <w:r w:rsidRPr="00BC5920">
        <w:rPr>
          <w:b/>
          <w:bCs/>
          <w:i/>
        </w:rPr>
        <w:t>11.4.1</w:t>
      </w:r>
      <w:r w:rsidR="00F64D18" w:rsidRPr="00BC5920">
        <w:rPr>
          <w:bCs/>
          <w:i/>
        </w:rPr>
        <w:t xml:space="preserve">  Исполнитель</w:t>
      </w:r>
      <w:proofErr w:type="gramEnd"/>
      <w:r w:rsidR="00F64D18" w:rsidRPr="00BC5920">
        <w:rPr>
          <w:bCs/>
          <w:i/>
        </w:rPr>
        <w:t xml:space="preserve">, </w:t>
      </w:r>
      <w:r w:rsidR="002630DD" w:rsidRPr="00BC5920">
        <w:rPr>
          <w:bCs/>
          <w:i/>
        </w:rPr>
        <w:t xml:space="preserve">может </w:t>
      </w:r>
      <w:r w:rsidR="00F64D18" w:rsidRPr="00BC5920">
        <w:rPr>
          <w:bCs/>
          <w:i/>
        </w:rPr>
        <w:t xml:space="preserve"> оказ</w:t>
      </w:r>
      <w:r w:rsidR="002630DD" w:rsidRPr="00BC5920">
        <w:rPr>
          <w:bCs/>
          <w:i/>
        </w:rPr>
        <w:t>ать</w:t>
      </w:r>
      <w:r w:rsidR="00F64D18" w:rsidRPr="00BC5920">
        <w:rPr>
          <w:bCs/>
          <w:i/>
        </w:rPr>
        <w:t xml:space="preserve"> Заказчику,   услуги по организации автомобильной доставки грузов, после их выдачи с хранения.</w:t>
      </w:r>
    </w:p>
    <w:p w14:paraId="3CD3330A" w14:textId="1E875308" w:rsidR="00F64D18" w:rsidRPr="00BC5920" w:rsidRDefault="00880993" w:rsidP="00F05545">
      <w:pPr>
        <w:tabs>
          <w:tab w:val="left" w:pos="1134"/>
        </w:tabs>
        <w:spacing w:before="120" w:after="120" w:line="240" w:lineRule="auto"/>
        <w:ind w:firstLine="680"/>
        <w:contextualSpacing/>
        <w:jc w:val="both"/>
        <w:rPr>
          <w:b/>
          <w:bCs/>
          <w:i/>
        </w:rPr>
      </w:pPr>
      <w:r w:rsidRPr="00BC5920">
        <w:rPr>
          <w:b/>
          <w:bCs/>
          <w:i/>
        </w:rPr>
        <w:t>11</w:t>
      </w:r>
      <w:r w:rsidR="00F64D18" w:rsidRPr="00BC5920">
        <w:rPr>
          <w:b/>
          <w:bCs/>
          <w:i/>
        </w:rPr>
        <w:t>.4</w:t>
      </w:r>
      <w:r w:rsidR="00EF41F7" w:rsidRPr="00BC5920">
        <w:rPr>
          <w:b/>
          <w:bCs/>
          <w:i/>
        </w:rPr>
        <w:t>.2</w:t>
      </w:r>
      <w:r w:rsidR="00F64D18" w:rsidRPr="00BC5920">
        <w:rPr>
          <w:bCs/>
          <w:i/>
        </w:rPr>
        <w:t xml:space="preserve"> Оказание услуг по ор</w:t>
      </w:r>
      <w:r w:rsidRPr="00BC5920">
        <w:rPr>
          <w:bCs/>
          <w:i/>
        </w:rPr>
        <w:t>ганизации автомобильной доставки</w:t>
      </w:r>
      <w:r w:rsidR="00F64D18" w:rsidRPr="00BC5920">
        <w:rPr>
          <w:bCs/>
          <w:i/>
        </w:rPr>
        <w:t xml:space="preserve"> грузов, осуществляется на основании согласованной с Исполнителем письменной заявки Заказчика (</w:t>
      </w:r>
      <w:r w:rsidRPr="00BC5920">
        <w:rPr>
          <w:bCs/>
          <w:i/>
        </w:rPr>
        <w:t>см.</w:t>
      </w:r>
      <w:r w:rsidRPr="00BC5920">
        <w:rPr>
          <w:b/>
          <w:bCs/>
          <w:i/>
        </w:rPr>
        <w:t xml:space="preserve"> Приложение №</w:t>
      </w:r>
      <w:r w:rsidR="009B4F00" w:rsidRPr="00BC5920">
        <w:rPr>
          <w:b/>
          <w:bCs/>
          <w:i/>
        </w:rPr>
        <w:t>2</w:t>
      </w:r>
      <w:r w:rsidRPr="00BC5920">
        <w:rPr>
          <w:b/>
          <w:bCs/>
          <w:i/>
        </w:rPr>
        <w:t xml:space="preserve"> «</w:t>
      </w:r>
      <w:r w:rsidR="009A4CFD" w:rsidRPr="00BC5920">
        <w:rPr>
          <w:b/>
          <w:bCs/>
          <w:i/>
        </w:rPr>
        <w:t>Заявка на организацию услуг по автомобильной доставке груза</w:t>
      </w:r>
      <w:r w:rsidRPr="00BC5920">
        <w:rPr>
          <w:b/>
          <w:bCs/>
          <w:i/>
        </w:rPr>
        <w:t>»</w:t>
      </w:r>
      <w:r w:rsidR="00F64D18" w:rsidRPr="00BC5920">
        <w:rPr>
          <w:b/>
          <w:bCs/>
          <w:i/>
        </w:rPr>
        <w:t>)</w:t>
      </w:r>
    </w:p>
    <w:p w14:paraId="0D59EA24" w14:textId="31B9F27E" w:rsidR="00F64D18" w:rsidRPr="00BC5920" w:rsidRDefault="00880993" w:rsidP="00F05545">
      <w:pPr>
        <w:tabs>
          <w:tab w:val="left" w:pos="1134"/>
        </w:tabs>
        <w:spacing w:before="120" w:after="120" w:line="240" w:lineRule="auto"/>
        <w:ind w:firstLine="680"/>
        <w:contextualSpacing/>
        <w:jc w:val="both"/>
        <w:rPr>
          <w:bCs/>
          <w:i/>
        </w:rPr>
      </w:pPr>
      <w:r w:rsidRPr="00BC5920">
        <w:rPr>
          <w:b/>
          <w:bCs/>
          <w:i/>
        </w:rPr>
        <w:t>11</w:t>
      </w:r>
      <w:r w:rsidR="00F64D18" w:rsidRPr="00BC5920">
        <w:rPr>
          <w:b/>
          <w:bCs/>
          <w:i/>
        </w:rPr>
        <w:t>.</w:t>
      </w:r>
      <w:r w:rsidR="00EF41F7" w:rsidRPr="00BC5920">
        <w:rPr>
          <w:b/>
          <w:bCs/>
          <w:i/>
        </w:rPr>
        <w:t>4.3</w:t>
      </w:r>
      <w:r w:rsidR="00F64D18" w:rsidRPr="00BC5920">
        <w:rPr>
          <w:bCs/>
          <w:i/>
        </w:rPr>
        <w:t xml:space="preserve"> Согласование</w:t>
      </w:r>
      <w:r w:rsidR="00D707DA" w:rsidRPr="00BC5920">
        <w:rPr>
          <w:bCs/>
          <w:i/>
        </w:rPr>
        <w:t xml:space="preserve"> и </w:t>
      </w:r>
      <w:proofErr w:type="gramStart"/>
      <w:r w:rsidR="00D707DA" w:rsidRPr="00BC5920">
        <w:rPr>
          <w:bCs/>
          <w:i/>
        </w:rPr>
        <w:t xml:space="preserve">подписание </w:t>
      </w:r>
      <w:r w:rsidR="00F64D18" w:rsidRPr="00BC5920">
        <w:rPr>
          <w:bCs/>
          <w:i/>
        </w:rPr>
        <w:t xml:space="preserve"> заявки</w:t>
      </w:r>
      <w:proofErr w:type="gramEnd"/>
      <w:r w:rsidR="00F64D18" w:rsidRPr="00BC5920">
        <w:rPr>
          <w:bCs/>
          <w:i/>
        </w:rPr>
        <w:t xml:space="preserve"> на организацию автомобильной доставки грузов</w:t>
      </w:r>
      <w:r w:rsidR="00D707DA" w:rsidRPr="00BC5920">
        <w:rPr>
          <w:bCs/>
          <w:i/>
        </w:rPr>
        <w:t xml:space="preserve"> от имени Исполнителя</w:t>
      </w:r>
      <w:r w:rsidR="00DB6D09" w:rsidRPr="00BC5920">
        <w:rPr>
          <w:bCs/>
          <w:i/>
        </w:rPr>
        <w:t xml:space="preserve">, </w:t>
      </w:r>
      <w:r w:rsidR="00D707DA" w:rsidRPr="00BC5920">
        <w:rPr>
          <w:bCs/>
          <w:i/>
        </w:rPr>
        <w:t xml:space="preserve"> осуществляют уполномоченные сотрудники (должностные лица) </w:t>
      </w:r>
      <w:r w:rsidR="00DB6D09" w:rsidRPr="00BC5920">
        <w:rPr>
          <w:bCs/>
          <w:i/>
        </w:rPr>
        <w:t xml:space="preserve">Исполнителя, </w:t>
      </w:r>
      <w:r w:rsidR="00D707DA" w:rsidRPr="00BC5920">
        <w:rPr>
          <w:bCs/>
          <w:i/>
        </w:rPr>
        <w:t>согласно технологических</w:t>
      </w:r>
      <w:r w:rsidR="00180368" w:rsidRPr="00BC5920">
        <w:rPr>
          <w:bCs/>
          <w:i/>
        </w:rPr>
        <w:t xml:space="preserve"> регламентов и стандартов Исполнителя без оформления доверенност</w:t>
      </w:r>
      <w:r w:rsidR="00DB6D09" w:rsidRPr="00BC5920">
        <w:rPr>
          <w:bCs/>
          <w:i/>
        </w:rPr>
        <w:t xml:space="preserve">и . </w:t>
      </w:r>
    </w:p>
    <w:p w14:paraId="4D7822F2" w14:textId="485A03B5" w:rsidR="00180368" w:rsidRPr="00BC5920" w:rsidRDefault="00880993" w:rsidP="00F05545">
      <w:pPr>
        <w:tabs>
          <w:tab w:val="left" w:pos="1134"/>
        </w:tabs>
        <w:spacing w:before="120" w:after="120" w:line="240" w:lineRule="auto"/>
        <w:ind w:firstLine="680"/>
        <w:contextualSpacing/>
        <w:jc w:val="both"/>
        <w:rPr>
          <w:bCs/>
          <w:i/>
        </w:rPr>
      </w:pPr>
      <w:proofErr w:type="gramStart"/>
      <w:r w:rsidRPr="00BC5920">
        <w:rPr>
          <w:b/>
          <w:bCs/>
          <w:i/>
        </w:rPr>
        <w:t>11</w:t>
      </w:r>
      <w:r w:rsidR="00180368" w:rsidRPr="00BC5920">
        <w:rPr>
          <w:b/>
          <w:bCs/>
          <w:i/>
        </w:rPr>
        <w:t>.</w:t>
      </w:r>
      <w:r w:rsidR="00EF41F7" w:rsidRPr="00BC5920">
        <w:rPr>
          <w:b/>
          <w:bCs/>
          <w:i/>
        </w:rPr>
        <w:t>4.4</w:t>
      </w:r>
      <w:r w:rsidR="00180368" w:rsidRPr="00BC5920">
        <w:rPr>
          <w:bCs/>
          <w:i/>
        </w:rPr>
        <w:t xml:space="preserve"> </w:t>
      </w:r>
      <w:r w:rsidR="00DB6D09" w:rsidRPr="00BC5920">
        <w:rPr>
          <w:bCs/>
          <w:i/>
        </w:rPr>
        <w:t xml:space="preserve"> Согласование</w:t>
      </w:r>
      <w:proofErr w:type="gramEnd"/>
      <w:r w:rsidR="00DB6D09" w:rsidRPr="00BC5920">
        <w:rPr>
          <w:bCs/>
          <w:i/>
        </w:rPr>
        <w:t xml:space="preserve"> и подписание заявки со стороны Заказчика производится  уполномоченным лицом Заказчика на основании доверенности.</w:t>
      </w:r>
    </w:p>
    <w:p w14:paraId="14E17CC7" w14:textId="4C4C1AE0" w:rsidR="00DB6D09" w:rsidRPr="00BC5920" w:rsidRDefault="00880993" w:rsidP="00F05545">
      <w:pPr>
        <w:tabs>
          <w:tab w:val="left" w:pos="1134"/>
        </w:tabs>
        <w:spacing w:before="120" w:after="120" w:line="240" w:lineRule="auto"/>
        <w:ind w:firstLine="680"/>
        <w:contextualSpacing/>
        <w:jc w:val="both"/>
        <w:rPr>
          <w:bCs/>
          <w:i/>
        </w:rPr>
      </w:pPr>
      <w:proofErr w:type="gramStart"/>
      <w:r w:rsidRPr="00BC5920">
        <w:rPr>
          <w:b/>
          <w:bCs/>
          <w:i/>
        </w:rPr>
        <w:t>11</w:t>
      </w:r>
      <w:r w:rsidR="00DB6D09" w:rsidRPr="00BC5920">
        <w:rPr>
          <w:b/>
          <w:bCs/>
          <w:i/>
        </w:rPr>
        <w:t>.</w:t>
      </w:r>
      <w:r w:rsidR="00EF41F7" w:rsidRPr="00BC5920">
        <w:rPr>
          <w:b/>
          <w:bCs/>
          <w:i/>
        </w:rPr>
        <w:t>4.5</w:t>
      </w:r>
      <w:r w:rsidR="00DB6D09" w:rsidRPr="00BC5920">
        <w:rPr>
          <w:bCs/>
          <w:i/>
        </w:rPr>
        <w:t xml:space="preserve">  Условия</w:t>
      </w:r>
      <w:proofErr w:type="gramEnd"/>
      <w:r w:rsidR="00DB6D09" w:rsidRPr="00BC5920">
        <w:rPr>
          <w:bCs/>
          <w:i/>
        </w:rPr>
        <w:t xml:space="preserve"> оказания услуг и условия оплаты по согласованной и подписанной заявке обязательны для выполнения Сторонами настоящего договора.</w:t>
      </w:r>
    </w:p>
    <w:p w14:paraId="297C901F" w14:textId="6F0D2682" w:rsidR="008D5A63" w:rsidRPr="00BC5920" w:rsidRDefault="00880993" w:rsidP="00F05545">
      <w:pPr>
        <w:tabs>
          <w:tab w:val="left" w:pos="1134"/>
        </w:tabs>
        <w:spacing w:before="120" w:after="120" w:line="240" w:lineRule="auto"/>
        <w:ind w:firstLine="680"/>
        <w:contextualSpacing/>
        <w:jc w:val="both"/>
        <w:rPr>
          <w:i/>
        </w:rPr>
      </w:pPr>
      <w:r w:rsidRPr="00BC5920">
        <w:rPr>
          <w:b/>
          <w:bCs/>
          <w:i/>
        </w:rPr>
        <w:t>11</w:t>
      </w:r>
      <w:r w:rsidR="00DB6D09" w:rsidRPr="00BC5920">
        <w:rPr>
          <w:b/>
          <w:bCs/>
          <w:i/>
        </w:rPr>
        <w:t>.</w:t>
      </w:r>
      <w:r w:rsidR="00EF41F7" w:rsidRPr="00BC5920">
        <w:rPr>
          <w:b/>
          <w:bCs/>
          <w:i/>
        </w:rPr>
        <w:t>4.6</w:t>
      </w:r>
      <w:r w:rsidR="00DB6D09" w:rsidRPr="00BC5920">
        <w:rPr>
          <w:bCs/>
          <w:i/>
        </w:rPr>
        <w:t xml:space="preserve"> </w:t>
      </w:r>
      <w:r w:rsidR="008D5A63" w:rsidRPr="00BC5920">
        <w:rPr>
          <w:i/>
        </w:rPr>
        <w:t xml:space="preserve">Заказчик обязан заблаговременно, но не менее чем за 12 часов рабочего времени до предполагаемого времени вывоза груза, подтвердить дату и время предоставления автотранспортного средства. Подтверждение подается в </w:t>
      </w:r>
      <w:proofErr w:type="gramStart"/>
      <w:r w:rsidR="008D5A63" w:rsidRPr="00BC5920">
        <w:rPr>
          <w:i/>
        </w:rPr>
        <w:t>письменной ,</w:t>
      </w:r>
      <w:proofErr w:type="gramEnd"/>
      <w:r w:rsidR="008D5A63" w:rsidRPr="00BC5920">
        <w:rPr>
          <w:i/>
        </w:rPr>
        <w:t xml:space="preserve"> или электронной форме (</w:t>
      </w:r>
      <w:r w:rsidR="002630DD" w:rsidRPr="00BC5920">
        <w:rPr>
          <w:i/>
          <w:lang w:val="en-US"/>
        </w:rPr>
        <w:t>SMS</w:t>
      </w:r>
      <w:r w:rsidR="000460D7" w:rsidRPr="00BC5920">
        <w:rPr>
          <w:i/>
        </w:rPr>
        <w:t>,</w:t>
      </w:r>
      <w:proofErr w:type="spellStart"/>
      <w:r w:rsidR="000460D7" w:rsidRPr="00BC5920">
        <w:rPr>
          <w:i/>
          <w:lang w:val="en-US"/>
        </w:rPr>
        <w:t>Whatsapp</w:t>
      </w:r>
      <w:proofErr w:type="spellEnd"/>
      <w:r w:rsidR="002630DD" w:rsidRPr="00BC5920">
        <w:rPr>
          <w:i/>
        </w:rPr>
        <w:t xml:space="preserve">) на </w:t>
      </w:r>
      <w:r w:rsidR="008D5A63" w:rsidRPr="00BC5920">
        <w:rPr>
          <w:i/>
        </w:rPr>
        <w:t>телефонный</w:t>
      </w:r>
      <w:r w:rsidR="002630DD" w:rsidRPr="00BC5920">
        <w:rPr>
          <w:i/>
        </w:rPr>
        <w:t xml:space="preserve"> </w:t>
      </w:r>
      <w:r w:rsidR="008D5A63" w:rsidRPr="00BC5920">
        <w:rPr>
          <w:i/>
        </w:rPr>
        <w:t xml:space="preserve"> номер </w:t>
      </w:r>
      <w:r w:rsidR="002630DD" w:rsidRPr="00BC5920">
        <w:rPr>
          <w:i/>
        </w:rPr>
        <w:t xml:space="preserve"> </w:t>
      </w:r>
      <w:r w:rsidR="008D5A63" w:rsidRPr="00BC5920">
        <w:rPr>
          <w:i/>
        </w:rPr>
        <w:t>Исполнителя.</w:t>
      </w:r>
    </w:p>
    <w:p w14:paraId="2AB1C716" w14:textId="0D441AFE" w:rsidR="00DB6D09" w:rsidRPr="00BC5920" w:rsidRDefault="00880993" w:rsidP="00F05545">
      <w:pPr>
        <w:tabs>
          <w:tab w:val="left" w:pos="1134"/>
        </w:tabs>
        <w:spacing w:before="120" w:after="120" w:line="240" w:lineRule="auto"/>
        <w:ind w:firstLine="680"/>
        <w:contextualSpacing/>
        <w:jc w:val="both"/>
        <w:rPr>
          <w:i/>
        </w:rPr>
      </w:pPr>
      <w:r w:rsidRPr="00BC5920">
        <w:rPr>
          <w:b/>
          <w:i/>
        </w:rPr>
        <w:t>11</w:t>
      </w:r>
      <w:r w:rsidR="008D5A63" w:rsidRPr="00BC5920">
        <w:rPr>
          <w:b/>
          <w:i/>
        </w:rPr>
        <w:t>.</w:t>
      </w:r>
      <w:r w:rsidR="00EF41F7" w:rsidRPr="00BC5920">
        <w:rPr>
          <w:b/>
          <w:i/>
        </w:rPr>
        <w:t>4.7</w:t>
      </w:r>
      <w:r w:rsidR="004F3374" w:rsidRPr="00BC5920">
        <w:rPr>
          <w:i/>
        </w:rPr>
        <w:t xml:space="preserve"> </w:t>
      </w:r>
      <w:r w:rsidR="00C77EF0" w:rsidRPr="00BC5920">
        <w:rPr>
          <w:i/>
        </w:rPr>
        <w:t>Заказчику,</w:t>
      </w:r>
      <w:r w:rsidR="004F3374" w:rsidRPr="00BC5920">
        <w:rPr>
          <w:i/>
        </w:rPr>
        <w:t xml:space="preserve"> </w:t>
      </w:r>
      <w:r w:rsidR="00DB6D09" w:rsidRPr="00BC5920">
        <w:rPr>
          <w:i/>
        </w:rPr>
        <w:t>устанавливается</w:t>
      </w:r>
      <w:r w:rsidR="008D5A63" w:rsidRPr="00BC5920">
        <w:rPr>
          <w:i/>
        </w:rPr>
        <w:t xml:space="preserve"> нормативное время</w:t>
      </w:r>
      <w:r w:rsidR="00DB6D09" w:rsidRPr="00BC5920">
        <w:rPr>
          <w:i/>
        </w:rPr>
        <w:t xml:space="preserve"> на выгрузку груза</w:t>
      </w:r>
      <w:r w:rsidR="008D5A63" w:rsidRPr="00BC5920">
        <w:rPr>
          <w:i/>
        </w:rPr>
        <w:t xml:space="preserve">, </w:t>
      </w:r>
      <w:proofErr w:type="gramStart"/>
      <w:r w:rsidR="008D5A63" w:rsidRPr="00BC5920">
        <w:rPr>
          <w:i/>
        </w:rPr>
        <w:t>в течении</w:t>
      </w:r>
      <w:proofErr w:type="gramEnd"/>
      <w:r w:rsidR="008D5A63" w:rsidRPr="00BC5920">
        <w:rPr>
          <w:i/>
        </w:rPr>
        <w:t xml:space="preserve"> которого</w:t>
      </w:r>
      <w:r w:rsidR="004F3374" w:rsidRPr="00BC5920">
        <w:rPr>
          <w:i/>
        </w:rPr>
        <w:t xml:space="preserve"> он обязан произвести выгрузку </w:t>
      </w:r>
      <w:r w:rsidR="008D5A63" w:rsidRPr="00BC5920">
        <w:rPr>
          <w:i/>
        </w:rPr>
        <w:t xml:space="preserve">груза и освободить транспортное средство. Нормативное время на выгрузку и плата за сверхнормативный простой оговаривается </w:t>
      </w:r>
      <w:r w:rsidRPr="00BC5920">
        <w:rPr>
          <w:i/>
        </w:rPr>
        <w:t>и устанавливается в заявке (п.11</w:t>
      </w:r>
      <w:r w:rsidR="008D5A63" w:rsidRPr="00BC5920">
        <w:rPr>
          <w:i/>
        </w:rPr>
        <w:t>.4</w:t>
      </w:r>
      <w:r w:rsidR="00EF41F7" w:rsidRPr="00BC5920">
        <w:rPr>
          <w:i/>
        </w:rPr>
        <w:t>.2</w:t>
      </w:r>
      <w:r w:rsidR="008D5A63" w:rsidRPr="00BC5920">
        <w:rPr>
          <w:i/>
        </w:rPr>
        <w:t>).</w:t>
      </w:r>
      <w:r w:rsidR="00DB6D09" w:rsidRPr="00BC5920">
        <w:rPr>
          <w:i/>
        </w:rPr>
        <w:t xml:space="preserve"> Расчет за сверхнормативный простой Заказчик оплачивает напрямую водителю транспортного средства.</w:t>
      </w:r>
    </w:p>
    <w:p w14:paraId="012F57F6" w14:textId="60F42AA8" w:rsidR="00DB6D09" w:rsidRPr="00BC5920" w:rsidRDefault="00880993" w:rsidP="00F05545">
      <w:pPr>
        <w:tabs>
          <w:tab w:val="left" w:pos="1134"/>
        </w:tabs>
        <w:spacing w:before="120" w:after="120" w:line="240" w:lineRule="auto"/>
        <w:ind w:firstLine="680"/>
        <w:contextualSpacing/>
        <w:rPr>
          <w:i/>
        </w:rPr>
      </w:pPr>
      <w:r w:rsidRPr="00BC5920">
        <w:rPr>
          <w:b/>
          <w:i/>
        </w:rPr>
        <w:t>11</w:t>
      </w:r>
      <w:r w:rsidR="008D5A63" w:rsidRPr="00BC5920">
        <w:rPr>
          <w:b/>
          <w:i/>
        </w:rPr>
        <w:t>.</w:t>
      </w:r>
      <w:r w:rsidR="00EF41F7" w:rsidRPr="00BC5920">
        <w:rPr>
          <w:b/>
          <w:i/>
        </w:rPr>
        <w:t>4.8</w:t>
      </w:r>
      <w:r w:rsidR="008D5A63" w:rsidRPr="00BC5920">
        <w:rPr>
          <w:i/>
        </w:rPr>
        <w:t xml:space="preserve"> </w:t>
      </w:r>
      <w:r w:rsidR="00DB6D09" w:rsidRPr="00BC5920">
        <w:rPr>
          <w:i/>
        </w:rPr>
        <w:t>Заказчик оплачивает штраф в размере 10 (десяти) процентов от стоимости перевозки, в случае:</w:t>
      </w:r>
    </w:p>
    <w:p w14:paraId="104E17FD" w14:textId="77777777" w:rsidR="00DB6D09" w:rsidRPr="00BC5920" w:rsidRDefault="008D5A63" w:rsidP="002D3D13">
      <w:pPr>
        <w:pStyle w:val="aa"/>
        <w:numPr>
          <w:ilvl w:val="0"/>
          <w:numId w:val="4"/>
        </w:numPr>
        <w:tabs>
          <w:tab w:val="left" w:pos="1134"/>
        </w:tabs>
        <w:spacing w:before="120" w:after="120" w:line="240" w:lineRule="auto"/>
        <w:jc w:val="both"/>
        <w:rPr>
          <w:i/>
        </w:rPr>
      </w:pPr>
      <w:r w:rsidRPr="00BC5920">
        <w:rPr>
          <w:i/>
        </w:rPr>
        <w:t>н</w:t>
      </w:r>
      <w:r w:rsidR="00DB6D09" w:rsidRPr="00BC5920">
        <w:rPr>
          <w:i/>
        </w:rPr>
        <w:t xml:space="preserve">е получения разрешения на выпуск </w:t>
      </w:r>
      <w:r w:rsidR="002630DD" w:rsidRPr="00BC5920">
        <w:rPr>
          <w:i/>
        </w:rPr>
        <w:t>груза, на момент</w:t>
      </w:r>
      <w:r w:rsidR="00DB6D09" w:rsidRPr="00BC5920">
        <w:rPr>
          <w:i/>
        </w:rPr>
        <w:t xml:space="preserve"> </w:t>
      </w:r>
      <w:r w:rsidR="002630DD" w:rsidRPr="00BC5920">
        <w:rPr>
          <w:i/>
        </w:rPr>
        <w:t>подачи автотранспортного</w:t>
      </w:r>
      <w:r w:rsidR="00DB6D09" w:rsidRPr="00BC5920">
        <w:rPr>
          <w:i/>
        </w:rPr>
        <w:t xml:space="preserve"> средства к месту </w:t>
      </w:r>
      <w:r w:rsidR="002630DD" w:rsidRPr="00BC5920">
        <w:rPr>
          <w:i/>
        </w:rPr>
        <w:t>погрузки;</w:t>
      </w:r>
    </w:p>
    <w:p w14:paraId="1EFB116A" w14:textId="77777777" w:rsidR="008D5A63" w:rsidRPr="00BC5920" w:rsidRDefault="008D5A63" w:rsidP="002D3D13">
      <w:pPr>
        <w:pStyle w:val="aa"/>
        <w:numPr>
          <w:ilvl w:val="0"/>
          <w:numId w:val="4"/>
        </w:numPr>
        <w:tabs>
          <w:tab w:val="left" w:pos="1134"/>
        </w:tabs>
        <w:spacing w:before="120" w:after="120" w:line="240" w:lineRule="auto"/>
        <w:jc w:val="both"/>
        <w:rPr>
          <w:i/>
        </w:rPr>
      </w:pPr>
      <w:r w:rsidRPr="00BC5920">
        <w:rPr>
          <w:i/>
        </w:rPr>
        <w:t>о</w:t>
      </w:r>
      <w:r w:rsidR="00DB6D09" w:rsidRPr="00BC5920">
        <w:rPr>
          <w:i/>
        </w:rPr>
        <w:t xml:space="preserve">тказа от </w:t>
      </w:r>
      <w:r w:rsidR="002630DD" w:rsidRPr="00BC5920">
        <w:rPr>
          <w:i/>
        </w:rPr>
        <w:t>перевозки после подачи автотранспортного средства к месту погрузки.</w:t>
      </w:r>
    </w:p>
    <w:p w14:paraId="20D7DFF2" w14:textId="3E970160" w:rsidR="00DB6D09" w:rsidRPr="00BC5920" w:rsidRDefault="00301259" w:rsidP="00F05545">
      <w:pPr>
        <w:tabs>
          <w:tab w:val="left" w:pos="1134"/>
        </w:tabs>
        <w:spacing w:before="120" w:after="120" w:line="240" w:lineRule="auto"/>
        <w:ind w:firstLine="680"/>
        <w:contextualSpacing/>
        <w:jc w:val="both"/>
        <w:rPr>
          <w:i/>
        </w:rPr>
      </w:pPr>
      <w:r w:rsidRPr="00BC5920">
        <w:rPr>
          <w:b/>
          <w:i/>
        </w:rPr>
        <w:t>11</w:t>
      </w:r>
      <w:r w:rsidR="00C77EF0" w:rsidRPr="00BC5920">
        <w:rPr>
          <w:b/>
          <w:i/>
        </w:rPr>
        <w:t>.</w:t>
      </w:r>
      <w:r w:rsidR="00EF41F7" w:rsidRPr="00BC5920">
        <w:rPr>
          <w:b/>
          <w:i/>
        </w:rPr>
        <w:t>4.9</w:t>
      </w:r>
      <w:r w:rsidR="00C77EF0" w:rsidRPr="00BC5920">
        <w:rPr>
          <w:i/>
        </w:rPr>
        <w:t xml:space="preserve"> Заказчик</w:t>
      </w:r>
      <w:r w:rsidR="00DB6D09" w:rsidRPr="00BC5920">
        <w:rPr>
          <w:i/>
        </w:rPr>
        <w:t xml:space="preserve"> оплачивает простой автотранспорт</w:t>
      </w:r>
      <w:r w:rsidR="008D5A63" w:rsidRPr="00BC5920">
        <w:rPr>
          <w:i/>
        </w:rPr>
        <w:t xml:space="preserve">а в </w:t>
      </w:r>
      <w:r w:rsidR="009B4F00" w:rsidRPr="00BC5920">
        <w:rPr>
          <w:i/>
        </w:rPr>
        <w:t>ожидании</w:t>
      </w:r>
      <w:r w:rsidR="008D5A63" w:rsidRPr="00BC5920">
        <w:rPr>
          <w:i/>
        </w:rPr>
        <w:t xml:space="preserve"> погрузки, по ставке </w:t>
      </w:r>
      <w:r w:rsidR="00DB6D09" w:rsidRPr="00BC5920">
        <w:rPr>
          <w:i/>
        </w:rPr>
        <w:t xml:space="preserve">установленной </w:t>
      </w:r>
      <w:r w:rsidR="002630DD" w:rsidRPr="00BC5920">
        <w:rPr>
          <w:i/>
        </w:rPr>
        <w:t>для сверхнормативного простоя,</w:t>
      </w:r>
      <w:r w:rsidR="00DB6D09" w:rsidRPr="00BC5920">
        <w:rPr>
          <w:i/>
        </w:rPr>
        <w:t xml:space="preserve"> за период с момента подачи автотранспорта к месту погрузки, до момента получения Заказчиком разрешения на вывоз груза.</w:t>
      </w:r>
    </w:p>
    <w:p w14:paraId="14B70D3D" w14:textId="033266E7" w:rsidR="00DB6D09" w:rsidRPr="00BC5920" w:rsidRDefault="00301259" w:rsidP="00F05545">
      <w:pPr>
        <w:tabs>
          <w:tab w:val="left" w:pos="1134"/>
        </w:tabs>
        <w:spacing w:before="120" w:after="120" w:line="240" w:lineRule="auto"/>
        <w:ind w:firstLine="680"/>
        <w:contextualSpacing/>
        <w:jc w:val="both"/>
        <w:rPr>
          <w:i/>
        </w:rPr>
      </w:pPr>
      <w:r w:rsidRPr="00BC5920">
        <w:rPr>
          <w:b/>
          <w:i/>
        </w:rPr>
        <w:t>11.</w:t>
      </w:r>
      <w:r w:rsidR="00EF41F7" w:rsidRPr="00BC5920">
        <w:rPr>
          <w:b/>
          <w:i/>
        </w:rPr>
        <w:t>4.10</w:t>
      </w:r>
      <w:r w:rsidR="002630DD" w:rsidRPr="00BC5920">
        <w:rPr>
          <w:i/>
        </w:rPr>
        <w:t xml:space="preserve"> </w:t>
      </w:r>
      <w:r w:rsidR="00DB6D09" w:rsidRPr="00BC5920">
        <w:rPr>
          <w:i/>
        </w:rPr>
        <w:t xml:space="preserve">В случае не поставки автотранспорта к месту погрузки, </w:t>
      </w:r>
      <w:r w:rsidR="002630DD" w:rsidRPr="00BC5920">
        <w:rPr>
          <w:i/>
        </w:rPr>
        <w:t xml:space="preserve">Исполнитель оплачивает штраф за </w:t>
      </w:r>
      <w:proofErr w:type="gramStart"/>
      <w:r w:rsidR="00DB6D09" w:rsidRPr="00BC5920">
        <w:rPr>
          <w:i/>
        </w:rPr>
        <w:t>не подачу</w:t>
      </w:r>
      <w:proofErr w:type="gramEnd"/>
      <w:r w:rsidR="00DB6D09" w:rsidRPr="00BC5920">
        <w:rPr>
          <w:i/>
        </w:rPr>
        <w:t xml:space="preserve"> автотранспорта в размере 10 (десяти) процентов от стоимости перевозки, за исключением следующих случаев</w:t>
      </w:r>
      <w:r w:rsidR="000460D7" w:rsidRPr="00BC5920">
        <w:rPr>
          <w:i/>
        </w:rPr>
        <w:t xml:space="preserve"> (не требующих </w:t>
      </w:r>
      <w:r w:rsidRPr="00BC5920">
        <w:rPr>
          <w:i/>
        </w:rPr>
        <w:t>подтверждения</w:t>
      </w:r>
      <w:r w:rsidR="000460D7" w:rsidRPr="00BC5920">
        <w:rPr>
          <w:i/>
        </w:rPr>
        <w:t xml:space="preserve"> компетентных органов):</w:t>
      </w:r>
      <w:r w:rsidR="00DB6D09" w:rsidRPr="00BC5920">
        <w:rPr>
          <w:i/>
        </w:rPr>
        <w:t xml:space="preserve"> </w:t>
      </w:r>
    </w:p>
    <w:p w14:paraId="4D838F79" w14:textId="77777777" w:rsidR="00DB6D09" w:rsidRPr="00BC5920" w:rsidRDefault="00DB6D09" w:rsidP="002D3D13">
      <w:pPr>
        <w:pStyle w:val="aa"/>
        <w:numPr>
          <w:ilvl w:val="0"/>
          <w:numId w:val="35"/>
        </w:numPr>
        <w:tabs>
          <w:tab w:val="left" w:pos="1134"/>
        </w:tabs>
        <w:spacing w:before="120" w:after="120" w:line="240" w:lineRule="auto"/>
        <w:jc w:val="both"/>
        <w:rPr>
          <w:i/>
        </w:rPr>
      </w:pPr>
      <w:r w:rsidRPr="00BC5920">
        <w:rPr>
          <w:i/>
        </w:rPr>
        <w:t>природно-климатических явлений (ураганный ветер, снегопад, температура воздуха ниже -20 градусов по Цельсию и т.п.)</w:t>
      </w:r>
    </w:p>
    <w:p w14:paraId="4B2400E4" w14:textId="77777777" w:rsidR="00DB6D09" w:rsidRPr="00BC5920" w:rsidRDefault="00DB6D09" w:rsidP="002D3D13">
      <w:pPr>
        <w:pStyle w:val="aa"/>
        <w:numPr>
          <w:ilvl w:val="0"/>
          <w:numId w:val="35"/>
        </w:numPr>
        <w:tabs>
          <w:tab w:val="left" w:pos="1134"/>
        </w:tabs>
        <w:spacing w:before="120" w:after="120" w:line="240" w:lineRule="auto"/>
        <w:jc w:val="both"/>
        <w:rPr>
          <w:i/>
        </w:rPr>
      </w:pPr>
      <w:r w:rsidRPr="00BC5920">
        <w:rPr>
          <w:i/>
        </w:rPr>
        <w:t xml:space="preserve">запретительных мер государственных органов на перевозки грузов и проезд грузового автотранспорта по маршруту доставки </w:t>
      </w:r>
      <w:r w:rsidR="002630DD" w:rsidRPr="00BC5920">
        <w:rPr>
          <w:i/>
        </w:rPr>
        <w:t xml:space="preserve">или погрузки </w:t>
      </w:r>
      <w:r w:rsidRPr="00BC5920">
        <w:rPr>
          <w:i/>
        </w:rPr>
        <w:t>груза.</w:t>
      </w:r>
    </w:p>
    <w:p w14:paraId="3F430A96" w14:textId="77777777" w:rsidR="00DB6D09" w:rsidRPr="00BC5920" w:rsidRDefault="00DB6D09" w:rsidP="002D3D13">
      <w:pPr>
        <w:pStyle w:val="aa"/>
        <w:numPr>
          <w:ilvl w:val="0"/>
          <w:numId w:val="35"/>
        </w:numPr>
        <w:tabs>
          <w:tab w:val="left" w:pos="1134"/>
        </w:tabs>
        <w:spacing w:before="120" w:after="120" w:line="240" w:lineRule="auto"/>
        <w:jc w:val="both"/>
        <w:rPr>
          <w:i/>
        </w:rPr>
      </w:pPr>
      <w:r w:rsidRPr="00BC5920">
        <w:rPr>
          <w:i/>
        </w:rPr>
        <w:t xml:space="preserve">отсутствия или дефицита ГСМ </w:t>
      </w:r>
    </w:p>
    <w:p w14:paraId="09F9FB94" w14:textId="768AC2DE" w:rsidR="002630DD" w:rsidRPr="00BC5920" w:rsidRDefault="00977E1D" w:rsidP="00F05545">
      <w:pPr>
        <w:tabs>
          <w:tab w:val="left" w:pos="1134"/>
        </w:tabs>
        <w:spacing w:before="120" w:after="120" w:line="240" w:lineRule="auto"/>
        <w:ind w:firstLine="680"/>
        <w:contextualSpacing/>
        <w:jc w:val="both"/>
        <w:rPr>
          <w:i/>
        </w:rPr>
      </w:pPr>
      <w:r w:rsidRPr="00BC5920">
        <w:rPr>
          <w:b/>
          <w:i/>
        </w:rPr>
        <w:t xml:space="preserve"> </w:t>
      </w:r>
      <w:r w:rsidR="00301259" w:rsidRPr="00BC5920">
        <w:rPr>
          <w:b/>
          <w:i/>
        </w:rPr>
        <w:t>11</w:t>
      </w:r>
      <w:r w:rsidR="002630DD" w:rsidRPr="00BC5920">
        <w:rPr>
          <w:b/>
          <w:i/>
        </w:rPr>
        <w:t>.</w:t>
      </w:r>
      <w:r w:rsidR="00EF41F7" w:rsidRPr="00BC5920">
        <w:rPr>
          <w:b/>
          <w:i/>
        </w:rPr>
        <w:t>4.11</w:t>
      </w:r>
      <w:r w:rsidR="002630DD" w:rsidRPr="00BC5920">
        <w:rPr>
          <w:b/>
          <w:i/>
        </w:rPr>
        <w:t xml:space="preserve"> </w:t>
      </w:r>
      <w:r w:rsidR="004F3374" w:rsidRPr="00BC5920">
        <w:rPr>
          <w:i/>
        </w:rPr>
        <w:t>В случае необходимости получения специальных и иных разрешений на проезд к месту выгрузки груза, Заказчик обязан за свой счет получить данное разрешение и сопроводить автотранспортное средство с грузом до места выгрузки и обратно.</w:t>
      </w:r>
    </w:p>
    <w:p w14:paraId="3F7821F6" w14:textId="77777777" w:rsidR="00F05545" w:rsidRPr="00BC5920" w:rsidRDefault="00F05545" w:rsidP="00F05545">
      <w:pPr>
        <w:tabs>
          <w:tab w:val="left" w:pos="1134"/>
        </w:tabs>
        <w:spacing w:before="120" w:after="120" w:line="240" w:lineRule="auto"/>
        <w:ind w:firstLine="680"/>
        <w:contextualSpacing/>
        <w:jc w:val="both"/>
        <w:rPr>
          <w:b/>
          <w:i/>
        </w:rPr>
      </w:pPr>
    </w:p>
    <w:p w14:paraId="149D80ED" w14:textId="1379B742" w:rsidR="00F80933" w:rsidRPr="00BC5920" w:rsidRDefault="00301259" w:rsidP="00F05545">
      <w:pPr>
        <w:tabs>
          <w:tab w:val="left" w:pos="1134"/>
        </w:tabs>
        <w:spacing w:before="120" w:after="120" w:line="240" w:lineRule="auto"/>
        <w:ind w:firstLine="680"/>
        <w:contextualSpacing/>
        <w:jc w:val="both"/>
        <w:rPr>
          <w:b/>
          <w:i/>
        </w:rPr>
      </w:pPr>
      <w:proofErr w:type="gramStart"/>
      <w:r w:rsidRPr="00BC5920">
        <w:rPr>
          <w:b/>
          <w:i/>
        </w:rPr>
        <w:t>12</w:t>
      </w:r>
      <w:r w:rsidR="009D14BB" w:rsidRPr="00BC5920">
        <w:rPr>
          <w:b/>
          <w:i/>
        </w:rPr>
        <w:t xml:space="preserve"> </w:t>
      </w:r>
      <w:r w:rsidR="00F80933" w:rsidRPr="00BC5920">
        <w:rPr>
          <w:b/>
          <w:i/>
        </w:rPr>
        <w:t>.</w:t>
      </w:r>
      <w:proofErr w:type="gramEnd"/>
      <w:r w:rsidR="00F80933" w:rsidRPr="00BC5920">
        <w:rPr>
          <w:b/>
          <w:i/>
        </w:rPr>
        <w:t xml:space="preserve"> </w:t>
      </w:r>
      <w:r w:rsidR="00F80933" w:rsidRPr="00BC5920">
        <w:rPr>
          <w:b/>
          <w:bCs/>
          <w:i/>
        </w:rPr>
        <w:t>Стоимость услуг и порядок оплаты по Договору</w:t>
      </w:r>
    </w:p>
    <w:p w14:paraId="7967B925" w14:textId="4ECC6734" w:rsidR="00F80933" w:rsidRPr="00BC5920" w:rsidRDefault="00301259" w:rsidP="00F05545">
      <w:pPr>
        <w:tabs>
          <w:tab w:val="left" w:pos="1134"/>
        </w:tabs>
        <w:spacing w:before="120" w:after="120" w:line="240" w:lineRule="auto"/>
        <w:ind w:firstLine="680"/>
        <w:contextualSpacing/>
        <w:jc w:val="both"/>
        <w:rPr>
          <w:i/>
        </w:rPr>
      </w:pPr>
      <w:proofErr w:type="gramStart"/>
      <w:r w:rsidRPr="00BC5920">
        <w:rPr>
          <w:b/>
          <w:bCs/>
          <w:i/>
          <w:color w:val="000000"/>
        </w:rPr>
        <w:t>12</w:t>
      </w:r>
      <w:r w:rsidR="006F6D44" w:rsidRPr="00BC5920">
        <w:rPr>
          <w:b/>
          <w:bCs/>
          <w:i/>
          <w:color w:val="000000"/>
        </w:rPr>
        <w:t>.1</w:t>
      </w:r>
      <w:r w:rsidR="009D14BB" w:rsidRPr="00BC5920">
        <w:rPr>
          <w:bCs/>
          <w:i/>
          <w:color w:val="000000"/>
        </w:rPr>
        <w:t xml:space="preserve"> </w:t>
      </w:r>
      <w:r w:rsidR="00F80933" w:rsidRPr="00BC5920">
        <w:rPr>
          <w:bCs/>
          <w:i/>
          <w:color w:val="000000"/>
        </w:rPr>
        <w:t xml:space="preserve"> </w:t>
      </w:r>
      <w:r w:rsidR="00F80933" w:rsidRPr="00BC5920">
        <w:rPr>
          <w:i/>
        </w:rPr>
        <w:t>Тарифы</w:t>
      </w:r>
      <w:proofErr w:type="gramEnd"/>
      <w:r w:rsidR="00F80933" w:rsidRPr="00BC5920">
        <w:rPr>
          <w:i/>
        </w:rPr>
        <w:t xml:space="preserve">, на работы и услуги оказываемые в соответствии с настоящим договором, установлены в </w:t>
      </w:r>
      <w:r w:rsidR="00F80933" w:rsidRPr="00BC5920">
        <w:rPr>
          <w:b/>
          <w:i/>
        </w:rPr>
        <w:t>Приложении №1</w:t>
      </w:r>
      <w:r w:rsidRPr="00BC5920">
        <w:rPr>
          <w:b/>
          <w:i/>
        </w:rPr>
        <w:t xml:space="preserve"> (см. Приложение №1 «Тарифы на </w:t>
      </w:r>
      <w:r w:rsidR="00F05545" w:rsidRPr="00BC5920">
        <w:rPr>
          <w:b/>
          <w:i/>
        </w:rPr>
        <w:t>терминально-логистические услуги</w:t>
      </w:r>
      <w:r w:rsidRPr="00BC5920">
        <w:rPr>
          <w:b/>
          <w:i/>
        </w:rPr>
        <w:t xml:space="preserve">») </w:t>
      </w:r>
      <w:r w:rsidR="009D14BB" w:rsidRPr="00BC5920">
        <w:rPr>
          <w:b/>
          <w:i/>
        </w:rPr>
        <w:t xml:space="preserve">, </w:t>
      </w:r>
      <w:r w:rsidR="00F05545" w:rsidRPr="00BC5920">
        <w:rPr>
          <w:b/>
          <w:i/>
        </w:rPr>
        <w:t xml:space="preserve"> </w:t>
      </w:r>
      <w:r w:rsidR="009D14BB" w:rsidRPr="00BC5920">
        <w:rPr>
          <w:b/>
          <w:i/>
        </w:rPr>
        <w:t>которое</w:t>
      </w:r>
      <w:r w:rsidR="00F80933" w:rsidRPr="00BC5920">
        <w:rPr>
          <w:i/>
        </w:rPr>
        <w:t xml:space="preserve"> явля</w:t>
      </w:r>
      <w:r w:rsidR="009D14BB" w:rsidRPr="00BC5920">
        <w:rPr>
          <w:i/>
        </w:rPr>
        <w:t>ется</w:t>
      </w:r>
      <w:r w:rsidR="00F80933" w:rsidRPr="00BC5920">
        <w:rPr>
          <w:i/>
        </w:rPr>
        <w:t xml:space="preserve"> неотъемлемой частью настоящего договора.</w:t>
      </w:r>
    </w:p>
    <w:p w14:paraId="52587E61" w14:textId="77777777" w:rsidR="00301259" w:rsidRPr="00BC5920" w:rsidRDefault="00301259" w:rsidP="00F05545">
      <w:pPr>
        <w:tabs>
          <w:tab w:val="left" w:pos="1134"/>
        </w:tabs>
        <w:spacing w:before="120" w:after="120" w:line="240" w:lineRule="auto"/>
        <w:ind w:firstLine="680"/>
        <w:contextualSpacing/>
        <w:jc w:val="both"/>
        <w:rPr>
          <w:i/>
        </w:rPr>
      </w:pPr>
      <w:r w:rsidRPr="00BC5920">
        <w:rPr>
          <w:b/>
          <w:bCs/>
          <w:i/>
          <w:color w:val="000000"/>
        </w:rPr>
        <w:t>12</w:t>
      </w:r>
      <w:r w:rsidR="006F6D44" w:rsidRPr="00BC5920">
        <w:rPr>
          <w:b/>
          <w:bCs/>
          <w:i/>
          <w:color w:val="000000"/>
        </w:rPr>
        <w:t>.2</w:t>
      </w:r>
      <w:r w:rsidR="00F80933" w:rsidRPr="00BC5920">
        <w:rPr>
          <w:bCs/>
          <w:i/>
          <w:color w:val="000000"/>
        </w:rPr>
        <w:t xml:space="preserve"> </w:t>
      </w:r>
      <w:r w:rsidR="00F80933" w:rsidRPr="00BC5920">
        <w:rPr>
          <w:i/>
        </w:rPr>
        <w:t xml:space="preserve">Исполнитель имеет право </w:t>
      </w:r>
      <w:proofErr w:type="gramStart"/>
      <w:r w:rsidR="00F80933" w:rsidRPr="00BC5920">
        <w:rPr>
          <w:i/>
        </w:rPr>
        <w:t>в без</w:t>
      </w:r>
      <w:proofErr w:type="gramEnd"/>
      <w:r w:rsidR="00F80933" w:rsidRPr="00BC5920">
        <w:rPr>
          <w:i/>
        </w:rPr>
        <w:t xml:space="preserve"> акцептном порядке, изменить тарифы уста</w:t>
      </w:r>
      <w:r w:rsidR="009D14BB" w:rsidRPr="00BC5920">
        <w:rPr>
          <w:i/>
        </w:rPr>
        <w:t>новленные в Приложении</w:t>
      </w:r>
      <w:r w:rsidRPr="00BC5920">
        <w:rPr>
          <w:i/>
        </w:rPr>
        <w:t xml:space="preserve"> </w:t>
      </w:r>
      <w:r w:rsidR="009D14BB" w:rsidRPr="00BC5920">
        <w:rPr>
          <w:i/>
        </w:rPr>
        <w:t xml:space="preserve">№1. </w:t>
      </w:r>
      <w:r w:rsidR="00F80933" w:rsidRPr="00BC5920">
        <w:rPr>
          <w:i/>
        </w:rPr>
        <w:t xml:space="preserve">Изменение тарифов производиться без предварительного подписания дополнительного соглашения и без предварительного уведомления Заказчика. </w:t>
      </w:r>
    </w:p>
    <w:p w14:paraId="030D77C1" w14:textId="77777777" w:rsidR="00301259" w:rsidRPr="00BC5920" w:rsidRDefault="000460D7" w:rsidP="00F05545">
      <w:pPr>
        <w:tabs>
          <w:tab w:val="left" w:pos="1134"/>
        </w:tabs>
        <w:spacing w:before="120" w:after="120" w:line="240" w:lineRule="auto"/>
        <w:ind w:firstLine="680"/>
        <w:contextualSpacing/>
        <w:jc w:val="both"/>
        <w:rPr>
          <w:i/>
        </w:rPr>
      </w:pPr>
      <w:r w:rsidRPr="00BC5920">
        <w:rPr>
          <w:i/>
        </w:rPr>
        <w:t xml:space="preserve"> Новые тарифы вступают в действие  с мом</w:t>
      </w:r>
      <w:r w:rsidR="004F3140" w:rsidRPr="00BC5920">
        <w:rPr>
          <w:i/>
        </w:rPr>
        <w:t>ента их утверждения с дальнейшей их публикацией на официальном сайте Исполнителя:  </w:t>
      </w:r>
      <w:hyperlink r:id="rId18" w:history="1">
        <w:r w:rsidR="00607616" w:rsidRPr="00BC5920">
          <w:rPr>
            <w:rStyle w:val="af9"/>
            <w:b/>
            <w:i/>
            <w:lang w:val="en-US"/>
          </w:rPr>
          <w:t>www</w:t>
        </w:r>
        <w:r w:rsidR="00607616" w:rsidRPr="00BC5920">
          <w:rPr>
            <w:rStyle w:val="af9"/>
            <w:b/>
            <w:i/>
          </w:rPr>
          <w:t>.</w:t>
        </w:r>
        <w:proofErr w:type="spellStart"/>
        <w:r w:rsidR="00607616" w:rsidRPr="00BC5920">
          <w:rPr>
            <w:rStyle w:val="af9"/>
            <w:b/>
            <w:i/>
            <w:lang w:val="en-US"/>
          </w:rPr>
          <w:t>alan</w:t>
        </w:r>
        <w:proofErr w:type="spellEnd"/>
        <w:r w:rsidR="00607616" w:rsidRPr="00BC5920">
          <w:rPr>
            <w:rStyle w:val="af9"/>
            <w:b/>
            <w:i/>
          </w:rPr>
          <w:t>.</w:t>
        </w:r>
        <w:proofErr w:type="spellStart"/>
        <w:r w:rsidR="00607616" w:rsidRPr="00BC5920">
          <w:rPr>
            <w:rStyle w:val="af9"/>
            <w:b/>
            <w:i/>
            <w:lang w:val="en-US"/>
          </w:rPr>
          <w:t>kz</w:t>
        </w:r>
        <w:proofErr w:type="spellEnd"/>
      </w:hyperlink>
      <w:r w:rsidR="004F3140" w:rsidRPr="00BC5920">
        <w:rPr>
          <w:b/>
          <w:i/>
        </w:rPr>
        <w:t>.</w:t>
      </w:r>
      <w:r w:rsidR="00607616" w:rsidRPr="00BC5920">
        <w:rPr>
          <w:i/>
        </w:rPr>
        <w:t xml:space="preserve"> </w:t>
      </w:r>
    </w:p>
    <w:p w14:paraId="1B36B15C" w14:textId="72F07C20" w:rsidR="00F80933" w:rsidRPr="00BC5920" w:rsidRDefault="00607616" w:rsidP="00F05545">
      <w:pPr>
        <w:tabs>
          <w:tab w:val="left" w:pos="1134"/>
        </w:tabs>
        <w:spacing w:before="120" w:after="120" w:line="240" w:lineRule="auto"/>
        <w:ind w:firstLine="680"/>
        <w:contextualSpacing/>
        <w:jc w:val="both"/>
        <w:rPr>
          <w:i/>
          <w:color w:val="FF0000"/>
        </w:rPr>
      </w:pPr>
      <w:proofErr w:type="gramStart"/>
      <w:r w:rsidRPr="00BC5920">
        <w:rPr>
          <w:i/>
        </w:rPr>
        <w:lastRenderedPageBreak/>
        <w:t>Новые  тарифы</w:t>
      </w:r>
      <w:proofErr w:type="gramEnd"/>
      <w:r w:rsidRPr="00BC5920">
        <w:rPr>
          <w:i/>
        </w:rPr>
        <w:t xml:space="preserve"> применяются ко всем грузам находящимся на хранении</w:t>
      </w:r>
      <w:r w:rsidR="00DE7597" w:rsidRPr="00BC5920">
        <w:rPr>
          <w:i/>
        </w:rPr>
        <w:t xml:space="preserve"> в момент ввода их в действие, за исключением тех услуг и работ по которым </w:t>
      </w:r>
      <w:r w:rsidR="00301259" w:rsidRPr="00BC5920">
        <w:rPr>
          <w:i/>
        </w:rPr>
        <w:t>Заказчиком</w:t>
      </w:r>
      <w:r w:rsidR="00DE7597" w:rsidRPr="00BC5920">
        <w:rPr>
          <w:i/>
        </w:rPr>
        <w:t xml:space="preserve"> была произведена оплата и они были уже оказаны. В случае если услуги и работы на момент ввода в действие новых тарифов были не оказаны, но уже оплачены к ним применяются нормы и </w:t>
      </w:r>
      <w:proofErr w:type="gramStart"/>
      <w:r w:rsidR="00DE7597" w:rsidRPr="00BC5920">
        <w:rPr>
          <w:i/>
        </w:rPr>
        <w:t>условия</w:t>
      </w:r>
      <w:proofErr w:type="gramEnd"/>
      <w:r w:rsidR="00DE7597" w:rsidRPr="00BC5920">
        <w:rPr>
          <w:i/>
        </w:rPr>
        <w:t xml:space="preserve"> установленные новыми тарифами. </w:t>
      </w:r>
      <w:proofErr w:type="gramStart"/>
      <w:r w:rsidR="00DE7597" w:rsidRPr="00BC5920">
        <w:rPr>
          <w:i/>
        </w:rPr>
        <w:t>В  случае</w:t>
      </w:r>
      <w:proofErr w:type="gramEnd"/>
      <w:r w:rsidR="00DE7597" w:rsidRPr="00BC5920">
        <w:rPr>
          <w:i/>
        </w:rPr>
        <w:t xml:space="preserve"> отказа Заказчиком </w:t>
      </w:r>
      <w:r w:rsidR="00F80933" w:rsidRPr="00BC5920">
        <w:rPr>
          <w:i/>
        </w:rPr>
        <w:t xml:space="preserve"> </w:t>
      </w:r>
      <w:r w:rsidR="00DE7597" w:rsidRPr="00BC5920">
        <w:rPr>
          <w:i/>
        </w:rPr>
        <w:t xml:space="preserve">от акцепта оферты </w:t>
      </w:r>
      <w:r w:rsidR="0089369B" w:rsidRPr="00BC5920">
        <w:rPr>
          <w:i/>
        </w:rPr>
        <w:t xml:space="preserve">в момент нахождения груза на хранении у Исполнителя или в момент оказания работ и услуг установленных в рамках настоящего Договора, Исполнитель </w:t>
      </w:r>
      <w:r w:rsidR="00F80933" w:rsidRPr="00BC5920">
        <w:rPr>
          <w:i/>
        </w:rPr>
        <w:t>применяет тарифы на хранение установленные п. 3-е Приложения№1 настоящего договора</w:t>
      </w:r>
      <w:r w:rsidR="00F80933" w:rsidRPr="00BC5920">
        <w:rPr>
          <w:i/>
          <w:color w:val="FF0000"/>
        </w:rPr>
        <w:t>.</w:t>
      </w:r>
    </w:p>
    <w:p w14:paraId="1C3EE613" w14:textId="2DD5E249" w:rsidR="00F80933" w:rsidRPr="00BC5920" w:rsidRDefault="006F79B7" w:rsidP="00F05545">
      <w:pPr>
        <w:tabs>
          <w:tab w:val="left" w:pos="1134"/>
        </w:tabs>
        <w:spacing w:before="120" w:after="120" w:line="240" w:lineRule="auto"/>
        <w:ind w:firstLine="680"/>
        <w:contextualSpacing/>
        <w:jc w:val="both"/>
        <w:rPr>
          <w:bCs/>
          <w:i/>
          <w:color w:val="000000"/>
        </w:rPr>
      </w:pPr>
      <w:r w:rsidRPr="00BC5920">
        <w:rPr>
          <w:b/>
          <w:i/>
        </w:rPr>
        <w:t>12</w:t>
      </w:r>
      <w:r w:rsidR="006F6D44" w:rsidRPr="00BC5920">
        <w:rPr>
          <w:b/>
          <w:i/>
        </w:rPr>
        <w:t>.3</w:t>
      </w:r>
      <w:r w:rsidR="00F80933" w:rsidRPr="00BC5920">
        <w:rPr>
          <w:i/>
        </w:rPr>
        <w:t xml:space="preserve"> </w:t>
      </w:r>
      <w:r w:rsidR="00F80933" w:rsidRPr="00BC5920">
        <w:rPr>
          <w:bCs/>
          <w:i/>
          <w:color w:val="000000"/>
        </w:rPr>
        <w:t>Оказание услуг по настоящему договору осуществляется по предварительной или авансовой системе оплаты.</w:t>
      </w:r>
      <w:r w:rsidR="0089369B" w:rsidRPr="00BC5920">
        <w:rPr>
          <w:bCs/>
          <w:i/>
          <w:color w:val="000000"/>
        </w:rPr>
        <w:t xml:space="preserve"> В случае отсутствия оплаты за </w:t>
      </w:r>
      <w:proofErr w:type="gramStart"/>
      <w:r w:rsidR="0089369B" w:rsidRPr="00BC5920">
        <w:rPr>
          <w:bCs/>
          <w:i/>
          <w:color w:val="000000"/>
        </w:rPr>
        <w:t>какую либо</w:t>
      </w:r>
      <w:proofErr w:type="gramEnd"/>
      <w:r w:rsidR="0089369B" w:rsidRPr="00BC5920">
        <w:rPr>
          <w:bCs/>
          <w:i/>
          <w:color w:val="000000"/>
        </w:rPr>
        <w:t xml:space="preserve"> услугу или работу, исполнитель имеет право отказаться от их выполнения до момента поступления оплаты за них.</w:t>
      </w:r>
    </w:p>
    <w:p w14:paraId="340D1D9A" w14:textId="57289AA3" w:rsidR="00C2308D" w:rsidRPr="00BC5920" w:rsidRDefault="00977E1D" w:rsidP="00F05545">
      <w:pPr>
        <w:tabs>
          <w:tab w:val="left" w:pos="1134"/>
        </w:tabs>
        <w:spacing w:before="120" w:after="120" w:line="240" w:lineRule="auto"/>
        <w:ind w:firstLine="680"/>
        <w:contextualSpacing/>
        <w:jc w:val="both"/>
        <w:rPr>
          <w:bCs/>
          <w:i/>
          <w:color w:val="000000"/>
        </w:rPr>
      </w:pPr>
      <w:r w:rsidRPr="00BC5920">
        <w:rPr>
          <w:b/>
          <w:bCs/>
          <w:i/>
          <w:color w:val="000000"/>
        </w:rPr>
        <w:t xml:space="preserve"> </w:t>
      </w:r>
      <w:proofErr w:type="gramStart"/>
      <w:r w:rsidR="006F79B7" w:rsidRPr="00BC5920">
        <w:rPr>
          <w:b/>
          <w:bCs/>
          <w:i/>
          <w:color w:val="000000"/>
        </w:rPr>
        <w:t>12</w:t>
      </w:r>
      <w:r w:rsidR="006F6D44" w:rsidRPr="00BC5920">
        <w:rPr>
          <w:b/>
          <w:bCs/>
          <w:i/>
          <w:color w:val="000000"/>
        </w:rPr>
        <w:t>.4</w:t>
      </w:r>
      <w:r w:rsidR="009D14BB" w:rsidRPr="00BC5920">
        <w:rPr>
          <w:bCs/>
          <w:i/>
          <w:color w:val="000000"/>
        </w:rPr>
        <w:t xml:space="preserve"> </w:t>
      </w:r>
      <w:r w:rsidR="00F80933" w:rsidRPr="00BC5920">
        <w:rPr>
          <w:bCs/>
          <w:i/>
          <w:color w:val="000000"/>
        </w:rPr>
        <w:t xml:space="preserve"> </w:t>
      </w:r>
      <w:r w:rsidR="006F79B7" w:rsidRPr="00BC5920">
        <w:rPr>
          <w:bCs/>
          <w:i/>
          <w:color w:val="000000"/>
        </w:rPr>
        <w:t>Заказчик</w:t>
      </w:r>
      <w:proofErr w:type="gramEnd"/>
      <w:r w:rsidR="00C2308D" w:rsidRPr="00BC5920">
        <w:rPr>
          <w:bCs/>
          <w:i/>
          <w:color w:val="000000"/>
        </w:rPr>
        <w:t xml:space="preserve"> единовременно получает от </w:t>
      </w:r>
      <w:r w:rsidR="00301C7F" w:rsidRPr="00BC5920">
        <w:rPr>
          <w:bCs/>
          <w:i/>
          <w:color w:val="000000"/>
        </w:rPr>
        <w:t>Исполнителя</w:t>
      </w:r>
      <w:r w:rsidR="0089369B" w:rsidRPr="00BC5920">
        <w:rPr>
          <w:bCs/>
          <w:i/>
          <w:color w:val="000000"/>
        </w:rPr>
        <w:t>, в сроки установленные настоящим договором</w:t>
      </w:r>
      <w:r w:rsidR="00C2308D" w:rsidRPr="00BC5920">
        <w:rPr>
          <w:bCs/>
          <w:i/>
          <w:color w:val="000000"/>
        </w:rPr>
        <w:t>:</w:t>
      </w:r>
    </w:p>
    <w:p w14:paraId="76356759" w14:textId="77777777" w:rsidR="00A523AB" w:rsidRPr="00BC5920" w:rsidRDefault="00C2308D" w:rsidP="002D3D13">
      <w:pPr>
        <w:pStyle w:val="aa"/>
        <w:numPr>
          <w:ilvl w:val="0"/>
          <w:numId w:val="5"/>
        </w:numPr>
        <w:tabs>
          <w:tab w:val="left" w:pos="1134"/>
        </w:tabs>
        <w:spacing w:before="120" w:after="120" w:line="240" w:lineRule="auto"/>
        <w:ind w:left="0" w:firstLine="680"/>
        <w:jc w:val="both"/>
        <w:rPr>
          <w:i/>
        </w:rPr>
      </w:pPr>
      <w:r w:rsidRPr="00BC5920">
        <w:rPr>
          <w:bCs/>
          <w:i/>
          <w:color w:val="000000"/>
        </w:rPr>
        <w:t>Подписанный Сторонами</w:t>
      </w:r>
      <w:r w:rsidR="00A523AB" w:rsidRPr="00BC5920">
        <w:rPr>
          <w:bCs/>
          <w:i/>
          <w:color w:val="000000"/>
        </w:rPr>
        <w:t xml:space="preserve"> Акт</w:t>
      </w:r>
      <w:r w:rsidR="00F80933" w:rsidRPr="00BC5920">
        <w:rPr>
          <w:bCs/>
          <w:i/>
          <w:color w:val="000000"/>
        </w:rPr>
        <w:t xml:space="preserve"> приемки-передачи груза на хранение</w:t>
      </w:r>
      <w:r w:rsidR="00A523AB" w:rsidRPr="00BC5920">
        <w:rPr>
          <w:bCs/>
          <w:i/>
          <w:color w:val="000000"/>
        </w:rPr>
        <w:t>;</w:t>
      </w:r>
    </w:p>
    <w:p w14:paraId="79CAA954" w14:textId="77777777" w:rsidR="00A523AB" w:rsidRPr="00BC5920" w:rsidRDefault="00C2308D" w:rsidP="002D3D13">
      <w:pPr>
        <w:pStyle w:val="aa"/>
        <w:numPr>
          <w:ilvl w:val="0"/>
          <w:numId w:val="5"/>
        </w:numPr>
        <w:tabs>
          <w:tab w:val="left" w:pos="1134"/>
        </w:tabs>
        <w:spacing w:before="120" w:after="120" w:line="240" w:lineRule="auto"/>
        <w:ind w:left="0" w:firstLine="680"/>
        <w:jc w:val="both"/>
        <w:rPr>
          <w:i/>
        </w:rPr>
      </w:pPr>
      <w:r w:rsidRPr="00BC5920">
        <w:rPr>
          <w:bCs/>
          <w:i/>
          <w:color w:val="000000"/>
        </w:rPr>
        <w:t>ТТД</w:t>
      </w:r>
      <w:r w:rsidR="00A523AB" w:rsidRPr="00BC5920">
        <w:rPr>
          <w:bCs/>
          <w:i/>
          <w:color w:val="000000"/>
        </w:rPr>
        <w:t xml:space="preserve"> с отметкой о регистрации груза;</w:t>
      </w:r>
    </w:p>
    <w:p w14:paraId="6ECF0036" w14:textId="77777777" w:rsidR="00A523AB" w:rsidRPr="00BC5920" w:rsidRDefault="0089369B" w:rsidP="002D3D13">
      <w:pPr>
        <w:pStyle w:val="aa"/>
        <w:numPr>
          <w:ilvl w:val="0"/>
          <w:numId w:val="5"/>
        </w:numPr>
        <w:tabs>
          <w:tab w:val="left" w:pos="1134"/>
        </w:tabs>
        <w:spacing w:before="120" w:after="120" w:line="240" w:lineRule="auto"/>
        <w:ind w:left="0" w:firstLine="680"/>
        <w:jc w:val="both"/>
        <w:rPr>
          <w:i/>
        </w:rPr>
      </w:pPr>
      <w:r w:rsidRPr="00BC5920">
        <w:rPr>
          <w:bCs/>
          <w:i/>
          <w:color w:val="000000"/>
        </w:rPr>
        <w:t>С</w:t>
      </w:r>
      <w:r w:rsidR="00F80933" w:rsidRPr="00BC5920">
        <w:rPr>
          <w:bCs/>
          <w:i/>
          <w:color w:val="000000"/>
        </w:rPr>
        <w:t>чет на оплату услуг Исполнителя.</w:t>
      </w:r>
    </w:p>
    <w:p w14:paraId="207C8C24" w14:textId="23AF9B13" w:rsidR="00E22C74" w:rsidRPr="00BC5920" w:rsidRDefault="00977E1D" w:rsidP="00F05545">
      <w:pPr>
        <w:tabs>
          <w:tab w:val="left" w:pos="1134"/>
        </w:tabs>
        <w:spacing w:before="120" w:after="120" w:line="240" w:lineRule="auto"/>
        <w:ind w:firstLine="680"/>
        <w:contextualSpacing/>
        <w:jc w:val="both"/>
        <w:rPr>
          <w:b/>
          <w:i/>
        </w:rPr>
      </w:pPr>
      <w:r w:rsidRPr="00BC5920">
        <w:rPr>
          <w:b/>
          <w:i/>
        </w:rPr>
        <w:t xml:space="preserve">   </w:t>
      </w:r>
      <w:r w:rsidR="00E22C74" w:rsidRPr="00BC5920">
        <w:rPr>
          <w:bCs/>
          <w:i/>
          <w:color w:val="000000"/>
        </w:rPr>
        <w:t>О</w:t>
      </w:r>
      <w:r w:rsidR="00E22C74" w:rsidRPr="00BC5920">
        <w:rPr>
          <w:i/>
        </w:rPr>
        <w:t xml:space="preserve">плата должна быть произведена Заказчиком </w:t>
      </w:r>
      <w:proofErr w:type="gramStart"/>
      <w:r w:rsidR="00E22C74" w:rsidRPr="00BC5920">
        <w:rPr>
          <w:i/>
        </w:rPr>
        <w:t>в течении</w:t>
      </w:r>
      <w:proofErr w:type="gramEnd"/>
      <w:r w:rsidR="00E22C74" w:rsidRPr="00BC5920">
        <w:rPr>
          <w:i/>
        </w:rPr>
        <w:t xml:space="preserve"> 3 (трех) рабочих дней с момента выставления </w:t>
      </w:r>
      <w:r w:rsidR="006F79B7" w:rsidRPr="00BC5920">
        <w:rPr>
          <w:i/>
        </w:rPr>
        <w:t>Счета на оплату</w:t>
      </w:r>
      <w:r w:rsidR="00E22C74" w:rsidRPr="00BC5920">
        <w:rPr>
          <w:i/>
        </w:rPr>
        <w:t>.</w:t>
      </w:r>
      <w:r w:rsidR="00E22C74" w:rsidRPr="00BC5920">
        <w:rPr>
          <w:bCs/>
          <w:i/>
          <w:color w:val="000000"/>
        </w:rPr>
        <w:t xml:space="preserve">  Заказчик обязан произвести предоплату до момента получения груза с хранения</w:t>
      </w:r>
      <w:r w:rsidR="006F79B7" w:rsidRPr="00BC5920">
        <w:rPr>
          <w:bCs/>
          <w:i/>
          <w:color w:val="000000"/>
        </w:rPr>
        <w:t>.</w:t>
      </w:r>
    </w:p>
    <w:p w14:paraId="16480BD5" w14:textId="2DCD0984" w:rsidR="00F80933" w:rsidRPr="00BC5920" w:rsidRDefault="00E22C74" w:rsidP="00F05545">
      <w:pPr>
        <w:tabs>
          <w:tab w:val="left" w:pos="1134"/>
        </w:tabs>
        <w:spacing w:before="120" w:after="120" w:line="240" w:lineRule="auto"/>
        <w:ind w:firstLine="680"/>
        <w:contextualSpacing/>
        <w:jc w:val="both"/>
        <w:rPr>
          <w:i/>
        </w:rPr>
      </w:pPr>
      <w:r w:rsidRPr="00BC5920">
        <w:rPr>
          <w:b/>
          <w:i/>
        </w:rPr>
        <w:t xml:space="preserve"> </w:t>
      </w:r>
      <w:r w:rsidR="006F79B7" w:rsidRPr="00BC5920">
        <w:rPr>
          <w:b/>
          <w:i/>
        </w:rPr>
        <w:t>12</w:t>
      </w:r>
      <w:r w:rsidR="006F6D44" w:rsidRPr="00BC5920">
        <w:rPr>
          <w:b/>
          <w:i/>
        </w:rPr>
        <w:t>.5</w:t>
      </w:r>
      <w:r w:rsidR="00977E1D" w:rsidRPr="00BC5920">
        <w:rPr>
          <w:i/>
        </w:rPr>
        <w:t xml:space="preserve"> </w:t>
      </w:r>
      <w:r w:rsidR="00F80933" w:rsidRPr="00BC5920">
        <w:rPr>
          <w:i/>
        </w:rPr>
        <w:t>Если при оказании услуг по настоящему договору, какая-либо услуга (работа) не была тарифицирована, то она подлежит письмен</w:t>
      </w:r>
      <w:r w:rsidR="00F80933" w:rsidRPr="00BC5920">
        <w:rPr>
          <w:i/>
        </w:rPr>
        <w:softHyphen/>
        <w:t>ному согласованию между Ст</w:t>
      </w:r>
      <w:r w:rsidR="00A523AB" w:rsidRPr="00BC5920">
        <w:rPr>
          <w:i/>
        </w:rPr>
        <w:t>оро</w:t>
      </w:r>
      <w:r w:rsidR="00A523AB" w:rsidRPr="00BC5920">
        <w:rPr>
          <w:i/>
        </w:rPr>
        <w:softHyphen/>
        <w:t>нами до момента ее оказания. Е</w:t>
      </w:r>
      <w:r w:rsidR="00F80933" w:rsidRPr="00BC5920">
        <w:rPr>
          <w:i/>
        </w:rPr>
        <w:t xml:space="preserve">сли она оказана до согласования по причине необходимости, то подлежит оплате Заказчиком </w:t>
      </w:r>
      <w:proofErr w:type="gramStart"/>
      <w:r w:rsidR="00F80933" w:rsidRPr="00BC5920">
        <w:rPr>
          <w:i/>
        </w:rPr>
        <w:t>в без</w:t>
      </w:r>
      <w:proofErr w:type="gramEnd"/>
      <w:r w:rsidR="00F80933" w:rsidRPr="00BC5920">
        <w:rPr>
          <w:i/>
        </w:rPr>
        <w:t xml:space="preserve"> акцептном порядке. При этом, величина тарифа не может быть завышена против обычно сложившегося на складе или быть ниже, чем фактическая ее себестоимость.</w:t>
      </w:r>
    </w:p>
    <w:p w14:paraId="64FAB9BA" w14:textId="6733746E" w:rsidR="00F80933" w:rsidRPr="00BC5920" w:rsidRDefault="006F79B7" w:rsidP="00F05545">
      <w:pPr>
        <w:tabs>
          <w:tab w:val="left" w:pos="1134"/>
        </w:tabs>
        <w:spacing w:before="120" w:after="120" w:line="240" w:lineRule="auto"/>
        <w:ind w:firstLine="680"/>
        <w:contextualSpacing/>
        <w:jc w:val="both"/>
        <w:rPr>
          <w:i/>
        </w:rPr>
      </w:pPr>
      <w:r w:rsidRPr="00BC5920">
        <w:rPr>
          <w:b/>
          <w:i/>
        </w:rPr>
        <w:t>12</w:t>
      </w:r>
      <w:r w:rsidR="009D14BB" w:rsidRPr="00BC5920">
        <w:rPr>
          <w:b/>
          <w:i/>
        </w:rPr>
        <w:t>.6</w:t>
      </w:r>
      <w:r w:rsidR="009D14BB" w:rsidRPr="00BC5920">
        <w:rPr>
          <w:i/>
        </w:rPr>
        <w:t xml:space="preserve"> </w:t>
      </w:r>
      <w:r w:rsidR="00F80933" w:rsidRPr="00BC5920">
        <w:rPr>
          <w:i/>
        </w:rPr>
        <w:t>Исполнитель вправе самостоятельно оказать Клиенту дополнительные услуги</w:t>
      </w:r>
      <w:r w:rsidR="00A523AB" w:rsidRPr="00BC5920">
        <w:rPr>
          <w:i/>
        </w:rPr>
        <w:t xml:space="preserve"> (работы)</w:t>
      </w:r>
      <w:r w:rsidR="00F80933" w:rsidRPr="00BC5920">
        <w:rPr>
          <w:i/>
        </w:rPr>
        <w:t xml:space="preserve"> по хранению груза в результате возникшей необходимости в случае, если в течение 24-х часов от </w:t>
      </w:r>
      <w:proofErr w:type="gramStart"/>
      <w:r w:rsidR="00F80933" w:rsidRPr="00BC5920">
        <w:rPr>
          <w:i/>
        </w:rPr>
        <w:t>Заказчика  не</w:t>
      </w:r>
      <w:proofErr w:type="gramEnd"/>
      <w:r w:rsidR="00F80933" w:rsidRPr="00BC5920">
        <w:rPr>
          <w:i/>
        </w:rPr>
        <w:t xml:space="preserve"> было получено письменного ответа о согласовании тарифа на оказание непредвиденного вида услуг.</w:t>
      </w:r>
    </w:p>
    <w:p w14:paraId="01B3FC20" w14:textId="0D1522D3" w:rsidR="00F80933" w:rsidRPr="00BC5920" w:rsidRDefault="006F79B7" w:rsidP="00F05545">
      <w:pPr>
        <w:tabs>
          <w:tab w:val="left" w:pos="1134"/>
        </w:tabs>
        <w:spacing w:before="120" w:after="120" w:line="240" w:lineRule="auto"/>
        <w:ind w:firstLine="680"/>
        <w:contextualSpacing/>
        <w:jc w:val="both"/>
        <w:rPr>
          <w:i/>
        </w:rPr>
      </w:pPr>
      <w:proofErr w:type="gramStart"/>
      <w:r w:rsidRPr="00BC5920">
        <w:rPr>
          <w:b/>
          <w:i/>
        </w:rPr>
        <w:t>12</w:t>
      </w:r>
      <w:r w:rsidR="009D14BB" w:rsidRPr="00BC5920">
        <w:rPr>
          <w:b/>
          <w:i/>
        </w:rPr>
        <w:t>.7</w:t>
      </w:r>
      <w:r w:rsidR="00F80933" w:rsidRPr="00BC5920">
        <w:rPr>
          <w:i/>
        </w:rPr>
        <w:t xml:space="preserve"> </w:t>
      </w:r>
      <w:r w:rsidR="009D14BB" w:rsidRPr="00BC5920">
        <w:rPr>
          <w:i/>
        </w:rPr>
        <w:t xml:space="preserve"> </w:t>
      </w:r>
      <w:r w:rsidR="00F80933" w:rsidRPr="00BC5920">
        <w:rPr>
          <w:i/>
        </w:rPr>
        <w:t>В</w:t>
      </w:r>
      <w:proofErr w:type="gramEnd"/>
      <w:r w:rsidR="00F80933" w:rsidRPr="00BC5920">
        <w:rPr>
          <w:i/>
        </w:rPr>
        <w:t xml:space="preserve"> случае долгосрочного хранения, Заказчик производит ежемесячную авансовую оплату, при этом сумма авансового платежа не может быть ниже сумм предыдущ</w:t>
      </w:r>
      <w:r w:rsidR="00A523AB" w:rsidRPr="00BC5920">
        <w:rPr>
          <w:i/>
        </w:rPr>
        <w:t xml:space="preserve">его месяца. Оплата производится </w:t>
      </w:r>
      <w:proofErr w:type="gramStart"/>
      <w:r w:rsidR="00A523AB" w:rsidRPr="00BC5920">
        <w:rPr>
          <w:i/>
        </w:rPr>
        <w:t>З</w:t>
      </w:r>
      <w:r w:rsidR="00F80933" w:rsidRPr="00BC5920">
        <w:rPr>
          <w:i/>
        </w:rPr>
        <w:t>аказчиком  на</w:t>
      </w:r>
      <w:proofErr w:type="gramEnd"/>
      <w:r w:rsidR="00F80933" w:rsidRPr="00BC5920">
        <w:rPr>
          <w:i/>
        </w:rPr>
        <w:t xml:space="preserve"> основании выставленного Исполнителем  счета на оплату.</w:t>
      </w:r>
      <w:r w:rsidR="00962A89" w:rsidRPr="00BC5920">
        <w:rPr>
          <w:i/>
        </w:rPr>
        <w:t xml:space="preserve"> </w:t>
      </w:r>
    </w:p>
    <w:p w14:paraId="70DC0C26" w14:textId="62880135" w:rsidR="00F80933" w:rsidRPr="00BC5920" w:rsidRDefault="006F79B7" w:rsidP="00F05545">
      <w:pPr>
        <w:tabs>
          <w:tab w:val="left" w:pos="1134"/>
        </w:tabs>
        <w:spacing w:before="120" w:after="120" w:line="240" w:lineRule="auto"/>
        <w:ind w:firstLine="680"/>
        <w:contextualSpacing/>
        <w:jc w:val="both"/>
        <w:rPr>
          <w:i/>
        </w:rPr>
      </w:pPr>
      <w:r w:rsidRPr="00BC5920">
        <w:rPr>
          <w:b/>
          <w:i/>
        </w:rPr>
        <w:t>12</w:t>
      </w:r>
      <w:r w:rsidR="009D14BB" w:rsidRPr="00BC5920">
        <w:rPr>
          <w:b/>
          <w:i/>
        </w:rPr>
        <w:t>.8</w:t>
      </w:r>
      <w:r w:rsidR="00F80933" w:rsidRPr="00BC5920">
        <w:rPr>
          <w:i/>
        </w:rPr>
        <w:t xml:space="preserve"> Заказчик производит оплату Исполнителю любым способом не запрещенным действующим законодательством всей денежной</w:t>
      </w:r>
      <w:r w:rsidR="0089369B" w:rsidRPr="00BC5920">
        <w:rPr>
          <w:i/>
        </w:rPr>
        <w:t xml:space="preserve"> суммы, указанной в выставляемом</w:t>
      </w:r>
      <w:r w:rsidR="00F80933" w:rsidRPr="00BC5920">
        <w:rPr>
          <w:i/>
        </w:rPr>
        <w:t xml:space="preserve"> Исполнителем счете на оплату, </w:t>
      </w:r>
      <w:proofErr w:type="gramStart"/>
      <w:r w:rsidR="00F80933" w:rsidRPr="00BC5920">
        <w:rPr>
          <w:i/>
        </w:rPr>
        <w:t>в течении</w:t>
      </w:r>
      <w:proofErr w:type="gramEnd"/>
      <w:r w:rsidR="00F80933" w:rsidRPr="00BC5920">
        <w:rPr>
          <w:i/>
        </w:rPr>
        <w:t xml:space="preserve"> 3 (трех) рабочих дней с момента выставления счета.</w:t>
      </w:r>
    </w:p>
    <w:p w14:paraId="44CAF44F" w14:textId="594F0588" w:rsidR="00F80933" w:rsidRPr="00BC5920" w:rsidRDefault="006F79B7" w:rsidP="00F05545">
      <w:pPr>
        <w:tabs>
          <w:tab w:val="left" w:pos="1134"/>
        </w:tabs>
        <w:spacing w:before="120" w:after="120" w:line="240" w:lineRule="auto"/>
        <w:ind w:firstLine="680"/>
        <w:contextualSpacing/>
        <w:jc w:val="both"/>
        <w:rPr>
          <w:i/>
        </w:rPr>
      </w:pPr>
      <w:proofErr w:type="gramStart"/>
      <w:r w:rsidRPr="00BC5920">
        <w:rPr>
          <w:b/>
          <w:i/>
        </w:rPr>
        <w:t>12</w:t>
      </w:r>
      <w:r w:rsidR="009D14BB" w:rsidRPr="00BC5920">
        <w:rPr>
          <w:b/>
          <w:i/>
        </w:rPr>
        <w:t>.9</w:t>
      </w:r>
      <w:r w:rsidR="009D14BB" w:rsidRPr="00BC5920">
        <w:rPr>
          <w:i/>
        </w:rPr>
        <w:t xml:space="preserve"> </w:t>
      </w:r>
      <w:r w:rsidR="00F80933" w:rsidRPr="00BC5920">
        <w:rPr>
          <w:i/>
        </w:rPr>
        <w:t xml:space="preserve"> Оплата</w:t>
      </w:r>
      <w:proofErr w:type="gramEnd"/>
      <w:r w:rsidR="00F80933" w:rsidRPr="00BC5920">
        <w:rPr>
          <w:i/>
        </w:rPr>
        <w:t xml:space="preserve"> за оказанные услуги по настоящему договору возможна третьими лицами и в адрес третьих лиц (только по письменному согласованию Сторон).</w:t>
      </w:r>
    </w:p>
    <w:p w14:paraId="390B57D6" w14:textId="23D0C366" w:rsidR="00F80933" w:rsidRPr="00BC5920" w:rsidRDefault="006F79B7" w:rsidP="00F05545">
      <w:pPr>
        <w:tabs>
          <w:tab w:val="left" w:pos="1134"/>
        </w:tabs>
        <w:spacing w:before="120" w:after="120" w:line="240" w:lineRule="auto"/>
        <w:ind w:firstLine="680"/>
        <w:contextualSpacing/>
        <w:jc w:val="both"/>
        <w:rPr>
          <w:i/>
        </w:rPr>
      </w:pPr>
      <w:r w:rsidRPr="00BC5920">
        <w:rPr>
          <w:b/>
          <w:i/>
        </w:rPr>
        <w:t>12</w:t>
      </w:r>
      <w:r w:rsidR="009D14BB" w:rsidRPr="00BC5920">
        <w:rPr>
          <w:b/>
          <w:i/>
        </w:rPr>
        <w:t>.10</w:t>
      </w:r>
      <w:r w:rsidR="00977E1D" w:rsidRPr="00BC5920">
        <w:rPr>
          <w:i/>
        </w:rPr>
        <w:t xml:space="preserve"> </w:t>
      </w:r>
      <w:r w:rsidR="00F80933" w:rsidRPr="00BC5920">
        <w:rPr>
          <w:i/>
        </w:rPr>
        <w:t xml:space="preserve">В случае отсутствия оплаты или образования задолженности по выставленным счетам Исполнитель применяет </w:t>
      </w:r>
      <w:r w:rsidR="004008B6" w:rsidRPr="00BC5920">
        <w:rPr>
          <w:i/>
        </w:rPr>
        <w:t>тарифы,</w:t>
      </w:r>
      <w:r w:rsidR="00F80933" w:rsidRPr="00BC5920">
        <w:rPr>
          <w:i/>
        </w:rPr>
        <w:t xml:space="preserve"> уст</w:t>
      </w:r>
      <w:r w:rsidR="009D14BB" w:rsidRPr="00BC5920">
        <w:rPr>
          <w:i/>
        </w:rPr>
        <w:t xml:space="preserve">ановленные </w:t>
      </w:r>
      <w:r w:rsidR="009D14BB" w:rsidRPr="00BC5920">
        <w:rPr>
          <w:b/>
          <w:i/>
        </w:rPr>
        <w:t>п.3-е</w:t>
      </w:r>
      <w:r w:rsidR="009D14BB" w:rsidRPr="00BC5920">
        <w:rPr>
          <w:i/>
        </w:rPr>
        <w:t xml:space="preserve"> Приложения №1</w:t>
      </w:r>
      <w:r w:rsidR="00F80933" w:rsidRPr="00BC5920">
        <w:rPr>
          <w:i/>
        </w:rPr>
        <w:t>.</w:t>
      </w:r>
    </w:p>
    <w:p w14:paraId="03357E1E" w14:textId="2C75C44F" w:rsidR="00F80933" w:rsidRPr="00BC5920" w:rsidRDefault="004008B6" w:rsidP="00F05545">
      <w:pPr>
        <w:tabs>
          <w:tab w:val="left" w:pos="1134"/>
        </w:tabs>
        <w:spacing w:before="120" w:after="120" w:line="240" w:lineRule="auto"/>
        <w:ind w:firstLine="680"/>
        <w:contextualSpacing/>
        <w:jc w:val="both"/>
        <w:rPr>
          <w:i/>
        </w:rPr>
      </w:pPr>
      <w:r w:rsidRPr="00BC5920">
        <w:rPr>
          <w:b/>
          <w:i/>
        </w:rPr>
        <w:t>12.11</w:t>
      </w:r>
      <w:r w:rsidRPr="00BC5920">
        <w:rPr>
          <w:i/>
        </w:rPr>
        <w:t xml:space="preserve"> После</w:t>
      </w:r>
      <w:r w:rsidR="00F80933" w:rsidRPr="00BC5920">
        <w:rPr>
          <w:i/>
        </w:rPr>
        <w:t xml:space="preserve"> оказани</w:t>
      </w:r>
      <w:r w:rsidR="00A563D0" w:rsidRPr="00BC5920">
        <w:rPr>
          <w:i/>
        </w:rPr>
        <w:t>я услуг по настоящему договору С</w:t>
      </w:r>
      <w:r w:rsidR="00F80933" w:rsidRPr="00BC5920">
        <w:rPr>
          <w:i/>
        </w:rPr>
        <w:t>тороны подписывают акт сверки взаиморасчетов. По результатам</w:t>
      </w:r>
      <w:r w:rsidR="00A563D0" w:rsidRPr="00BC5920">
        <w:rPr>
          <w:i/>
        </w:rPr>
        <w:t xml:space="preserve"> </w:t>
      </w:r>
      <w:r w:rsidR="00F80933" w:rsidRPr="00BC5920">
        <w:rPr>
          <w:i/>
        </w:rPr>
        <w:t>которого производятся п</w:t>
      </w:r>
      <w:r w:rsidR="00A563D0" w:rsidRPr="00BC5920">
        <w:rPr>
          <w:i/>
        </w:rPr>
        <w:t>латежи взаиморасчетов</w:t>
      </w:r>
      <w:r w:rsidR="00F80933" w:rsidRPr="00BC5920">
        <w:rPr>
          <w:i/>
        </w:rPr>
        <w:t>.</w:t>
      </w:r>
    </w:p>
    <w:p w14:paraId="3634026A" w14:textId="0C1D06E5" w:rsidR="00F80933" w:rsidRPr="00BC5920" w:rsidRDefault="006F79B7" w:rsidP="00F05545">
      <w:pPr>
        <w:tabs>
          <w:tab w:val="left" w:pos="1134"/>
        </w:tabs>
        <w:spacing w:before="120" w:after="120" w:line="240" w:lineRule="auto"/>
        <w:ind w:firstLine="680"/>
        <w:contextualSpacing/>
        <w:jc w:val="both"/>
        <w:rPr>
          <w:i/>
        </w:rPr>
      </w:pPr>
      <w:proofErr w:type="gramStart"/>
      <w:r w:rsidRPr="00BC5920">
        <w:rPr>
          <w:b/>
          <w:i/>
        </w:rPr>
        <w:t>12</w:t>
      </w:r>
      <w:r w:rsidR="002E4D7A" w:rsidRPr="00BC5920">
        <w:rPr>
          <w:b/>
          <w:i/>
        </w:rPr>
        <w:t>.12</w:t>
      </w:r>
      <w:r w:rsidR="002E4D7A" w:rsidRPr="00BC5920">
        <w:rPr>
          <w:i/>
        </w:rPr>
        <w:t xml:space="preserve">  </w:t>
      </w:r>
      <w:r w:rsidR="00F80933" w:rsidRPr="00BC5920">
        <w:rPr>
          <w:i/>
        </w:rPr>
        <w:t>Стоимость</w:t>
      </w:r>
      <w:proofErr w:type="gramEnd"/>
      <w:r w:rsidR="00F80933" w:rsidRPr="00BC5920">
        <w:rPr>
          <w:i/>
        </w:rPr>
        <w:t xml:space="preserve"> и порядок предоставления скидок</w:t>
      </w:r>
      <w:r w:rsidR="00C65F58" w:rsidRPr="00BC5920">
        <w:rPr>
          <w:i/>
        </w:rPr>
        <w:t>,</w:t>
      </w:r>
      <w:r w:rsidR="00F80933" w:rsidRPr="00BC5920">
        <w:rPr>
          <w:i/>
        </w:rPr>
        <w:t xml:space="preserve"> и порядок приобретения дисконтных сертификатов оговариваются в отдельных соглашениях</w:t>
      </w:r>
      <w:r w:rsidR="00C65F58" w:rsidRPr="00BC5920">
        <w:rPr>
          <w:i/>
        </w:rPr>
        <w:t>,</w:t>
      </w:r>
      <w:r w:rsidR="00F80933" w:rsidRPr="00BC5920">
        <w:rPr>
          <w:i/>
        </w:rPr>
        <w:t xml:space="preserve"> если иное не оговорено в соответствующих пунктах настоящего договора.</w:t>
      </w:r>
    </w:p>
    <w:p w14:paraId="23E3EF73" w14:textId="77777777" w:rsidR="00F05545" w:rsidRPr="00BC5920" w:rsidRDefault="00F05545" w:rsidP="00F05545">
      <w:pPr>
        <w:tabs>
          <w:tab w:val="left" w:pos="1134"/>
        </w:tabs>
        <w:spacing w:before="120" w:after="120" w:line="240" w:lineRule="auto"/>
        <w:ind w:firstLine="680"/>
        <w:contextualSpacing/>
        <w:jc w:val="both"/>
        <w:rPr>
          <w:b/>
          <w:bCs/>
          <w:i/>
        </w:rPr>
      </w:pPr>
    </w:p>
    <w:p w14:paraId="044D7B39" w14:textId="12A01F78" w:rsidR="00D07AE9" w:rsidRPr="00BC5920" w:rsidRDefault="006F79B7" w:rsidP="00F05545">
      <w:pPr>
        <w:tabs>
          <w:tab w:val="left" w:pos="1134"/>
        </w:tabs>
        <w:spacing w:before="120" w:after="120" w:line="240" w:lineRule="auto"/>
        <w:ind w:firstLine="680"/>
        <w:contextualSpacing/>
        <w:jc w:val="both"/>
        <w:rPr>
          <w:i/>
        </w:rPr>
      </w:pPr>
      <w:r w:rsidRPr="00BC5920">
        <w:rPr>
          <w:b/>
          <w:bCs/>
          <w:i/>
        </w:rPr>
        <w:t xml:space="preserve">13. </w:t>
      </w:r>
      <w:r w:rsidR="00A76CB7" w:rsidRPr="00BC5920">
        <w:rPr>
          <w:b/>
          <w:bCs/>
          <w:i/>
        </w:rPr>
        <w:t>При</w:t>
      </w:r>
      <w:r w:rsidR="00D07AE9" w:rsidRPr="00BC5920">
        <w:rPr>
          <w:b/>
          <w:bCs/>
          <w:i/>
        </w:rPr>
        <w:t>ем Услуг.</w:t>
      </w:r>
    </w:p>
    <w:p w14:paraId="08B39F6D" w14:textId="50C7A33E" w:rsidR="00C64BA1" w:rsidRPr="00BC5920" w:rsidRDefault="006F79B7" w:rsidP="00F05545">
      <w:pPr>
        <w:tabs>
          <w:tab w:val="left" w:pos="1134"/>
        </w:tabs>
        <w:spacing w:before="120" w:after="120" w:line="240" w:lineRule="auto"/>
        <w:ind w:firstLine="680"/>
        <w:contextualSpacing/>
        <w:jc w:val="both"/>
        <w:rPr>
          <w:i/>
        </w:rPr>
      </w:pPr>
      <w:r w:rsidRPr="00BC5920">
        <w:rPr>
          <w:b/>
          <w:i/>
        </w:rPr>
        <w:t>13</w:t>
      </w:r>
      <w:r w:rsidR="002E4D7A" w:rsidRPr="00BC5920">
        <w:rPr>
          <w:b/>
          <w:i/>
        </w:rPr>
        <w:t>.1</w:t>
      </w:r>
      <w:r w:rsidR="002E4D7A" w:rsidRPr="00BC5920">
        <w:rPr>
          <w:i/>
        </w:rPr>
        <w:t xml:space="preserve"> </w:t>
      </w:r>
      <w:proofErr w:type="gramStart"/>
      <w:r w:rsidR="00C64BA1" w:rsidRPr="00BC5920">
        <w:rPr>
          <w:i/>
        </w:rPr>
        <w:t>Документом</w:t>
      </w:r>
      <w:proofErr w:type="gramEnd"/>
      <w:r w:rsidR="00C64BA1" w:rsidRPr="00BC5920">
        <w:rPr>
          <w:i/>
        </w:rPr>
        <w:t xml:space="preserve"> подтверждающим завершение оказания услуг по настоящему договору является подписанны</w:t>
      </w:r>
      <w:r w:rsidRPr="00BC5920">
        <w:rPr>
          <w:i/>
        </w:rPr>
        <w:t>е</w:t>
      </w:r>
      <w:r w:rsidR="00C64BA1" w:rsidRPr="00BC5920">
        <w:rPr>
          <w:i/>
        </w:rPr>
        <w:t xml:space="preserve"> Сторонами:</w:t>
      </w:r>
    </w:p>
    <w:p w14:paraId="6DF7D091" w14:textId="77777777" w:rsidR="00C64BA1" w:rsidRPr="00BC5920" w:rsidRDefault="00C64BA1" w:rsidP="002D3D13">
      <w:pPr>
        <w:pStyle w:val="aa"/>
        <w:numPr>
          <w:ilvl w:val="0"/>
          <w:numId w:val="36"/>
        </w:numPr>
        <w:tabs>
          <w:tab w:val="left" w:pos="1134"/>
        </w:tabs>
        <w:spacing w:before="120" w:after="120" w:line="240" w:lineRule="auto"/>
        <w:jc w:val="both"/>
        <w:rPr>
          <w:i/>
        </w:rPr>
      </w:pPr>
      <w:r w:rsidRPr="00BC5920">
        <w:rPr>
          <w:i/>
        </w:rPr>
        <w:t>Акт приемки передачи груза с хранения;</w:t>
      </w:r>
    </w:p>
    <w:p w14:paraId="57093ED0" w14:textId="77777777" w:rsidR="00C64BA1" w:rsidRPr="00BC5920" w:rsidRDefault="00C64BA1" w:rsidP="002D3D13">
      <w:pPr>
        <w:pStyle w:val="aa"/>
        <w:numPr>
          <w:ilvl w:val="0"/>
          <w:numId w:val="36"/>
        </w:numPr>
        <w:tabs>
          <w:tab w:val="left" w:pos="1134"/>
        </w:tabs>
        <w:spacing w:before="120" w:after="120" w:line="240" w:lineRule="auto"/>
        <w:jc w:val="both"/>
        <w:rPr>
          <w:i/>
        </w:rPr>
      </w:pPr>
      <w:r w:rsidRPr="00BC5920">
        <w:rPr>
          <w:i/>
        </w:rPr>
        <w:t xml:space="preserve">Перечень оказанных работ и услуг (являющемся неотъемлемой частью Акта приемки передачи груза с хранения).   </w:t>
      </w:r>
    </w:p>
    <w:p w14:paraId="73C088F1" w14:textId="6B3072BF" w:rsidR="00D07AE9" w:rsidRPr="00BC5920" w:rsidRDefault="006F79B7" w:rsidP="00F05545">
      <w:pPr>
        <w:tabs>
          <w:tab w:val="left" w:pos="1134"/>
        </w:tabs>
        <w:spacing w:before="120" w:after="120" w:line="240" w:lineRule="auto"/>
        <w:ind w:firstLine="680"/>
        <w:contextualSpacing/>
        <w:jc w:val="both"/>
        <w:rPr>
          <w:i/>
        </w:rPr>
      </w:pPr>
      <w:r w:rsidRPr="00BC5920">
        <w:rPr>
          <w:b/>
          <w:i/>
        </w:rPr>
        <w:t>13</w:t>
      </w:r>
      <w:r w:rsidR="002E4D7A" w:rsidRPr="00BC5920">
        <w:rPr>
          <w:b/>
          <w:i/>
        </w:rPr>
        <w:t>.2</w:t>
      </w:r>
      <w:r w:rsidR="002E4D7A" w:rsidRPr="00BC5920">
        <w:rPr>
          <w:i/>
        </w:rPr>
        <w:t xml:space="preserve">   </w:t>
      </w:r>
      <w:r w:rsidR="00D07AE9" w:rsidRPr="00BC5920">
        <w:rPr>
          <w:i/>
        </w:rPr>
        <w:t xml:space="preserve">Сторонами настоящего договора </w:t>
      </w:r>
      <w:proofErr w:type="gramStart"/>
      <w:r w:rsidR="00D07AE9" w:rsidRPr="00BC5920">
        <w:rPr>
          <w:i/>
        </w:rPr>
        <w:t>приняты  следующие</w:t>
      </w:r>
      <w:proofErr w:type="gramEnd"/>
      <w:r w:rsidR="00D07AE9" w:rsidRPr="00BC5920">
        <w:rPr>
          <w:i/>
        </w:rPr>
        <w:t xml:space="preserve"> расчетные периоды:</w:t>
      </w:r>
    </w:p>
    <w:p w14:paraId="3C526CF4" w14:textId="77777777" w:rsidR="00D07AE9" w:rsidRPr="00BC5920" w:rsidRDefault="00D07AE9" w:rsidP="002D3D13">
      <w:pPr>
        <w:pStyle w:val="aa"/>
        <w:numPr>
          <w:ilvl w:val="0"/>
          <w:numId w:val="36"/>
        </w:numPr>
        <w:tabs>
          <w:tab w:val="left" w:pos="1134"/>
        </w:tabs>
        <w:spacing w:before="120" w:after="120" w:line="240" w:lineRule="auto"/>
        <w:jc w:val="both"/>
        <w:rPr>
          <w:i/>
        </w:rPr>
      </w:pPr>
      <w:r w:rsidRPr="00BC5920">
        <w:rPr>
          <w:i/>
        </w:rPr>
        <w:t xml:space="preserve">при долгосрочном хранении груза </w:t>
      </w:r>
      <w:proofErr w:type="gramStart"/>
      <w:r w:rsidRPr="00BC5920">
        <w:rPr>
          <w:i/>
        </w:rPr>
        <w:t>-  календарный</w:t>
      </w:r>
      <w:proofErr w:type="gramEnd"/>
      <w:r w:rsidRPr="00BC5920">
        <w:rPr>
          <w:i/>
        </w:rPr>
        <w:t xml:space="preserve"> месяц;</w:t>
      </w:r>
    </w:p>
    <w:p w14:paraId="412A9998" w14:textId="35373C19" w:rsidR="00D07AE9" w:rsidRPr="00BC5920" w:rsidRDefault="00D07AE9" w:rsidP="002D3D13">
      <w:pPr>
        <w:pStyle w:val="aa"/>
        <w:numPr>
          <w:ilvl w:val="0"/>
          <w:numId w:val="36"/>
        </w:numPr>
        <w:tabs>
          <w:tab w:val="left" w:pos="1134"/>
        </w:tabs>
        <w:spacing w:before="120" w:after="120" w:line="240" w:lineRule="auto"/>
        <w:jc w:val="both"/>
        <w:rPr>
          <w:i/>
        </w:rPr>
      </w:pPr>
      <w:r w:rsidRPr="00BC5920">
        <w:rPr>
          <w:i/>
        </w:rPr>
        <w:t>при краткосрочном (менее месяца) – фактическое время нахождения груза на хранении.</w:t>
      </w:r>
    </w:p>
    <w:p w14:paraId="1A53249A" w14:textId="77777777" w:rsidR="00D07AE9" w:rsidRPr="00BC5920" w:rsidRDefault="00D07AE9" w:rsidP="00F05545">
      <w:pPr>
        <w:tabs>
          <w:tab w:val="left" w:pos="1134"/>
        </w:tabs>
        <w:spacing w:before="120" w:after="120" w:line="240" w:lineRule="auto"/>
        <w:ind w:firstLine="680"/>
        <w:contextualSpacing/>
        <w:jc w:val="both"/>
        <w:rPr>
          <w:i/>
        </w:rPr>
      </w:pPr>
      <w:r w:rsidRPr="00BC5920">
        <w:rPr>
          <w:i/>
        </w:rPr>
        <w:t xml:space="preserve"> Изменение расчетного периода при долгосрочном хранении (ежеквартальное, полугодовое, годовое и др.)  оформляется дополнительным соглашением к настоящему договору.</w:t>
      </w:r>
    </w:p>
    <w:p w14:paraId="02AFED42" w14:textId="3E351D29" w:rsidR="00D07AE9" w:rsidRPr="00BC5920" w:rsidRDefault="00977E1D" w:rsidP="00F05545">
      <w:pPr>
        <w:tabs>
          <w:tab w:val="left" w:pos="1134"/>
        </w:tabs>
        <w:spacing w:before="120" w:after="120" w:line="240" w:lineRule="auto"/>
        <w:ind w:firstLine="680"/>
        <w:contextualSpacing/>
        <w:jc w:val="both"/>
        <w:rPr>
          <w:i/>
        </w:rPr>
      </w:pPr>
      <w:r w:rsidRPr="00BC5920">
        <w:rPr>
          <w:b/>
          <w:i/>
        </w:rPr>
        <w:t xml:space="preserve"> </w:t>
      </w:r>
      <w:r w:rsidR="006F79B7" w:rsidRPr="00BC5920">
        <w:rPr>
          <w:b/>
          <w:i/>
        </w:rPr>
        <w:t>13</w:t>
      </w:r>
      <w:r w:rsidR="002E4D7A" w:rsidRPr="00BC5920">
        <w:rPr>
          <w:b/>
          <w:i/>
        </w:rPr>
        <w:t>.3</w:t>
      </w:r>
      <w:r w:rsidR="002E4D7A" w:rsidRPr="00BC5920">
        <w:rPr>
          <w:i/>
        </w:rPr>
        <w:t xml:space="preserve">   </w:t>
      </w:r>
      <w:r w:rsidR="00D07AE9" w:rsidRPr="00BC5920">
        <w:rPr>
          <w:i/>
        </w:rPr>
        <w:t xml:space="preserve">По окончании расчетного периода и (или) окончании сроков хранения груза, на основании Актов приемки выдачи грузов с хранения и подписанных сторонами Перечней выполненных работ и услуг Исполнитель подписывает со своей стороны и предоставляет для подписания Заказчику Акт выполненных услуг. </w:t>
      </w:r>
    </w:p>
    <w:p w14:paraId="322DB121" w14:textId="07B4BC93" w:rsidR="00D07AE9" w:rsidRPr="00BC5920" w:rsidRDefault="006F79B7" w:rsidP="00F05545">
      <w:pPr>
        <w:tabs>
          <w:tab w:val="left" w:pos="1134"/>
        </w:tabs>
        <w:spacing w:before="120" w:after="120" w:line="240" w:lineRule="auto"/>
        <w:ind w:firstLine="680"/>
        <w:contextualSpacing/>
        <w:jc w:val="both"/>
        <w:rPr>
          <w:i/>
        </w:rPr>
      </w:pPr>
      <w:r w:rsidRPr="00BC5920">
        <w:rPr>
          <w:b/>
          <w:i/>
        </w:rPr>
        <w:lastRenderedPageBreak/>
        <w:t>13</w:t>
      </w:r>
      <w:r w:rsidR="002E4D7A" w:rsidRPr="00BC5920">
        <w:rPr>
          <w:b/>
          <w:i/>
        </w:rPr>
        <w:t>.4</w:t>
      </w:r>
      <w:r w:rsidR="002E4D7A" w:rsidRPr="00BC5920">
        <w:rPr>
          <w:i/>
        </w:rPr>
        <w:t xml:space="preserve">   </w:t>
      </w:r>
      <w:r w:rsidR="00D07AE9" w:rsidRPr="00BC5920">
        <w:rPr>
          <w:i/>
        </w:rPr>
        <w:t>На основании</w:t>
      </w:r>
      <w:r w:rsidR="00A563D0" w:rsidRPr="00BC5920">
        <w:rPr>
          <w:i/>
        </w:rPr>
        <w:t xml:space="preserve"> </w:t>
      </w:r>
      <w:proofErr w:type="gramStart"/>
      <w:r w:rsidR="00A563D0" w:rsidRPr="00BC5920">
        <w:rPr>
          <w:i/>
        </w:rPr>
        <w:t xml:space="preserve">подписанного </w:t>
      </w:r>
      <w:r w:rsidR="00D07AE9" w:rsidRPr="00BC5920">
        <w:rPr>
          <w:i/>
        </w:rPr>
        <w:t xml:space="preserve"> Акта</w:t>
      </w:r>
      <w:proofErr w:type="gramEnd"/>
      <w:r w:rsidR="00D07AE9" w:rsidRPr="00BC5920">
        <w:rPr>
          <w:i/>
        </w:rPr>
        <w:t xml:space="preserve"> выполненных услуг, Исполнитель выставляет Заказчику счет-фактуру (в соответствии с Налоговым Кодексом Республики Казахстан).</w:t>
      </w:r>
    </w:p>
    <w:p w14:paraId="1DF102A7" w14:textId="22477EFD" w:rsidR="00D07AE9" w:rsidRPr="00BC5920" w:rsidRDefault="006F79B7" w:rsidP="00F05545">
      <w:pPr>
        <w:tabs>
          <w:tab w:val="left" w:pos="1134"/>
        </w:tabs>
        <w:spacing w:before="120" w:after="120" w:line="240" w:lineRule="auto"/>
        <w:ind w:firstLine="680"/>
        <w:contextualSpacing/>
        <w:jc w:val="both"/>
        <w:rPr>
          <w:i/>
        </w:rPr>
      </w:pPr>
      <w:r w:rsidRPr="00BC5920">
        <w:rPr>
          <w:b/>
          <w:i/>
        </w:rPr>
        <w:t>13</w:t>
      </w:r>
      <w:r w:rsidR="002E4D7A" w:rsidRPr="00BC5920">
        <w:rPr>
          <w:b/>
          <w:i/>
        </w:rPr>
        <w:t>.5</w:t>
      </w:r>
      <w:r w:rsidR="002E4D7A" w:rsidRPr="00BC5920">
        <w:rPr>
          <w:i/>
        </w:rPr>
        <w:t xml:space="preserve">  </w:t>
      </w:r>
      <w:r w:rsidR="00D07AE9" w:rsidRPr="00BC5920">
        <w:rPr>
          <w:i/>
        </w:rPr>
        <w:t>Заказчик обязуется в течение 5 (пяти) рабочих дней с момента получения акта выполненных услуг, счета-фактуры, и акта сверки рассмотреть их по позициям, подписать акт выполненных  услуг, и Акт сверки, скрепить печатью, отправить в адрес Исполнителя.</w:t>
      </w:r>
    </w:p>
    <w:p w14:paraId="41FF8BF9" w14:textId="26EDBE3F" w:rsidR="00D07AE9" w:rsidRPr="00BC5920" w:rsidRDefault="006F79B7" w:rsidP="00F05545">
      <w:pPr>
        <w:tabs>
          <w:tab w:val="left" w:pos="1134"/>
        </w:tabs>
        <w:spacing w:before="120" w:after="120" w:line="240" w:lineRule="auto"/>
        <w:ind w:firstLine="680"/>
        <w:contextualSpacing/>
        <w:jc w:val="both"/>
        <w:rPr>
          <w:i/>
        </w:rPr>
      </w:pPr>
      <w:r w:rsidRPr="00BC5920">
        <w:rPr>
          <w:b/>
          <w:i/>
        </w:rPr>
        <w:t>13</w:t>
      </w:r>
      <w:r w:rsidR="002E4D7A" w:rsidRPr="00BC5920">
        <w:rPr>
          <w:b/>
          <w:i/>
        </w:rPr>
        <w:t>.6</w:t>
      </w:r>
      <w:r w:rsidR="002E4D7A" w:rsidRPr="00BC5920">
        <w:rPr>
          <w:i/>
        </w:rPr>
        <w:t xml:space="preserve">   </w:t>
      </w:r>
      <w:r w:rsidR="00D07AE9" w:rsidRPr="00BC5920">
        <w:rPr>
          <w:i/>
        </w:rPr>
        <w:t xml:space="preserve">В случае </w:t>
      </w:r>
      <w:proofErr w:type="gramStart"/>
      <w:r w:rsidR="00D07AE9" w:rsidRPr="00BC5920">
        <w:rPr>
          <w:i/>
        </w:rPr>
        <w:t>несогласия с данными</w:t>
      </w:r>
      <w:proofErr w:type="gramEnd"/>
      <w:r w:rsidR="00D07AE9" w:rsidRPr="00BC5920">
        <w:rPr>
          <w:i/>
        </w:rPr>
        <w:t xml:space="preserve"> указанными в акте выполненных услуг, Заказчик обязан направить письменную претензию в адрес Исполнителя.</w:t>
      </w:r>
      <w:r w:rsidR="002E4D7A" w:rsidRPr="00BC5920">
        <w:rPr>
          <w:i/>
        </w:rPr>
        <w:t xml:space="preserve"> </w:t>
      </w:r>
      <w:r w:rsidR="00D07AE9" w:rsidRPr="00BC5920">
        <w:rPr>
          <w:i/>
        </w:rPr>
        <w:t xml:space="preserve">Исполнитель рассматривает поступившую претензию </w:t>
      </w:r>
      <w:proofErr w:type="gramStart"/>
      <w:r w:rsidR="00D07AE9" w:rsidRPr="00BC5920">
        <w:rPr>
          <w:i/>
        </w:rPr>
        <w:t xml:space="preserve">в </w:t>
      </w:r>
      <w:r w:rsidR="00A563D0" w:rsidRPr="00BC5920">
        <w:rPr>
          <w:i/>
        </w:rPr>
        <w:t>течении</w:t>
      </w:r>
      <w:proofErr w:type="gramEnd"/>
      <w:r w:rsidR="00A563D0" w:rsidRPr="00BC5920">
        <w:rPr>
          <w:i/>
        </w:rPr>
        <w:t xml:space="preserve"> </w:t>
      </w:r>
      <w:r w:rsidR="00D07AE9" w:rsidRPr="00BC5920">
        <w:rPr>
          <w:i/>
        </w:rPr>
        <w:t xml:space="preserve">10 (десяти) рабочих дней и в случае положительного решения Заказчику оформляется дополнительная счет-фактура и акт </w:t>
      </w:r>
      <w:r w:rsidR="002E4D7A" w:rsidRPr="00BC5920">
        <w:rPr>
          <w:i/>
        </w:rPr>
        <w:t>выполненных</w:t>
      </w:r>
      <w:r w:rsidR="00D07AE9" w:rsidRPr="00BC5920">
        <w:rPr>
          <w:i/>
        </w:rPr>
        <w:t xml:space="preserve"> услуг в установленном порядке.</w:t>
      </w:r>
    </w:p>
    <w:p w14:paraId="03A997FE" w14:textId="269D6B47" w:rsidR="00D07AE9" w:rsidRPr="00BC5920" w:rsidRDefault="006F79B7" w:rsidP="00F05545">
      <w:pPr>
        <w:tabs>
          <w:tab w:val="left" w:pos="1134"/>
        </w:tabs>
        <w:spacing w:before="120" w:after="120" w:line="240" w:lineRule="auto"/>
        <w:ind w:firstLine="680"/>
        <w:contextualSpacing/>
        <w:jc w:val="both"/>
        <w:rPr>
          <w:i/>
        </w:rPr>
      </w:pPr>
      <w:r w:rsidRPr="00BC5920">
        <w:rPr>
          <w:b/>
          <w:i/>
        </w:rPr>
        <w:t>13</w:t>
      </w:r>
      <w:r w:rsidR="002E4D7A" w:rsidRPr="00BC5920">
        <w:rPr>
          <w:b/>
          <w:i/>
        </w:rPr>
        <w:t>.7</w:t>
      </w:r>
      <w:r w:rsidR="002E4D7A" w:rsidRPr="00BC5920">
        <w:rPr>
          <w:i/>
        </w:rPr>
        <w:t xml:space="preserve"> </w:t>
      </w:r>
      <w:r w:rsidR="00D07AE9" w:rsidRPr="00BC5920">
        <w:rPr>
          <w:i/>
        </w:rPr>
        <w:t xml:space="preserve">В случае обоснованного отказа </w:t>
      </w:r>
      <w:proofErr w:type="gramStart"/>
      <w:r w:rsidR="00D07AE9" w:rsidRPr="00BC5920">
        <w:rPr>
          <w:i/>
        </w:rPr>
        <w:t>Исполнителем  в</w:t>
      </w:r>
      <w:proofErr w:type="gramEnd"/>
      <w:r w:rsidR="00D07AE9" w:rsidRPr="00BC5920">
        <w:rPr>
          <w:i/>
        </w:rPr>
        <w:t xml:space="preserve"> удовлетворении претензии, Заказчик обязан в течение 3 (трех) банковских дней после получения ответа, подписать Акт выполненных работ, подписать Акт сверки</w:t>
      </w:r>
      <w:r w:rsidR="002E4D7A" w:rsidRPr="00BC5920">
        <w:rPr>
          <w:i/>
          <w:color w:val="FF0000"/>
        </w:rPr>
        <w:t xml:space="preserve">, </w:t>
      </w:r>
      <w:r w:rsidR="00D07AE9" w:rsidRPr="00BC5920">
        <w:rPr>
          <w:i/>
          <w:color w:val="FF0000"/>
        </w:rPr>
        <w:t xml:space="preserve"> </w:t>
      </w:r>
      <w:r w:rsidR="00D07AE9" w:rsidRPr="00BC5920">
        <w:rPr>
          <w:i/>
        </w:rPr>
        <w:t>оплатить сумму задолженности, определенную актом сверки взаиморасчетов.</w:t>
      </w:r>
    </w:p>
    <w:p w14:paraId="1C389828" w14:textId="6F258865" w:rsidR="00D07AE9" w:rsidRPr="00BC5920" w:rsidRDefault="006F79B7" w:rsidP="00F05545">
      <w:pPr>
        <w:tabs>
          <w:tab w:val="left" w:pos="1134"/>
        </w:tabs>
        <w:spacing w:before="120" w:after="120" w:line="240" w:lineRule="auto"/>
        <w:ind w:firstLine="680"/>
        <w:contextualSpacing/>
        <w:jc w:val="both"/>
        <w:rPr>
          <w:i/>
        </w:rPr>
      </w:pPr>
      <w:proofErr w:type="gramStart"/>
      <w:r w:rsidRPr="00BC5920">
        <w:rPr>
          <w:b/>
          <w:i/>
        </w:rPr>
        <w:t>13</w:t>
      </w:r>
      <w:r w:rsidR="002E4D7A" w:rsidRPr="00BC5920">
        <w:rPr>
          <w:b/>
          <w:i/>
        </w:rPr>
        <w:t>.8</w:t>
      </w:r>
      <w:r w:rsidR="002E4D7A" w:rsidRPr="00BC5920">
        <w:rPr>
          <w:i/>
        </w:rPr>
        <w:t xml:space="preserve">  </w:t>
      </w:r>
      <w:r w:rsidR="00D07AE9" w:rsidRPr="00BC5920">
        <w:rPr>
          <w:i/>
        </w:rPr>
        <w:t>В</w:t>
      </w:r>
      <w:proofErr w:type="gramEnd"/>
      <w:r w:rsidR="00D07AE9" w:rsidRPr="00BC5920">
        <w:rPr>
          <w:i/>
        </w:rPr>
        <w:t xml:space="preserve"> случае непредставления Заказчиком  Акта </w:t>
      </w:r>
      <w:r w:rsidR="002E4D7A" w:rsidRPr="00BC5920">
        <w:rPr>
          <w:i/>
        </w:rPr>
        <w:t xml:space="preserve">выполненных </w:t>
      </w:r>
      <w:r w:rsidR="00D07AE9" w:rsidRPr="00BC5920">
        <w:rPr>
          <w:i/>
        </w:rPr>
        <w:t xml:space="preserve">услуг в сроки, указанные в </w:t>
      </w:r>
      <w:r w:rsidR="00D07AE9" w:rsidRPr="00BC5920">
        <w:rPr>
          <w:b/>
          <w:i/>
        </w:rPr>
        <w:t>п</w:t>
      </w:r>
      <w:r w:rsidR="00D07AE9" w:rsidRPr="00BC5920">
        <w:rPr>
          <w:i/>
        </w:rPr>
        <w:t xml:space="preserve">. </w:t>
      </w:r>
      <w:r w:rsidR="002E4D7A" w:rsidRPr="00BC5920">
        <w:rPr>
          <w:b/>
          <w:i/>
        </w:rPr>
        <w:t>1</w:t>
      </w:r>
      <w:r w:rsidRPr="00BC5920">
        <w:rPr>
          <w:b/>
          <w:i/>
        </w:rPr>
        <w:t>3</w:t>
      </w:r>
      <w:r w:rsidR="002E4D7A" w:rsidRPr="00BC5920">
        <w:rPr>
          <w:b/>
          <w:i/>
        </w:rPr>
        <w:t xml:space="preserve">.5 </w:t>
      </w:r>
      <w:r w:rsidR="00D07AE9" w:rsidRPr="00BC5920">
        <w:rPr>
          <w:i/>
        </w:rPr>
        <w:t xml:space="preserve">Стороны признают, что Акты </w:t>
      </w:r>
      <w:r w:rsidR="00DD67A6" w:rsidRPr="00BC5920">
        <w:rPr>
          <w:i/>
        </w:rPr>
        <w:t>выполненных</w:t>
      </w:r>
      <w:r w:rsidR="00D07AE9" w:rsidRPr="00BC5920">
        <w:rPr>
          <w:i/>
        </w:rPr>
        <w:t xml:space="preserve"> услуг считаются подписанными, а услуги оказанными и принятыми Заказчиком в объеме и на условиях, указанных в Актах</w:t>
      </w:r>
      <w:r w:rsidR="002E4D7A" w:rsidRPr="00BC5920">
        <w:rPr>
          <w:i/>
        </w:rPr>
        <w:t xml:space="preserve"> выполненных</w:t>
      </w:r>
      <w:r w:rsidR="00D07AE9" w:rsidRPr="00BC5920">
        <w:rPr>
          <w:i/>
        </w:rPr>
        <w:t xml:space="preserve"> услуг.</w:t>
      </w:r>
    </w:p>
    <w:p w14:paraId="09BE175C" w14:textId="77777777" w:rsidR="00F05545" w:rsidRPr="00BC5920" w:rsidRDefault="00F05545" w:rsidP="00F05545">
      <w:pPr>
        <w:tabs>
          <w:tab w:val="left" w:pos="1134"/>
        </w:tabs>
        <w:spacing w:before="120" w:after="120" w:line="240" w:lineRule="auto"/>
        <w:ind w:firstLine="680"/>
        <w:contextualSpacing/>
        <w:jc w:val="both"/>
        <w:rPr>
          <w:b/>
          <w:bCs/>
          <w:i/>
        </w:rPr>
      </w:pPr>
    </w:p>
    <w:p w14:paraId="14888B40" w14:textId="0F494A8F" w:rsidR="006F6D44" w:rsidRPr="00BC5920" w:rsidRDefault="003C0BEA" w:rsidP="00F05545">
      <w:pPr>
        <w:tabs>
          <w:tab w:val="left" w:pos="1134"/>
        </w:tabs>
        <w:spacing w:before="120" w:after="120" w:line="240" w:lineRule="auto"/>
        <w:ind w:firstLine="680"/>
        <w:contextualSpacing/>
        <w:jc w:val="both"/>
        <w:rPr>
          <w:b/>
          <w:bCs/>
          <w:i/>
        </w:rPr>
      </w:pPr>
      <w:r w:rsidRPr="00BC5920">
        <w:rPr>
          <w:b/>
          <w:bCs/>
          <w:i/>
        </w:rPr>
        <w:t>14</w:t>
      </w:r>
      <w:r w:rsidR="006F6D44" w:rsidRPr="00BC5920">
        <w:rPr>
          <w:b/>
          <w:bCs/>
          <w:i/>
        </w:rPr>
        <w:t>. Права и обязанности Заказчика</w:t>
      </w:r>
    </w:p>
    <w:p w14:paraId="5552C381" w14:textId="23A49C72" w:rsidR="006F6D44" w:rsidRPr="00BC5920" w:rsidRDefault="003C0BEA" w:rsidP="00F05545">
      <w:pPr>
        <w:tabs>
          <w:tab w:val="left" w:pos="1134"/>
        </w:tabs>
        <w:spacing w:before="120" w:after="120" w:line="240" w:lineRule="auto"/>
        <w:ind w:firstLine="680"/>
        <w:contextualSpacing/>
        <w:jc w:val="both"/>
        <w:rPr>
          <w:i/>
        </w:rPr>
      </w:pPr>
      <w:r w:rsidRPr="00BC5920">
        <w:rPr>
          <w:b/>
          <w:i/>
        </w:rPr>
        <w:t>14</w:t>
      </w:r>
      <w:r w:rsidR="006F6D44" w:rsidRPr="00BC5920">
        <w:rPr>
          <w:b/>
          <w:i/>
        </w:rPr>
        <w:t>.1</w:t>
      </w:r>
      <w:r w:rsidR="006F6D44" w:rsidRPr="00BC5920">
        <w:rPr>
          <w:i/>
        </w:rPr>
        <w:t xml:space="preserve"> Заказчик принимает на себя права и обязанности в соответствии с настоящей частью договора, если иное не оговорено другими частями настоящего договора.</w:t>
      </w:r>
    </w:p>
    <w:p w14:paraId="632320F9" w14:textId="04BE9BE6" w:rsidR="006F6D44" w:rsidRPr="00BC5920" w:rsidRDefault="003C0BEA" w:rsidP="00F05545">
      <w:pPr>
        <w:tabs>
          <w:tab w:val="left" w:pos="1134"/>
        </w:tabs>
        <w:spacing w:before="120" w:after="120" w:line="240" w:lineRule="auto"/>
        <w:ind w:firstLine="680"/>
        <w:contextualSpacing/>
        <w:jc w:val="both"/>
        <w:rPr>
          <w:i/>
        </w:rPr>
      </w:pPr>
      <w:r w:rsidRPr="00BC5920">
        <w:rPr>
          <w:b/>
          <w:bCs/>
          <w:i/>
        </w:rPr>
        <w:t xml:space="preserve"> 14</w:t>
      </w:r>
      <w:r w:rsidR="006F6D44" w:rsidRPr="00BC5920">
        <w:rPr>
          <w:b/>
          <w:bCs/>
          <w:i/>
        </w:rPr>
        <w:t xml:space="preserve">.2 </w:t>
      </w:r>
      <w:r w:rsidR="006F6D44" w:rsidRPr="00BC5920">
        <w:rPr>
          <w:i/>
        </w:rPr>
        <w:t xml:space="preserve">Обязан </w:t>
      </w:r>
      <w:r w:rsidR="002F0049" w:rsidRPr="00BC5920">
        <w:rPr>
          <w:i/>
        </w:rPr>
        <w:t xml:space="preserve">письменно </w:t>
      </w:r>
      <w:r w:rsidR="006F6D44" w:rsidRPr="00BC5920">
        <w:rPr>
          <w:i/>
        </w:rPr>
        <w:t>информировать (в разумный период для принятия соответствующих мер) Исполнителя об ожидаемых сроках прихода на склад Груза Заказчика, его содержании и об особенностях, которые необходимы Исполнителю с целью надлежащего выполнения условий настоящего договора.</w:t>
      </w:r>
    </w:p>
    <w:p w14:paraId="55B4ECFD" w14:textId="556DE96D" w:rsidR="006F6D44" w:rsidRPr="00BC5920" w:rsidRDefault="003C0BEA" w:rsidP="00F05545">
      <w:pPr>
        <w:tabs>
          <w:tab w:val="left" w:pos="1134"/>
        </w:tabs>
        <w:spacing w:before="120" w:after="120" w:line="240" w:lineRule="auto"/>
        <w:ind w:firstLine="680"/>
        <w:contextualSpacing/>
        <w:jc w:val="both"/>
        <w:rPr>
          <w:i/>
        </w:rPr>
      </w:pPr>
      <w:r w:rsidRPr="00BC5920">
        <w:rPr>
          <w:b/>
          <w:i/>
        </w:rPr>
        <w:t xml:space="preserve"> 14</w:t>
      </w:r>
      <w:r w:rsidR="006F6D44" w:rsidRPr="00BC5920">
        <w:rPr>
          <w:b/>
          <w:i/>
        </w:rPr>
        <w:t>.3</w:t>
      </w:r>
      <w:r w:rsidR="00977E1D" w:rsidRPr="00BC5920">
        <w:rPr>
          <w:i/>
        </w:rPr>
        <w:t xml:space="preserve"> </w:t>
      </w:r>
      <w:r w:rsidR="006F6D44" w:rsidRPr="00BC5920">
        <w:rPr>
          <w:i/>
        </w:rPr>
        <w:t xml:space="preserve">Заранее </w:t>
      </w:r>
      <w:r w:rsidR="002F0049" w:rsidRPr="00BC5920">
        <w:rPr>
          <w:i/>
        </w:rPr>
        <w:t xml:space="preserve">письменно </w:t>
      </w:r>
      <w:r w:rsidR="006F6D44" w:rsidRPr="00BC5920">
        <w:rPr>
          <w:i/>
        </w:rPr>
        <w:t>информировать Исполнителя об особых условиях хранения Груза, во избежание невозможности принятия Груза Исполнителем.</w:t>
      </w:r>
    </w:p>
    <w:p w14:paraId="18F47B68" w14:textId="57A2971C" w:rsidR="006F6D44" w:rsidRPr="00BC5920" w:rsidRDefault="003C0BEA" w:rsidP="00F05545">
      <w:pPr>
        <w:tabs>
          <w:tab w:val="left" w:pos="1134"/>
        </w:tabs>
        <w:spacing w:before="120" w:after="120" w:line="240" w:lineRule="auto"/>
        <w:ind w:firstLine="680"/>
        <w:contextualSpacing/>
        <w:jc w:val="both"/>
        <w:rPr>
          <w:i/>
        </w:rPr>
      </w:pPr>
      <w:r w:rsidRPr="00BC5920">
        <w:rPr>
          <w:b/>
          <w:i/>
        </w:rPr>
        <w:t xml:space="preserve"> </w:t>
      </w:r>
      <w:proofErr w:type="gramStart"/>
      <w:r w:rsidRPr="00BC5920">
        <w:rPr>
          <w:b/>
          <w:i/>
        </w:rPr>
        <w:t>14</w:t>
      </w:r>
      <w:r w:rsidR="006F6D44" w:rsidRPr="00BC5920">
        <w:rPr>
          <w:b/>
          <w:i/>
        </w:rPr>
        <w:t>.4</w:t>
      </w:r>
      <w:r w:rsidR="006F6D44" w:rsidRPr="00BC5920">
        <w:rPr>
          <w:i/>
        </w:rPr>
        <w:t xml:space="preserve">  Производит</w:t>
      </w:r>
      <w:proofErr w:type="gramEnd"/>
      <w:r w:rsidR="006F6D44" w:rsidRPr="00BC5920">
        <w:rPr>
          <w:i/>
        </w:rPr>
        <w:t xml:space="preserve"> своевременную оплату за предоставляемые Услуги Хранителя, в размере и порядке, определенным Договором. Оплата производится на осн</w:t>
      </w:r>
      <w:r w:rsidR="00962A89" w:rsidRPr="00BC5920">
        <w:rPr>
          <w:i/>
        </w:rPr>
        <w:t>овании выставляемых Хранителем С</w:t>
      </w:r>
      <w:r w:rsidR="006F6D44" w:rsidRPr="00BC5920">
        <w:rPr>
          <w:i/>
        </w:rPr>
        <w:t>четов на оплату.</w:t>
      </w:r>
    </w:p>
    <w:p w14:paraId="762F01EB" w14:textId="2113E998" w:rsidR="006F6D44" w:rsidRPr="00BC5920" w:rsidRDefault="003C0BEA" w:rsidP="00F05545">
      <w:pPr>
        <w:tabs>
          <w:tab w:val="left" w:pos="1134"/>
        </w:tabs>
        <w:spacing w:before="120" w:after="120" w:line="240" w:lineRule="auto"/>
        <w:ind w:firstLine="680"/>
        <w:contextualSpacing/>
        <w:jc w:val="both"/>
        <w:rPr>
          <w:i/>
        </w:rPr>
      </w:pPr>
      <w:r w:rsidRPr="00BC5920">
        <w:rPr>
          <w:b/>
          <w:i/>
        </w:rPr>
        <w:t xml:space="preserve"> 14</w:t>
      </w:r>
      <w:r w:rsidR="006F6D44" w:rsidRPr="00BC5920">
        <w:rPr>
          <w:b/>
          <w:i/>
        </w:rPr>
        <w:t>.5</w:t>
      </w:r>
      <w:r w:rsidR="006F6D44" w:rsidRPr="00BC5920">
        <w:rPr>
          <w:i/>
        </w:rPr>
        <w:t xml:space="preserve"> После выполнения всех необходимых таможенных процедур, обязан произвести вывоз Груза, который был передан на хранение </w:t>
      </w:r>
      <w:proofErr w:type="gramStart"/>
      <w:r w:rsidR="002F0049" w:rsidRPr="00BC5920">
        <w:rPr>
          <w:i/>
        </w:rPr>
        <w:t xml:space="preserve">в </w:t>
      </w:r>
      <w:r w:rsidR="006F6D44" w:rsidRPr="00BC5920">
        <w:rPr>
          <w:i/>
        </w:rPr>
        <w:t>сроки</w:t>
      </w:r>
      <w:proofErr w:type="gramEnd"/>
      <w:r w:rsidR="006F6D44" w:rsidRPr="00BC5920">
        <w:rPr>
          <w:i/>
        </w:rPr>
        <w:t xml:space="preserve"> установленные настоящим договором.</w:t>
      </w:r>
    </w:p>
    <w:p w14:paraId="04699CF8" w14:textId="6305B118" w:rsidR="006F6D44" w:rsidRPr="00BC5920" w:rsidRDefault="003C0BEA" w:rsidP="00F05545">
      <w:pPr>
        <w:tabs>
          <w:tab w:val="left" w:pos="1134"/>
        </w:tabs>
        <w:spacing w:before="120" w:after="120" w:line="240" w:lineRule="auto"/>
        <w:ind w:firstLine="680"/>
        <w:contextualSpacing/>
        <w:jc w:val="both"/>
        <w:rPr>
          <w:i/>
        </w:rPr>
      </w:pPr>
      <w:r w:rsidRPr="00BC5920">
        <w:rPr>
          <w:b/>
          <w:i/>
        </w:rPr>
        <w:t xml:space="preserve"> </w:t>
      </w:r>
      <w:proofErr w:type="gramStart"/>
      <w:r w:rsidRPr="00BC5920">
        <w:rPr>
          <w:b/>
          <w:i/>
        </w:rPr>
        <w:t>14</w:t>
      </w:r>
      <w:r w:rsidR="006F6D44" w:rsidRPr="00BC5920">
        <w:rPr>
          <w:b/>
          <w:i/>
        </w:rPr>
        <w:t>.6</w:t>
      </w:r>
      <w:r w:rsidR="006F6D44" w:rsidRPr="00BC5920">
        <w:rPr>
          <w:i/>
        </w:rPr>
        <w:t xml:space="preserve">  Обязан</w:t>
      </w:r>
      <w:proofErr w:type="gramEnd"/>
      <w:r w:rsidR="006F6D44" w:rsidRPr="00BC5920">
        <w:rPr>
          <w:i/>
        </w:rPr>
        <w:t xml:space="preserve">  произвести страхование Груза помещенного на хранение от всех рисков.</w:t>
      </w:r>
    </w:p>
    <w:p w14:paraId="62B78EAA" w14:textId="2A6F17F9" w:rsidR="006F6D44" w:rsidRPr="00BC5920" w:rsidRDefault="003C0BEA" w:rsidP="00F05545">
      <w:pPr>
        <w:tabs>
          <w:tab w:val="left" w:pos="1134"/>
        </w:tabs>
        <w:spacing w:before="120" w:after="120" w:line="240" w:lineRule="auto"/>
        <w:ind w:firstLine="680"/>
        <w:contextualSpacing/>
        <w:jc w:val="both"/>
        <w:rPr>
          <w:i/>
        </w:rPr>
      </w:pPr>
      <w:r w:rsidRPr="00BC5920">
        <w:rPr>
          <w:b/>
          <w:i/>
        </w:rPr>
        <w:t xml:space="preserve"> </w:t>
      </w:r>
      <w:proofErr w:type="gramStart"/>
      <w:r w:rsidRPr="00BC5920">
        <w:rPr>
          <w:b/>
          <w:i/>
        </w:rPr>
        <w:t>14</w:t>
      </w:r>
      <w:r w:rsidR="006F6D44" w:rsidRPr="00BC5920">
        <w:rPr>
          <w:b/>
          <w:i/>
        </w:rPr>
        <w:t>.7</w:t>
      </w:r>
      <w:r w:rsidR="006F6D44" w:rsidRPr="00BC5920">
        <w:rPr>
          <w:i/>
        </w:rPr>
        <w:t xml:space="preserve">  Об</w:t>
      </w:r>
      <w:r w:rsidR="002F0049" w:rsidRPr="00BC5920">
        <w:rPr>
          <w:i/>
        </w:rPr>
        <w:t>язан</w:t>
      </w:r>
      <w:proofErr w:type="gramEnd"/>
      <w:r w:rsidR="002F0049" w:rsidRPr="00BC5920">
        <w:rPr>
          <w:i/>
        </w:rPr>
        <w:t xml:space="preserve"> взять на себя все расходы </w:t>
      </w:r>
      <w:r w:rsidR="006F6D44" w:rsidRPr="00BC5920">
        <w:rPr>
          <w:i/>
        </w:rPr>
        <w:t xml:space="preserve"> по вывозу со Склада и/или уничтожению Груза, в случае помещения Груза под процедуру  «отказа от Товара в пользу государства», «уничтожение Товара» либо иную таможенную процедуру, и оплатить Исполнителю услуги хранения, согласно условиям настоящего Договора.</w:t>
      </w:r>
    </w:p>
    <w:p w14:paraId="36E8EEEB" w14:textId="7BF8A30A" w:rsidR="006F6D44" w:rsidRPr="00BC5920" w:rsidRDefault="003C0BEA" w:rsidP="00F05545">
      <w:pPr>
        <w:tabs>
          <w:tab w:val="left" w:pos="1134"/>
        </w:tabs>
        <w:spacing w:before="120" w:after="120" w:line="240" w:lineRule="auto"/>
        <w:ind w:firstLine="680"/>
        <w:contextualSpacing/>
        <w:jc w:val="both"/>
        <w:rPr>
          <w:i/>
        </w:rPr>
      </w:pPr>
      <w:r w:rsidRPr="00BC5920">
        <w:rPr>
          <w:b/>
          <w:i/>
        </w:rPr>
        <w:t xml:space="preserve"> </w:t>
      </w:r>
      <w:proofErr w:type="gramStart"/>
      <w:r w:rsidRPr="00BC5920">
        <w:rPr>
          <w:b/>
          <w:i/>
        </w:rPr>
        <w:t>14</w:t>
      </w:r>
      <w:r w:rsidR="006F6D44" w:rsidRPr="00BC5920">
        <w:rPr>
          <w:b/>
          <w:i/>
        </w:rPr>
        <w:t>.8</w:t>
      </w:r>
      <w:r w:rsidR="006F6D44" w:rsidRPr="00BC5920">
        <w:rPr>
          <w:i/>
        </w:rPr>
        <w:t xml:space="preserve">  Обязан</w:t>
      </w:r>
      <w:proofErr w:type="gramEnd"/>
      <w:r w:rsidR="006F6D44" w:rsidRPr="00BC5920">
        <w:rPr>
          <w:i/>
        </w:rPr>
        <w:t xml:space="preserve"> к моменту окончания Срока действия Договора </w:t>
      </w:r>
      <w:r w:rsidR="00962A89" w:rsidRPr="00BC5920">
        <w:rPr>
          <w:i/>
        </w:rPr>
        <w:t xml:space="preserve">или последующего отказа от акцепта оферты освободить Склад </w:t>
      </w:r>
      <w:r w:rsidR="005345C7" w:rsidRPr="00BC5920">
        <w:rPr>
          <w:i/>
        </w:rPr>
        <w:t xml:space="preserve">и </w:t>
      </w:r>
      <w:r w:rsidR="00962A89" w:rsidRPr="00BC5920">
        <w:rPr>
          <w:i/>
        </w:rPr>
        <w:t>погасить имеющуюся з</w:t>
      </w:r>
      <w:r w:rsidR="008C4357" w:rsidRPr="00BC5920">
        <w:rPr>
          <w:i/>
        </w:rPr>
        <w:t>адолженность .</w:t>
      </w:r>
    </w:p>
    <w:p w14:paraId="21227B13" w14:textId="6B88D53E" w:rsidR="006F6D44" w:rsidRPr="00BC5920" w:rsidRDefault="003C0BEA" w:rsidP="00F05545">
      <w:pPr>
        <w:tabs>
          <w:tab w:val="left" w:pos="1134"/>
        </w:tabs>
        <w:spacing w:before="120" w:after="120" w:line="240" w:lineRule="auto"/>
        <w:ind w:firstLine="680"/>
        <w:contextualSpacing/>
        <w:jc w:val="both"/>
        <w:rPr>
          <w:i/>
        </w:rPr>
      </w:pPr>
      <w:r w:rsidRPr="00BC5920">
        <w:rPr>
          <w:b/>
          <w:i/>
        </w:rPr>
        <w:t xml:space="preserve"> </w:t>
      </w:r>
      <w:proofErr w:type="gramStart"/>
      <w:r w:rsidRPr="00BC5920">
        <w:rPr>
          <w:b/>
          <w:i/>
        </w:rPr>
        <w:t>14</w:t>
      </w:r>
      <w:r w:rsidR="006F6D44" w:rsidRPr="00BC5920">
        <w:rPr>
          <w:b/>
          <w:i/>
        </w:rPr>
        <w:t>.9</w:t>
      </w:r>
      <w:r w:rsidR="006F6D44" w:rsidRPr="00BC5920">
        <w:rPr>
          <w:i/>
        </w:rPr>
        <w:t xml:space="preserve">  В</w:t>
      </w:r>
      <w:proofErr w:type="gramEnd"/>
      <w:r w:rsidR="006F6D44" w:rsidRPr="00BC5920">
        <w:rPr>
          <w:i/>
        </w:rPr>
        <w:t xml:space="preserve"> случае не возможности устранения посторонних вредных воздействий, исходящих от Груза, если Исполнитель настаивает на этом, удалить Груз с места хранения в течение 5-ти дней после получения уведомления. Факт наличия посторонних вредных воздействий исходящих от Груза определяется </w:t>
      </w:r>
      <w:proofErr w:type="spellStart"/>
      <w:r w:rsidR="006F6D44" w:rsidRPr="00BC5920">
        <w:rPr>
          <w:i/>
        </w:rPr>
        <w:t>комиссионно</w:t>
      </w:r>
      <w:proofErr w:type="spellEnd"/>
      <w:r w:rsidR="006F6D44" w:rsidRPr="00BC5920">
        <w:rPr>
          <w:i/>
        </w:rPr>
        <w:t xml:space="preserve">, с участием представителей Исполнителя и Заказчика, о чем составляется Акт. В случае невыполнения Заказчиком этого условия, Исполнитель имеет право самостоятельно удалить Груз с места хранения, сообщив об этом Заказчику. В этом случае Договор считается расторгнутым и </w:t>
      </w:r>
      <w:proofErr w:type="gramStart"/>
      <w:r w:rsidR="006F6D44" w:rsidRPr="00BC5920">
        <w:rPr>
          <w:i/>
        </w:rPr>
        <w:t>Исполнитель  не</w:t>
      </w:r>
      <w:proofErr w:type="gramEnd"/>
      <w:r w:rsidR="006F6D44" w:rsidRPr="00BC5920">
        <w:rPr>
          <w:i/>
        </w:rPr>
        <w:t xml:space="preserve"> несет ответ</w:t>
      </w:r>
      <w:r w:rsidR="008C4357" w:rsidRPr="00BC5920">
        <w:rPr>
          <w:i/>
        </w:rPr>
        <w:t>ств</w:t>
      </w:r>
      <w:r w:rsidR="00865BE9" w:rsidRPr="00BC5920">
        <w:rPr>
          <w:i/>
        </w:rPr>
        <w:t>енность за сохранность груза и ответственность за наруш</w:t>
      </w:r>
      <w:r w:rsidR="009708FD" w:rsidRPr="00BC5920">
        <w:rPr>
          <w:i/>
        </w:rPr>
        <w:t xml:space="preserve">ения экологического, </w:t>
      </w:r>
      <w:r w:rsidR="00865BE9" w:rsidRPr="00BC5920">
        <w:rPr>
          <w:i/>
        </w:rPr>
        <w:t>природно</w:t>
      </w:r>
      <w:r w:rsidR="009708FD" w:rsidRPr="00BC5920">
        <w:rPr>
          <w:i/>
        </w:rPr>
        <w:t>-охранного законодательства, та</w:t>
      </w:r>
      <w:r w:rsidR="00865BE9" w:rsidRPr="00BC5920">
        <w:rPr>
          <w:i/>
        </w:rPr>
        <w:t>м</w:t>
      </w:r>
      <w:r w:rsidR="009708FD" w:rsidRPr="00BC5920">
        <w:rPr>
          <w:i/>
        </w:rPr>
        <w:t>о</w:t>
      </w:r>
      <w:r w:rsidR="00865BE9" w:rsidRPr="00BC5920">
        <w:rPr>
          <w:i/>
        </w:rPr>
        <w:t>женного законодательств</w:t>
      </w:r>
      <w:r w:rsidR="009708FD" w:rsidRPr="00BC5920">
        <w:rPr>
          <w:i/>
        </w:rPr>
        <w:t>а целиком и полностью лежит на З</w:t>
      </w:r>
      <w:r w:rsidR="00865BE9" w:rsidRPr="00BC5920">
        <w:rPr>
          <w:i/>
        </w:rPr>
        <w:t>аказчике.</w:t>
      </w:r>
    </w:p>
    <w:p w14:paraId="42D8493D" w14:textId="61DC178A" w:rsidR="006F6D44" w:rsidRPr="00BC5920" w:rsidRDefault="003C0BEA" w:rsidP="00F05545">
      <w:pPr>
        <w:tabs>
          <w:tab w:val="left" w:pos="1134"/>
        </w:tabs>
        <w:spacing w:before="120" w:after="120" w:line="240" w:lineRule="auto"/>
        <w:ind w:firstLine="680"/>
        <w:contextualSpacing/>
        <w:jc w:val="both"/>
        <w:rPr>
          <w:i/>
        </w:rPr>
      </w:pPr>
      <w:r w:rsidRPr="00BC5920">
        <w:rPr>
          <w:b/>
          <w:i/>
        </w:rPr>
        <w:t>14</w:t>
      </w:r>
      <w:r w:rsidR="006F6D44" w:rsidRPr="00BC5920">
        <w:rPr>
          <w:b/>
          <w:i/>
        </w:rPr>
        <w:t>.10</w:t>
      </w:r>
      <w:r w:rsidR="00977E1D" w:rsidRPr="00BC5920">
        <w:rPr>
          <w:i/>
        </w:rPr>
        <w:t xml:space="preserve"> </w:t>
      </w:r>
      <w:r w:rsidR="006F6D44" w:rsidRPr="00BC5920">
        <w:rPr>
          <w:i/>
        </w:rPr>
        <w:t xml:space="preserve">Заказчик обязан произвести все расчеты с железной дорогой (произвести </w:t>
      </w:r>
      <w:proofErr w:type="spellStart"/>
      <w:r w:rsidR="006F6D44" w:rsidRPr="00BC5920">
        <w:rPr>
          <w:i/>
        </w:rPr>
        <w:t>раскредитовку</w:t>
      </w:r>
      <w:proofErr w:type="spellEnd"/>
      <w:r w:rsidR="006F6D44" w:rsidRPr="00BC5920">
        <w:rPr>
          <w:i/>
        </w:rPr>
        <w:t xml:space="preserve">), не позднее двух рабочих дней с момента прибытия Груза, в случае несвоевременной раскредитовки обязан оплатить штрафы согласно </w:t>
      </w:r>
      <w:r w:rsidR="00301C7F" w:rsidRPr="00BC5920">
        <w:rPr>
          <w:b/>
          <w:i/>
        </w:rPr>
        <w:t>п.7-в</w:t>
      </w:r>
      <w:r w:rsidR="00E7295A" w:rsidRPr="00BC5920">
        <w:rPr>
          <w:i/>
        </w:rPr>
        <w:t xml:space="preserve"> П</w:t>
      </w:r>
      <w:r w:rsidR="006F6D44" w:rsidRPr="00BC5920">
        <w:rPr>
          <w:i/>
        </w:rPr>
        <w:t xml:space="preserve">риложения №1 </w:t>
      </w:r>
    </w:p>
    <w:p w14:paraId="7E7E91FB" w14:textId="115B8296" w:rsidR="005649A3" w:rsidRPr="00BC5920" w:rsidRDefault="003C0BEA" w:rsidP="00F05545">
      <w:pPr>
        <w:tabs>
          <w:tab w:val="left" w:pos="1134"/>
        </w:tabs>
        <w:spacing w:before="120" w:after="120" w:line="240" w:lineRule="auto"/>
        <w:ind w:firstLine="680"/>
        <w:contextualSpacing/>
        <w:jc w:val="both"/>
        <w:rPr>
          <w:b/>
          <w:i/>
          <w:color w:val="0F161A"/>
          <w:shd w:val="clear" w:color="auto" w:fill="FFFFFF"/>
        </w:rPr>
      </w:pPr>
      <w:r w:rsidRPr="00BC5920">
        <w:rPr>
          <w:b/>
          <w:i/>
        </w:rPr>
        <w:t>14</w:t>
      </w:r>
      <w:r w:rsidR="006F6D44" w:rsidRPr="00BC5920">
        <w:rPr>
          <w:b/>
          <w:i/>
        </w:rPr>
        <w:t>.11</w:t>
      </w:r>
      <w:r w:rsidR="006F6D44" w:rsidRPr="00BC5920">
        <w:rPr>
          <w:i/>
        </w:rPr>
        <w:t xml:space="preserve"> </w:t>
      </w:r>
      <w:r w:rsidR="005649A3" w:rsidRPr="00BC5920">
        <w:rPr>
          <w:rFonts w:eastAsiaTheme="minorHAnsi"/>
          <w:b/>
          <w:bCs/>
          <w:i/>
        </w:rPr>
        <w:t xml:space="preserve">Заказчик обязан </w:t>
      </w:r>
      <w:r w:rsidR="005649A3" w:rsidRPr="00BC5920">
        <w:rPr>
          <w:b/>
          <w:i/>
          <w:color w:val="0F161A"/>
          <w:shd w:val="clear" w:color="auto" w:fill="FFFFFF"/>
        </w:rPr>
        <w:t>самостоятельно следить за любыми обновлениями информации, размещаемой на сайте Исполнителя, в том числе, следить за изменениями условий оказания Услуг, изменениями настоящего Договора и любых иных материалов, которые прямо или косвенно связаны с оказанием Услуги или влияют на них.  Заказчик лишается права ссылаться на отсутствие осведомленности об указанных изменениях, если такие изменения размещены на сайте Исполнителя.</w:t>
      </w:r>
    </w:p>
    <w:p w14:paraId="58B34ECE" w14:textId="1D43634A" w:rsidR="006F6D44" w:rsidRPr="00BC5920" w:rsidRDefault="003C0BEA" w:rsidP="00F05545">
      <w:pPr>
        <w:tabs>
          <w:tab w:val="left" w:pos="1134"/>
        </w:tabs>
        <w:spacing w:before="120" w:after="120" w:line="240" w:lineRule="auto"/>
        <w:ind w:firstLine="680"/>
        <w:contextualSpacing/>
        <w:jc w:val="both"/>
        <w:rPr>
          <w:i/>
        </w:rPr>
      </w:pPr>
      <w:proofErr w:type="gramStart"/>
      <w:r w:rsidRPr="00BC5920">
        <w:rPr>
          <w:b/>
          <w:i/>
        </w:rPr>
        <w:t>14</w:t>
      </w:r>
      <w:r w:rsidR="006F6D44" w:rsidRPr="00BC5920">
        <w:rPr>
          <w:b/>
          <w:i/>
        </w:rPr>
        <w:t>.12</w:t>
      </w:r>
      <w:r w:rsidR="006F6D44" w:rsidRPr="00BC5920">
        <w:rPr>
          <w:i/>
        </w:rPr>
        <w:t xml:space="preserve">  Заказчик</w:t>
      </w:r>
      <w:proofErr w:type="gramEnd"/>
      <w:r w:rsidR="006F6D44" w:rsidRPr="00BC5920">
        <w:rPr>
          <w:i/>
        </w:rPr>
        <w:t xml:space="preserve"> или его уполномоченное лицо обязано в течении 5 (пяти) рабочих дней рассмотреть по позициям и подписать предоставленный(</w:t>
      </w:r>
      <w:proofErr w:type="spellStart"/>
      <w:r w:rsidR="006F6D44" w:rsidRPr="00BC5920">
        <w:rPr>
          <w:i/>
        </w:rPr>
        <w:t>ые</w:t>
      </w:r>
      <w:proofErr w:type="spellEnd"/>
      <w:r w:rsidR="006F6D44" w:rsidRPr="00BC5920">
        <w:rPr>
          <w:i/>
        </w:rPr>
        <w:t xml:space="preserve">) акт(ы) выполненных работ. При несогласии с какими-либо из последних, </w:t>
      </w:r>
      <w:r w:rsidR="002F0049" w:rsidRPr="00BC5920">
        <w:rPr>
          <w:i/>
        </w:rPr>
        <w:t>Заказчик</w:t>
      </w:r>
      <w:r w:rsidR="006F6D44" w:rsidRPr="00BC5920">
        <w:rPr>
          <w:i/>
        </w:rPr>
        <w:t xml:space="preserve"> или уполномоченное лицо </w:t>
      </w:r>
      <w:proofErr w:type="gramStart"/>
      <w:r w:rsidR="002F0049" w:rsidRPr="00BC5920">
        <w:rPr>
          <w:i/>
        </w:rPr>
        <w:t xml:space="preserve">Заказчик </w:t>
      </w:r>
      <w:r w:rsidR="006F6D44" w:rsidRPr="00BC5920">
        <w:rPr>
          <w:i/>
        </w:rPr>
        <w:t xml:space="preserve"> обязано</w:t>
      </w:r>
      <w:proofErr w:type="gramEnd"/>
      <w:r w:rsidR="006F6D44" w:rsidRPr="00BC5920">
        <w:rPr>
          <w:i/>
        </w:rPr>
        <w:t xml:space="preserve"> в течении установленного срока предоставить Хранителю письменные обоснованные возражения. В противном случае акты выполненных работ считаются подписанными.</w:t>
      </w:r>
    </w:p>
    <w:p w14:paraId="71E32227" w14:textId="3E6665B5" w:rsidR="00AB7281" w:rsidRPr="00BC5920" w:rsidRDefault="003C0BEA" w:rsidP="00F05545">
      <w:pPr>
        <w:tabs>
          <w:tab w:val="left" w:pos="1134"/>
        </w:tabs>
        <w:spacing w:before="120" w:after="120" w:line="240" w:lineRule="auto"/>
        <w:ind w:firstLine="680"/>
        <w:contextualSpacing/>
        <w:jc w:val="both"/>
        <w:rPr>
          <w:i/>
        </w:rPr>
      </w:pPr>
      <w:r w:rsidRPr="00BC5920">
        <w:rPr>
          <w:b/>
          <w:i/>
        </w:rPr>
        <w:t>14</w:t>
      </w:r>
      <w:r w:rsidR="006F6D44" w:rsidRPr="00BC5920">
        <w:rPr>
          <w:b/>
          <w:i/>
        </w:rPr>
        <w:t>.13</w:t>
      </w:r>
      <w:r w:rsidR="006F6D44" w:rsidRPr="00BC5920">
        <w:rPr>
          <w:i/>
        </w:rPr>
        <w:t xml:space="preserve"> Заказчик должен и обязан платить много и регулярно </w:t>
      </w:r>
      <w:proofErr w:type="gramStart"/>
      <w:r w:rsidR="006F6D44" w:rsidRPr="00BC5920">
        <w:rPr>
          <w:i/>
        </w:rPr>
        <w:t>Исполнителю.</w:t>
      </w:r>
      <w:r w:rsidR="002E6086" w:rsidRPr="00BC5920">
        <w:rPr>
          <w:i/>
        </w:rPr>
        <w:t>:)</w:t>
      </w:r>
      <w:proofErr w:type="gramEnd"/>
    </w:p>
    <w:p w14:paraId="0909BD60" w14:textId="77777777" w:rsidR="00F05545" w:rsidRPr="00BC5920" w:rsidRDefault="00F05545" w:rsidP="00F05545">
      <w:pPr>
        <w:tabs>
          <w:tab w:val="left" w:pos="1134"/>
        </w:tabs>
        <w:spacing w:before="120" w:after="120" w:line="240" w:lineRule="auto"/>
        <w:ind w:firstLine="680"/>
        <w:contextualSpacing/>
        <w:jc w:val="both"/>
        <w:rPr>
          <w:b/>
          <w:bCs/>
          <w:i/>
        </w:rPr>
      </w:pPr>
    </w:p>
    <w:p w14:paraId="4715BDD7" w14:textId="77777777" w:rsidR="00F05545" w:rsidRPr="00BC5920" w:rsidRDefault="00F05545" w:rsidP="00F05545">
      <w:pPr>
        <w:tabs>
          <w:tab w:val="left" w:pos="1134"/>
        </w:tabs>
        <w:spacing w:before="120" w:after="120" w:line="240" w:lineRule="auto"/>
        <w:ind w:firstLine="680"/>
        <w:contextualSpacing/>
        <w:jc w:val="both"/>
        <w:rPr>
          <w:b/>
          <w:bCs/>
          <w:i/>
        </w:rPr>
      </w:pPr>
    </w:p>
    <w:p w14:paraId="095A96FB" w14:textId="77777777" w:rsidR="00F05545" w:rsidRPr="00BC5920" w:rsidRDefault="00F05545" w:rsidP="00F05545">
      <w:pPr>
        <w:tabs>
          <w:tab w:val="left" w:pos="1134"/>
        </w:tabs>
        <w:spacing w:before="120" w:after="120" w:line="240" w:lineRule="auto"/>
        <w:ind w:firstLine="680"/>
        <w:contextualSpacing/>
        <w:jc w:val="both"/>
        <w:rPr>
          <w:b/>
          <w:bCs/>
          <w:i/>
        </w:rPr>
      </w:pPr>
    </w:p>
    <w:p w14:paraId="3687576E" w14:textId="2820B208" w:rsidR="00C65F58" w:rsidRPr="00BC5920" w:rsidRDefault="006F6D44" w:rsidP="00F05545">
      <w:pPr>
        <w:tabs>
          <w:tab w:val="left" w:pos="1134"/>
        </w:tabs>
        <w:spacing w:before="120" w:after="120" w:line="240" w:lineRule="auto"/>
        <w:ind w:firstLine="680"/>
        <w:contextualSpacing/>
        <w:jc w:val="both"/>
        <w:rPr>
          <w:b/>
          <w:bCs/>
          <w:i/>
        </w:rPr>
      </w:pPr>
      <w:r w:rsidRPr="00BC5920">
        <w:rPr>
          <w:b/>
          <w:bCs/>
          <w:i/>
        </w:rPr>
        <w:lastRenderedPageBreak/>
        <w:t>1</w:t>
      </w:r>
      <w:r w:rsidR="003C0BEA" w:rsidRPr="00BC5920">
        <w:rPr>
          <w:b/>
          <w:bCs/>
          <w:i/>
        </w:rPr>
        <w:t>5</w:t>
      </w:r>
      <w:r w:rsidR="00C65F58" w:rsidRPr="00BC5920">
        <w:rPr>
          <w:b/>
          <w:bCs/>
          <w:i/>
        </w:rPr>
        <w:t>.</w:t>
      </w:r>
      <w:r w:rsidR="00607936" w:rsidRPr="00BC5920">
        <w:rPr>
          <w:b/>
          <w:bCs/>
          <w:i/>
        </w:rPr>
        <w:t xml:space="preserve"> Права и обязанности Исполнителя</w:t>
      </w:r>
      <w:r w:rsidR="00C65F58" w:rsidRPr="00BC5920">
        <w:rPr>
          <w:b/>
          <w:bCs/>
          <w:i/>
        </w:rPr>
        <w:t>:</w:t>
      </w:r>
    </w:p>
    <w:p w14:paraId="0131E172" w14:textId="4A6F602D" w:rsidR="00607936" w:rsidRPr="00BC5920" w:rsidRDefault="003C0BEA" w:rsidP="00F05545">
      <w:pPr>
        <w:tabs>
          <w:tab w:val="left" w:pos="1134"/>
        </w:tabs>
        <w:spacing w:before="120" w:after="120" w:line="240" w:lineRule="auto"/>
        <w:ind w:firstLine="680"/>
        <w:contextualSpacing/>
        <w:jc w:val="both"/>
        <w:rPr>
          <w:i/>
        </w:rPr>
      </w:pPr>
      <w:proofErr w:type="gramStart"/>
      <w:r w:rsidRPr="00BC5920">
        <w:rPr>
          <w:b/>
          <w:i/>
        </w:rPr>
        <w:t>15</w:t>
      </w:r>
      <w:r w:rsidR="00607936" w:rsidRPr="00BC5920">
        <w:rPr>
          <w:b/>
          <w:i/>
        </w:rPr>
        <w:t>.1</w:t>
      </w:r>
      <w:r w:rsidR="00607936" w:rsidRPr="00BC5920">
        <w:rPr>
          <w:i/>
        </w:rPr>
        <w:t xml:space="preserve">  Исполнитель</w:t>
      </w:r>
      <w:proofErr w:type="gramEnd"/>
      <w:r w:rsidR="00607936" w:rsidRPr="00BC5920">
        <w:rPr>
          <w:i/>
        </w:rPr>
        <w:t xml:space="preserve"> принимает на себя права и обязанности в соответствии с настоящей частью договора, если иное не </w:t>
      </w:r>
      <w:r w:rsidR="002E6086" w:rsidRPr="00BC5920">
        <w:rPr>
          <w:i/>
        </w:rPr>
        <w:t>оговорено</w:t>
      </w:r>
      <w:r w:rsidR="00607936" w:rsidRPr="00BC5920">
        <w:rPr>
          <w:i/>
        </w:rPr>
        <w:t xml:space="preserve"> другими частями настоящего договора.</w:t>
      </w:r>
    </w:p>
    <w:p w14:paraId="71A274A7" w14:textId="2DC97903" w:rsidR="00C65F58" w:rsidRPr="00BC5920" w:rsidRDefault="003C0BEA" w:rsidP="00F05545">
      <w:pPr>
        <w:tabs>
          <w:tab w:val="left" w:pos="1134"/>
        </w:tabs>
        <w:spacing w:before="120" w:after="120" w:line="240" w:lineRule="auto"/>
        <w:ind w:firstLine="680"/>
        <w:contextualSpacing/>
        <w:jc w:val="both"/>
        <w:rPr>
          <w:i/>
        </w:rPr>
      </w:pPr>
      <w:r w:rsidRPr="00BC5920">
        <w:rPr>
          <w:b/>
          <w:i/>
        </w:rPr>
        <w:t>15</w:t>
      </w:r>
      <w:r w:rsidR="00607936" w:rsidRPr="00BC5920">
        <w:rPr>
          <w:b/>
          <w:i/>
        </w:rPr>
        <w:t>.2</w:t>
      </w:r>
      <w:r w:rsidR="00607936" w:rsidRPr="00BC5920">
        <w:rPr>
          <w:i/>
        </w:rPr>
        <w:t xml:space="preserve"> Исполнитель о</w:t>
      </w:r>
      <w:r w:rsidR="00C65F58" w:rsidRPr="00BC5920">
        <w:rPr>
          <w:i/>
        </w:rPr>
        <w:t xml:space="preserve">бязуется принимать и выдавать груз в установленное рабочее время. При приеме </w:t>
      </w:r>
      <w:proofErr w:type="gramStart"/>
      <w:r w:rsidR="00C65F58" w:rsidRPr="00BC5920">
        <w:rPr>
          <w:i/>
        </w:rPr>
        <w:t>Груза</w:t>
      </w:r>
      <w:r w:rsidR="00607936" w:rsidRPr="00BC5920">
        <w:rPr>
          <w:i/>
        </w:rPr>
        <w:t xml:space="preserve"> </w:t>
      </w:r>
      <w:r w:rsidR="00C65F58" w:rsidRPr="00BC5920">
        <w:rPr>
          <w:i/>
        </w:rPr>
        <w:t xml:space="preserve"> на</w:t>
      </w:r>
      <w:proofErr w:type="gramEnd"/>
      <w:r w:rsidR="00C65F58" w:rsidRPr="00BC5920">
        <w:rPr>
          <w:i/>
        </w:rPr>
        <w:t xml:space="preserve"> хранение Исполнитель, в присутствии представителя </w:t>
      </w:r>
      <w:r w:rsidR="00DD67A6" w:rsidRPr="00BC5920">
        <w:rPr>
          <w:i/>
        </w:rPr>
        <w:t>Заказчика</w:t>
      </w:r>
      <w:r w:rsidR="00C65F58" w:rsidRPr="00BC5920">
        <w:rPr>
          <w:i/>
        </w:rPr>
        <w:t xml:space="preserve"> производит осмотр Груза с определением его количества и внешнего состояния, целостности и соответствия запорно-пломбировочных устройств (пломб).</w:t>
      </w:r>
    </w:p>
    <w:p w14:paraId="00622B40" w14:textId="313C91DE" w:rsidR="00C65F58" w:rsidRPr="00BC5920" w:rsidRDefault="003C0BEA" w:rsidP="00F05545">
      <w:pPr>
        <w:tabs>
          <w:tab w:val="left" w:pos="1134"/>
        </w:tabs>
        <w:spacing w:before="120" w:after="120" w:line="240" w:lineRule="auto"/>
        <w:ind w:firstLine="680"/>
        <w:contextualSpacing/>
        <w:jc w:val="both"/>
        <w:rPr>
          <w:i/>
        </w:rPr>
      </w:pPr>
      <w:r w:rsidRPr="00BC5920">
        <w:rPr>
          <w:b/>
          <w:i/>
        </w:rPr>
        <w:t>15</w:t>
      </w:r>
      <w:r w:rsidR="00E7295A" w:rsidRPr="00BC5920">
        <w:rPr>
          <w:b/>
          <w:i/>
        </w:rPr>
        <w:t>.3</w:t>
      </w:r>
      <w:r w:rsidR="00607936" w:rsidRPr="00BC5920">
        <w:rPr>
          <w:i/>
        </w:rPr>
        <w:t xml:space="preserve"> </w:t>
      </w:r>
      <w:r w:rsidR="00C65F58" w:rsidRPr="00BC5920">
        <w:rPr>
          <w:i/>
        </w:rPr>
        <w:t xml:space="preserve">При </w:t>
      </w:r>
      <w:proofErr w:type="gramStart"/>
      <w:r w:rsidR="00C65F58" w:rsidRPr="00BC5920">
        <w:rPr>
          <w:i/>
        </w:rPr>
        <w:t>п</w:t>
      </w:r>
      <w:r w:rsidR="00607936" w:rsidRPr="00BC5920">
        <w:rPr>
          <w:i/>
        </w:rPr>
        <w:t>еремещениях  Груза</w:t>
      </w:r>
      <w:proofErr w:type="gramEnd"/>
      <w:r w:rsidR="00607936" w:rsidRPr="00BC5920">
        <w:rPr>
          <w:i/>
        </w:rPr>
        <w:t xml:space="preserve"> </w:t>
      </w:r>
      <w:r w:rsidR="00C65F58" w:rsidRPr="00BC5920">
        <w:rPr>
          <w:i/>
        </w:rPr>
        <w:t>, подписывает с Заказчиком Акт</w:t>
      </w:r>
      <w:r w:rsidR="00607936" w:rsidRPr="00BC5920">
        <w:rPr>
          <w:i/>
        </w:rPr>
        <w:t>ы</w:t>
      </w:r>
      <w:r w:rsidR="00C65F58" w:rsidRPr="00BC5920">
        <w:rPr>
          <w:i/>
        </w:rPr>
        <w:t xml:space="preserve"> приемки-передачи. При </w:t>
      </w:r>
      <w:r w:rsidR="00F36224" w:rsidRPr="00BC5920">
        <w:rPr>
          <w:i/>
        </w:rPr>
        <w:t xml:space="preserve">обнаружении нарушений упаковки </w:t>
      </w:r>
      <w:r w:rsidR="00C65F58" w:rsidRPr="00BC5920">
        <w:rPr>
          <w:i/>
        </w:rPr>
        <w:t>или наличия дефектов, которые ведут к образованию брака, Сторонами подписывается Акт недостачи/дефектов. Подписание Сторонами Акта приемки-передачи, означает проведение Исполнителем всех действий по приему</w:t>
      </w:r>
      <w:r w:rsidR="00607936" w:rsidRPr="00BC5920">
        <w:rPr>
          <w:i/>
        </w:rPr>
        <w:t xml:space="preserve"> передаче</w:t>
      </w:r>
      <w:r w:rsidR="00C65F58" w:rsidRPr="00BC5920">
        <w:rPr>
          <w:i/>
        </w:rPr>
        <w:t xml:space="preserve"> Груза на хранение</w:t>
      </w:r>
      <w:r w:rsidR="00607936" w:rsidRPr="00BC5920">
        <w:rPr>
          <w:i/>
        </w:rPr>
        <w:t xml:space="preserve"> и с хранения</w:t>
      </w:r>
      <w:r w:rsidR="00C65F58" w:rsidRPr="00BC5920">
        <w:rPr>
          <w:i/>
        </w:rPr>
        <w:t xml:space="preserve">. Исполнитель не производит проверку на соответствие количества и </w:t>
      </w:r>
      <w:proofErr w:type="gramStart"/>
      <w:r w:rsidR="00C65F58" w:rsidRPr="00BC5920">
        <w:rPr>
          <w:i/>
        </w:rPr>
        <w:t>качества  по</w:t>
      </w:r>
      <w:proofErr w:type="gramEnd"/>
      <w:r w:rsidR="00C65F58" w:rsidRPr="00BC5920">
        <w:rPr>
          <w:i/>
        </w:rPr>
        <w:t xml:space="preserve"> учетным единицам</w:t>
      </w:r>
      <w:r w:rsidR="00607936" w:rsidRPr="00BC5920">
        <w:rPr>
          <w:i/>
        </w:rPr>
        <w:t xml:space="preserve"> (внутри тарным местам )</w:t>
      </w:r>
      <w:r w:rsidR="00C65F58" w:rsidRPr="00BC5920">
        <w:rPr>
          <w:i/>
        </w:rPr>
        <w:t xml:space="preserve"> и внешнего состояния Груза.</w:t>
      </w:r>
    </w:p>
    <w:p w14:paraId="5121E993" w14:textId="63AB017E" w:rsidR="00C65F58" w:rsidRPr="00BC5920" w:rsidRDefault="003C0BEA" w:rsidP="00F05545">
      <w:pPr>
        <w:tabs>
          <w:tab w:val="left" w:pos="1134"/>
        </w:tabs>
        <w:spacing w:before="120" w:after="120" w:line="240" w:lineRule="auto"/>
        <w:ind w:firstLine="680"/>
        <w:contextualSpacing/>
        <w:jc w:val="both"/>
        <w:rPr>
          <w:i/>
        </w:rPr>
      </w:pPr>
      <w:r w:rsidRPr="00BC5920">
        <w:rPr>
          <w:b/>
          <w:i/>
        </w:rPr>
        <w:t>15</w:t>
      </w:r>
      <w:r w:rsidR="00607936" w:rsidRPr="00BC5920">
        <w:rPr>
          <w:b/>
          <w:i/>
        </w:rPr>
        <w:t>.4</w:t>
      </w:r>
      <w:r w:rsidR="00607936" w:rsidRPr="00BC5920">
        <w:rPr>
          <w:i/>
        </w:rPr>
        <w:t xml:space="preserve"> </w:t>
      </w:r>
      <w:r w:rsidR="00C65F58" w:rsidRPr="00BC5920">
        <w:rPr>
          <w:i/>
        </w:rPr>
        <w:t xml:space="preserve">Обеспечивает соблюдение </w:t>
      </w:r>
      <w:r w:rsidR="00F36224" w:rsidRPr="00BC5920">
        <w:rPr>
          <w:i/>
        </w:rPr>
        <w:t xml:space="preserve">своими </w:t>
      </w:r>
      <w:r w:rsidR="00C65F58" w:rsidRPr="00BC5920">
        <w:rPr>
          <w:i/>
        </w:rPr>
        <w:t>работниками правил техники безопасности</w:t>
      </w:r>
      <w:r w:rsidR="00F36224" w:rsidRPr="00BC5920">
        <w:rPr>
          <w:i/>
        </w:rPr>
        <w:t>, пож</w:t>
      </w:r>
      <w:r w:rsidR="00C65F58" w:rsidRPr="00BC5920">
        <w:rPr>
          <w:i/>
        </w:rPr>
        <w:t>арной безопасности, санитарных и гигиенических норм</w:t>
      </w:r>
      <w:r w:rsidR="0074422F" w:rsidRPr="00BC5920">
        <w:rPr>
          <w:i/>
        </w:rPr>
        <w:t xml:space="preserve">, технологии выполнения погрузо-разгрузочных </w:t>
      </w:r>
      <w:proofErr w:type="gramStart"/>
      <w:r w:rsidR="0074422F" w:rsidRPr="00BC5920">
        <w:rPr>
          <w:i/>
        </w:rPr>
        <w:t>и  складских</w:t>
      </w:r>
      <w:proofErr w:type="gramEnd"/>
      <w:r w:rsidR="0074422F" w:rsidRPr="00BC5920">
        <w:rPr>
          <w:i/>
        </w:rPr>
        <w:t xml:space="preserve"> работ </w:t>
      </w:r>
      <w:r w:rsidR="00C65F58" w:rsidRPr="00BC5920">
        <w:rPr>
          <w:i/>
        </w:rPr>
        <w:t>на Складе.</w:t>
      </w:r>
    </w:p>
    <w:p w14:paraId="1D0A9681" w14:textId="7B746773" w:rsidR="00C65F58" w:rsidRPr="00BC5920" w:rsidRDefault="003C0BEA" w:rsidP="00F05545">
      <w:pPr>
        <w:tabs>
          <w:tab w:val="left" w:pos="1134"/>
        </w:tabs>
        <w:spacing w:before="120" w:after="120" w:line="240" w:lineRule="auto"/>
        <w:ind w:firstLine="680"/>
        <w:contextualSpacing/>
        <w:jc w:val="both"/>
        <w:rPr>
          <w:i/>
        </w:rPr>
      </w:pPr>
      <w:r w:rsidRPr="00BC5920">
        <w:rPr>
          <w:b/>
          <w:i/>
        </w:rPr>
        <w:t xml:space="preserve"> 15</w:t>
      </w:r>
      <w:r w:rsidR="00607936" w:rsidRPr="00BC5920">
        <w:rPr>
          <w:b/>
          <w:i/>
        </w:rPr>
        <w:t>.5</w:t>
      </w:r>
      <w:r w:rsidR="00607936" w:rsidRPr="00BC5920">
        <w:rPr>
          <w:i/>
        </w:rPr>
        <w:t xml:space="preserve"> </w:t>
      </w:r>
      <w:r w:rsidR="00C65F58" w:rsidRPr="00BC5920">
        <w:rPr>
          <w:i/>
        </w:rPr>
        <w:t>Принимает меры, для обеспечения сохранности Груза. Исключает доступ посторонних лиц (не являющихся работниками склада и не обладающих полномочиями в отношении Груза) к хранящемуся Грузу.</w:t>
      </w:r>
    </w:p>
    <w:p w14:paraId="3A3C9C85" w14:textId="046A4FFF" w:rsidR="00C65F58" w:rsidRPr="00BC5920" w:rsidRDefault="003C0BEA" w:rsidP="00F05545">
      <w:pPr>
        <w:tabs>
          <w:tab w:val="left" w:pos="1134"/>
        </w:tabs>
        <w:spacing w:before="120" w:after="120" w:line="240" w:lineRule="auto"/>
        <w:ind w:firstLine="680"/>
        <w:contextualSpacing/>
        <w:jc w:val="both"/>
        <w:rPr>
          <w:i/>
        </w:rPr>
      </w:pPr>
      <w:r w:rsidRPr="00BC5920">
        <w:rPr>
          <w:b/>
          <w:i/>
        </w:rPr>
        <w:t xml:space="preserve"> 15</w:t>
      </w:r>
      <w:r w:rsidR="00607936" w:rsidRPr="00BC5920">
        <w:rPr>
          <w:b/>
          <w:i/>
        </w:rPr>
        <w:t>.6</w:t>
      </w:r>
      <w:r w:rsidR="00607936" w:rsidRPr="00BC5920">
        <w:rPr>
          <w:i/>
        </w:rPr>
        <w:t xml:space="preserve"> </w:t>
      </w:r>
      <w:r w:rsidR="00C65F58" w:rsidRPr="00BC5920">
        <w:rPr>
          <w:i/>
        </w:rPr>
        <w:t xml:space="preserve">Обязан выдать Заказчику Груз, который был получен на хранение только после получения оплаты </w:t>
      </w:r>
      <w:r w:rsidR="00F36224" w:rsidRPr="00BC5920">
        <w:rPr>
          <w:i/>
        </w:rPr>
        <w:t>за оказанные услуги</w:t>
      </w:r>
      <w:r w:rsidR="00C65F58" w:rsidRPr="00BC5920">
        <w:rPr>
          <w:i/>
        </w:rPr>
        <w:t xml:space="preserve"> и отсутствием задолженности перед ТОО «СП Алан» и ТОО РКТФГ «Алан». </w:t>
      </w:r>
      <w:proofErr w:type="gramStart"/>
      <w:r w:rsidR="00C65F58" w:rsidRPr="00BC5920">
        <w:rPr>
          <w:i/>
        </w:rPr>
        <w:t>В противном случае,</w:t>
      </w:r>
      <w:proofErr w:type="gramEnd"/>
      <w:r w:rsidR="00C65F58" w:rsidRPr="00BC5920">
        <w:rPr>
          <w:i/>
        </w:rPr>
        <w:t xml:space="preserve"> исполнитель имеет право в без акцептном порядке, удерживать груз до полного погашения задолженности Заказчиком.</w:t>
      </w:r>
    </w:p>
    <w:p w14:paraId="424D62FF" w14:textId="70C2B884" w:rsidR="00C65F58" w:rsidRPr="00BC5920" w:rsidRDefault="003C0BEA" w:rsidP="00F05545">
      <w:pPr>
        <w:tabs>
          <w:tab w:val="left" w:pos="1134"/>
        </w:tabs>
        <w:spacing w:before="120" w:after="120" w:line="240" w:lineRule="auto"/>
        <w:ind w:firstLine="680"/>
        <w:contextualSpacing/>
        <w:jc w:val="both"/>
        <w:rPr>
          <w:i/>
        </w:rPr>
      </w:pPr>
      <w:proofErr w:type="gramStart"/>
      <w:r w:rsidRPr="00BC5920">
        <w:rPr>
          <w:b/>
          <w:i/>
        </w:rPr>
        <w:t>15</w:t>
      </w:r>
      <w:r w:rsidR="00607936" w:rsidRPr="00BC5920">
        <w:rPr>
          <w:b/>
          <w:i/>
        </w:rPr>
        <w:t>.7</w:t>
      </w:r>
      <w:r w:rsidR="00607936" w:rsidRPr="00BC5920">
        <w:rPr>
          <w:i/>
        </w:rPr>
        <w:t xml:space="preserve">  </w:t>
      </w:r>
      <w:r w:rsidR="00C65F58" w:rsidRPr="00BC5920">
        <w:rPr>
          <w:i/>
        </w:rPr>
        <w:t>Обеспечивает</w:t>
      </w:r>
      <w:proofErr w:type="gramEnd"/>
      <w:r w:rsidR="00C65F58" w:rsidRPr="00BC5920">
        <w:rPr>
          <w:i/>
        </w:rPr>
        <w:t xml:space="preserve"> выполнение погрузо-разгрузочных работ при приемке Грузов на хранение и выдаче его Заказчику, при условии наличия необходимой </w:t>
      </w:r>
      <w:r w:rsidR="00F36224" w:rsidRPr="00BC5920">
        <w:rPr>
          <w:i/>
        </w:rPr>
        <w:t>погрузо-разгрузочной</w:t>
      </w:r>
      <w:r w:rsidR="00C65F58" w:rsidRPr="00BC5920">
        <w:rPr>
          <w:i/>
        </w:rPr>
        <w:t xml:space="preserve"> техники и средств.</w:t>
      </w:r>
    </w:p>
    <w:p w14:paraId="2DDBB1D2" w14:textId="1397577D" w:rsidR="00C65F58" w:rsidRPr="00BC5920" w:rsidRDefault="003C0BEA" w:rsidP="00F05545">
      <w:pPr>
        <w:tabs>
          <w:tab w:val="left" w:pos="1134"/>
        </w:tabs>
        <w:spacing w:before="120" w:after="120" w:line="240" w:lineRule="auto"/>
        <w:ind w:firstLine="680"/>
        <w:contextualSpacing/>
        <w:jc w:val="both"/>
        <w:rPr>
          <w:i/>
        </w:rPr>
      </w:pPr>
      <w:r w:rsidRPr="00BC5920">
        <w:rPr>
          <w:b/>
          <w:i/>
        </w:rPr>
        <w:t xml:space="preserve"> 15</w:t>
      </w:r>
      <w:r w:rsidR="00607936" w:rsidRPr="00BC5920">
        <w:rPr>
          <w:b/>
          <w:i/>
        </w:rPr>
        <w:t>.8</w:t>
      </w:r>
      <w:r w:rsidR="00607936" w:rsidRPr="00BC5920">
        <w:rPr>
          <w:i/>
        </w:rPr>
        <w:t xml:space="preserve"> </w:t>
      </w:r>
      <w:r w:rsidR="00C65F58" w:rsidRPr="00BC5920">
        <w:rPr>
          <w:i/>
        </w:rPr>
        <w:t xml:space="preserve">Обязан предоставлять Заказчику в </w:t>
      </w:r>
      <w:r w:rsidR="00F36224" w:rsidRPr="00BC5920">
        <w:rPr>
          <w:i/>
        </w:rPr>
        <w:t>рабочее время</w:t>
      </w:r>
      <w:r w:rsidR="00C65F58" w:rsidRPr="00BC5920">
        <w:rPr>
          <w:i/>
        </w:rPr>
        <w:t xml:space="preserve"> Исполнителя возможность проверять, осматривать, обмерять, взвешивать и пересчитывать хранимый Груз.</w:t>
      </w:r>
    </w:p>
    <w:p w14:paraId="60418F51" w14:textId="65338BCF" w:rsidR="00C65F58" w:rsidRPr="00BC5920" w:rsidRDefault="003C0BEA" w:rsidP="00F05545">
      <w:pPr>
        <w:tabs>
          <w:tab w:val="left" w:pos="1134"/>
        </w:tabs>
        <w:spacing w:before="120" w:after="120" w:line="240" w:lineRule="auto"/>
        <w:ind w:firstLine="680"/>
        <w:contextualSpacing/>
        <w:jc w:val="both"/>
        <w:rPr>
          <w:i/>
        </w:rPr>
      </w:pPr>
      <w:proofErr w:type="gramStart"/>
      <w:r w:rsidRPr="00BC5920">
        <w:rPr>
          <w:b/>
          <w:i/>
        </w:rPr>
        <w:t>15</w:t>
      </w:r>
      <w:r w:rsidR="00607936" w:rsidRPr="00BC5920">
        <w:rPr>
          <w:b/>
          <w:i/>
        </w:rPr>
        <w:t>.9</w:t>
      </w:r>
      <w:r w:rsidR="00607936" w:rsidRPr="00BC5920">
        <w:rPr>
          <w:i/>
        </w:rPr>
        <w:t xml:space="preserve">  </w:t>
      </w:r>
      <w:r w:rsidR="00C65F58" w:rsidRPr="00BC5920">
        <w:rPr>
          <w:i/>
        </w:rPr>
        <w:t>Отказать</w:t>
      </w:r>
      <w:proofErr w:type="gramEnd"/>
      <w:r w:rsidR="00C65F58" w:rsidRPr="00BC5920">
        <w:rPr>
          <w:i/>
        </w:rPr>
        <w:t xml:space="preserve"> в помещении </w:t>
      </w:r>
      <w:r w:rsidR="00955A78" w:rsidRPr="00BC5920">
        <w:rPr>
          <w:i/>
        </w:rPr>
        <w:t xml:space="preserve">Груза </w:t>
      </w:r>
      <w:r w:rsidR="00C65F58" w:rsidRPr="00BC5920">
        <w:rPr>
          <w:i/>
        </w:rPr>
        <w:t>на хранение, в следствие:</w:t>
      </w:r>
    </w:p>
    <w:p w14:paraId="4E2401F3" w14:textId="77777777" w:rsidR="00C65F58" w:rsidRPr="00BC5920" w:rsidRDefault="00C65F58" w:rsidP="002D3D13">
      <w:pPr>
        <w:pStyle w:val="aa"/>
        <w:numPr>
          <w:ilvl w:val="0"/>
          <w:numId w:val="37"/>
        </w:numPr>
        <w:tabs>
          <w:tab w:val="left" w:pos="1134"/>
        </w:tabs>
        <w:spacing w:before="120" w:after="120" w:line="240" w:lineRule="auto"/>
        <w:jc w:val="both"/>
        <w:rPr>
          <w:i/>
        </w:rPr>
      </w:pPr>
      <w:r w:rsidRPr="00BC5920">
        <w:rPr>
          <w:i/>
        </w:rPr>
        <w:t>неисполнения, частичного неисполнения или ненадлежащего исполнения условий настоящего Договора;</w:t>
      </w:r>
    </w:p>
    <w:p w14:paraId="566B93DA" w14:textId="6A14CE10" w:rsidR="00C65F58" w:rsidRPr="00BC5920" w:rsidRDefault="00C65F58" w:rsidP="002D3D13">
      <w:pPr>
        <w:pStyle w:val="aa"/>
        <w:numPr>
          <w:ilvl w:val="0"/>
          <w:numId w:val="37"/>
        </w:numPr>
        <w:tabs>
          <w:tab w:val="left" w:pos="1134"/>
        </w:tabs>
        <w:spacing w:before="120" w:after="120" w:line="240" w:lineRule="auto"/>
        <w:jc w:val="both"/>
        <w:rPr>
          <w:i/>
        </w:rPr>
      </w:pPr>
      <w:r w:rsidRPr="00BC5920">
        <w:rPr>
          <w:i/>
        </w:rPr>
        <w:t>не предоставления</w:t>
      </w:r>
      <w:r w:rsidR="004008B6" w:rsidRPr="00BC5920">
        <w:rPr>
          <w:i/>
        </w:rPr>
        <w:t xml:space="preserve"> Заказчиком,</w:t>
      </w:r>
      <w:r w:rsidRPr="00BC5920">
        <w:rPr>
          <w:i/>
        </w:rPr>
        <w:t xml:space="preserve"> необходимой информации или документации;</w:t>
      </w:r>
    </w:p>
    <w:p w14:paraId="78140475" w14:textId="313B9B1D" w:rsidR="00C65F58" w:rsidRPr="00BC5920" w:rsidRDefault="00C65F58" w:rsidP="002D3D13">
      <w:pPr>
        <w:pStyle w:val="aa"/>
        <w:numPr>
          <w:ilvl w:val="0"/>
          <w:numId w:val="37"/>
        </w:numPr>
        <w:tabs>
          <w:tab w:val="left" w:pos="1134"/>
        </w:tabs>
        <w:spacing w:before="120" w:after="120" w:line="240" w:lineRule="auto"/>
        <w:jc w:val="both"/>
        <w:rPr>
          <w:i/>
        </w:rPr>
      </w:pPr>
      <w:r w:rsidRPr="00BC5920">
        <w:rPr>
          <w:i/>
        </w:rPr>
        <w:t>невозможностью создания условий, необходимых для осуществления хранения Грузов.</w:t>
      </w:r>
    </w:p>
    <w:p w14:paraId="4C02118C" w14:textId="77777777" w:rsidR="004008B6" w:rsidRPr="00BC5920" w:rsidRDefault="004008B6" w:rsidP="002D3D13">
      <w:pPr>
        <w:pStyle w:val="aa"/>
        <w:numPr>
          <w:ilvl w:val="0"/>
          <w:numId w:val="37"/>
        </w:numPr>
        <w:suppressAutoHyphens w:val="0"/>
        <w:spacing w:before="120" w:after="120" w:line="240" w:lineRule="auto"/>
        <w:jc w:val="both"/>
        <w:rPr>
          <w:i/>
          <w:color w:val="000000"/>
          <w:sz w:val="21"/>
          <w:szCs w:val="21"/>
          <w:shd w:val="clear" w:color="auto" w:fill="FFFFFF"/>
        </w:rPr>
      </w:pPr>
      <w:r w:rsidRPr="00BC5920">
        <w:rPr>
          <w:i/>
          <w:color w:val="000000"/>
          <w:sz w:val="21"/>
          <w:szCs w:val="21"/>
          <w:shd w:val="clear" w:color="auto" w:fill="FFFFFF"/>
        </w:rPr>
        <w:t>Отсутствия мест для хранения груза.</w:t>
      </w:r>
    </w:p>
    <w:p w14:paraId="32FBFCC8" w14:textId="05876B61" w:rsidR="00C65F58" w:rsidRPr="00BC5920" w:rsidRDefault="003C0BEA" w:rsidP="00F05545">
      <w:pPr>
        <w:tabs>
          <w:tab w:val="left" w:pos="1134"/>
        </w:tabs>
        <w:spacing w:before="120" w:after="120" w:line="240" w:lineRule="auto"/>
        <w:ind w:firstLine="680"/>
        <w:contextualSpacing/>
        <w:jc w:val="both"/>
        <w:rPr>
          <w:i/>
        </w:rPr>
      </w:pPr>
      <w:r w:rsidRPr="00BC5920">
        <w:rPr>
          <w:b/>
          <w:i/>
        </w:rPr>
        <w:t>15</w:t>
      </w:r>
      <w:r w:rsidR="0039794D" w:rsidRPr="00BC5920">
        <w:rPr>
          <w:b/>
          <w:i/>
        </w:rPr>
        <w:t>.10</w:t>
      </w:r>
      <w:r w:rsidR="0039794D" w:rsidRPr="00BC5920">
        <w:rPr>
          <w:i/>
        </w:rPr>
        <w:t xml:space="preserve"> </w:t>
      </w:r>
      <w:r w:rsidR="00C65F58" w:rsidRPr="00BC5920">
        <w:rPr>
          <w:i/>
        </w:rPr>
        <w:t xml:space="preserve">Отказ Исполнителя </w:t>
      </w:r>
      <w:r w:rsidR="00C65F58" w:rsidRPr="00BC5920">
        <w:rPr>
          <w:b/>
          <w:i/>
        </w:rPr>
        <w:t xml:space="preserve">согласно </w:t>
      </w:r>
      <w:r w:rsidR="0039794D" w:rsidRPr="00BC5920">
        <w:rPr>
          <w:b/>
          <w:i/>
        </w:rPr>
        <w:t>п.1</w:t>
      </w:r>
      <w:r w:rsidRPr="00BC5920">
        <w:rPr>
          <w:b/>
          <w:i/>
        </w:rPr>
        <w:t>5</w:t>
      </w:r>
      <w:r w:rsidR="0039794D" w:rsidRPr="00BC5920">
        <w:rPr>
          <w:b/>
          <w:i/>
        </w:rPr>
        <w:t>.9</w:t>
      </w:r>
      <w:r w:rsidR="00C65F58" w:rsidRPr="00BC5920">
        <w:rPr>
          <w:i/>
        </w:rPr>
        <w:t xml:space="preserve"> настоящего Договора должен быть оформлен в письменном виде с указанием причин отказа и направлен Заказчику не позднее 1-го рабочего дня с даты получения Исполнителем письменной заявки Заказчика с информацией об ожидаемом прибытии Груза на склад.</w:t>
      </w:r>
    </w:p>
    <w:p w14:paraId="081D5D4D" w14:textId="1FD21E14" w:rsidR="00C65F58" w:rsidRPr="00BC5920" w:rsidRDefault="00977E1D" w:rsidP="00F05545">
      <w:pPr>
        <w:tabs>
          <w:tab w:val="left" w:pos="1134"/>
        </w:tabs>
        <w:spacing w:before="120" w:after="120" w:line="240" w:lineRule="auto"/>
        <w:ind w:firstLine="680"/>
        <w:contextualSpacing/>
        <w:jc w:val="both"/>
        <w:rPr>
          <w:i/>
        </w:rPr>
      </w:pPr>
      <w:r w:rsidRPr="00BC5920">
        <w:rPr>
          <w:i/>
        </w:rPr>
        <w:t xml:space="preserve"> </w:t>
      </w:r>
      <w:r w:rsidR="003C0BEA" w:rsidRPr="00BC5920">
        <w:rPr>
          <w:i/>
        </w:rPr>
        <w:t>15</w:t>
      </w:r>
      <w:r w:rsidR="0039794D" w:rsidRPr="00BC5920">
        <w:rPr>
          <w:b/>
          <w:i/>
        </w:rPr>
        <w:t>.11</w:t>
      </w:r>
      <w:r w:rsidR="0039794D" w:rsidRPr="00BC5920">
        <w:rPr>
          <w:i/>
        </w:rPr>
        <w:t xml:space="preserve"> </w:t>
      </w:r>
      <w:r w:rsidR="00C65F58" w:rsidRPr="00BC5920">
        <w:rPr>
          <w:i/>
        </w:rPr>
        <w:t>Исполнитель имеет право отказать в отпуске и погрузке груза, в случае если      предоставленное Заказчиком транспортное средство не соответствует роду и характеру перевозимого груза</w:t>
      </w:r>
    </w:p>
    <w:p w14:paraId="699101E0" w14:textId="523F804D" w:rsidR="00C65F58" w:rsidRPr="00BC5920" w:rsidRDefault="003C0BEA" w:rsidP="00F05545">
      <w:pPr>
        <w:tabs>
          <w:tab w:val="left" w:pos="1134"/>
        </w:tabs>
        <w:spacing w:before="120" w:after="120" w:line="240" w:lineRule="auto"/>
        <w:ind w:firstLine="680"/>
        <w:contextualSpacing/>
        <w:jc w:val="both"/>
        <w:rPr>
          <w:b/>
          <w:bCs/>
          <w:i/>
        </w:rPr>
      </w:pPr>
      <w:r w:rsidRPr="00BC5920">
        <w:rPr>
          <w:b/>
          <w:i/>
        </w:rPr>
        <w:t xml:space="preserve"> 15</w:t>
      </w:r>
      <w:r w:rsidR="0039794D" w:rsidRPr="00BC5920">
        <w:rPr>
          <w:b/>
          <w:i/>
        </w:rPr>
        <w:t>.12</w:t>
      </w:r>
      <w:r w:rsidR="0039794D" w:rsidRPr="00BC5920">
        <w:rPr>
          <w:i/>
        </w:rPr>
        <w:t xml:space="preserve"> </w:t>
      </w:r>
      <w:r w:rsidR="00C65F58" w:rsidRPr="00BC5920">
        <w:rPr>
          <w:i/>
        </w:rPr>
        <w:t xml:space="preserve">Исполнитель имеет право внести изменения </w:t>
      </w:r>
      <w:r w:rsidR="005649A3" w:rsidRPr="00BC5920">
        <w:rPr>
          <w:i/>
        </w:rPr>
        <w:t xml:space="preserve">в текст настоящего договора, а так же во все документы тем или иным образом относящимся к </w:t>
      </w:r>
      <w:proofErr w:type="gramStart"/>
      <w:r w:rsidR="00F05545" w:rsidRPr="00BC5920">
        <w:rPr>
          <w:i/>
        </w:rPr>
        <w:t xml:space="preserve">договору,  </w:t>
      </w:r>
      <w:r w:rsidR="005649A3" w:rsidRPr="00BC5920">
        <w:rPr>
          <w:i/>
        </w:rPr>
        <w:t>в</w:t>
      </w:r>
      <w:proofErr w:type="gramEnd"/>
      <w:r w:rsidR="005649A3" w:rsidRPr="00BC5920">
        <w:rPr>
          <w:i/>
        </w:rPr>
        <w:t xml:space="preserve"> том числе и в Пр</w:t>
      </w:r>
      <w:r w:rsidR="00C65F58" w:rsidRPr="00BC5920">
        <w:rPr>
          <w:i/>
        </w:rPr>
        <w:t>иложение № 1 без предварительного уведомления, а также, не заключая дополнительного соглашения.</w:t>
      </w:r>
      <w:r w:rsidR="005649A3" w:rsidRPr="00BC5920">
        <w:rPr>
          <w:i/>
        </w:rPr>
        <w:t xml:space="preserve"> Все изменения относящиеся к существенным условиям договора, публикуются на официальном сайте Исполнителя и </w:t>
      </w:r>
      <w:r w:rsidR="00F05545" w:rsidRPr="00BC5920">
        <w:rPr>
          <w:i/>
        </w:rPr>
        <w:t>вводятся</w:t>
      </w:r>
      <w:r w:rsidR="005649A3" w:rsidRPr="00BC5920">
        <w:rPr>
          <w:i/>
        </w:rPr>
        <w:t xml:space="preserve"> с момента их утверждения.</w:t>
      </w:r>
    </w:p>
    <w:p w14:paraId="25F66544" w14:textId="77777777" w:rsidR="00F05545" w:rsidRPr="00BC5920" w:rsidRDefault="00F05545" w:rsidP="00F05545">
      <w:pPr>
        <w:tabs>
          <w:tab w:val="left" w:pos="1134"/>
        </w:tabs>
        <w:spacing w:before="120" w:after="120" w:line="240" w:lineRule="auto"/>
        <w:ind w:firstLine="680"/>
        <w:contextualSpacing/>
        <w:jc w:val="both"/>
        <w:rPr>
          <w:b/>
          <w:bCs/>
          <w:i/>
        </w:rPr>
      </w:pPr>
    </w:p>
    <w:p w14:paraId="127B48D7" w14:textId="372F2049" w:rsidR="00D07AE9" w:rsidRPr="00BC5920" w:rsidRDefault="0039794D" w:rsidP="00F05545">
      <w:pPr>
        <w:tabs>
          <w:tab w:val="left" w:pos="1134"/>
        </w:tabs>
        <w:spacing w:before="120" w:after="120" w:line="240" w:lineRule="auto"/>
        <w:ind w:firstLine="680"/>
        <w:contextualSpacing/>
        <w:jc w:val="both"/>
        <w:rPr>
          <w:i/>
        </w:rPr>
      </w:pPr>
      <w:r w:rsidRPr="00BC5920">
        <w:rPr>
          <w:b/>
          <w:bCs/>
          <w:i/>
        </w:rPr>
        <w:t>1</w:t>
      </w:r>
      <w:r w:rsidR="00A43AF0" w:rsidRPr="00BC5920">
        <w:rPr>
          <w:b/>
          <w:bCs/>
          <w:i/>
        </w:rPr>
        <w:t>6</w:t>
      </w:r>
      <w:r w:rsidR="00E7295A" w:rsidRPr="00BC5920">
        <w:rPr>
          <w:b/>
          <w:bCs/>
          <w:i/>
        </w:rPr>
        <w:t>.</w:t>
      </w:r>
      <w:r w:rsidRPr="00BC5920">
        <w:rPr>
          <w:b/>
          <w:bCs/>
          <w:i/>
        </w:rPr>
        <w:t xml:space="preserve"> </w:t>
      </w:r>
      <w:r w:rsidR="00D07AE9" w:rsidRPr="00BC5920">
        <w:rPr>
          <w:b/>
          <w:bCs/>
          <w:i/>
        </w:rPr>
        <w:t>Ответственность сторон.</w:t>
      </w:r>
    </w:p>
    <w:p w14:paraId="1EA6177B" w14:textId="071F3972" w:rsidR="00D07AE9" w:rsidRPr="00BC5920" w:rsidRDefault="002E6086" w:rsidP="00F05545">
      <w:pPr>
        <w:tabs>
          <w:tab w:val="left" w:pos="1134"/>
        </w:tabs>
        <w:spacing w:before="120" w:after="120" w:line="240" w:lineRule="auto"/>
        <w:ind w:firstLine="680"/>
        <w:contextualSpacing/>
        <w:jc w:val="both"/>
        <w:rPr>
          <w:bCs/>
          <w:i/>
        </w:rPr>
      </w:pPr>
      <w:r w:rsidRPr="00BC5920">
        <w:rPr>
          <w:b/>
          <w:bCs/>
          <w:i/>
        </w:rPr>
        <w:t>16</w:t>
      </w:r>
      <w:r w:rsidR="00E968F3" w:rsidRPr="00BC5920">
        <w:rPr>
          <w:b/>
          <w:bCs/>
          <w:i/>
        </w:rPr>
        <w:t>.1</w:t>
      </w:r>
      <w:r w:rsidR="00F05545" w:rsidRPr="00BC5920">
        <w:rPr>
          <w:b/>
          <w:bCs/>
          <w:i/>
        </w:rPr>
        <w:t xml:space="preserve"> </w:t>
      </w:r>
      <w:r w:rsidR="00D07AE9" w:rsidRPr="00BC5920">
        <w:rPr>
          <w:bCs/>
          <w:i/>
        </w:rPr>
        <w:t xml:space="preserve">Предел материальной ответственности Исполнителя перед Заказчиком, в случае ее наступления ограничивается </w:t>
      </w:r>
      <w:proofErr w:type="spellStart"/>
      <w:r w:rsidR="00D07AE9" w:rsidRPr="00BC5920">
        <w:rPr>
          <w:bCs/>
          <w:i/>
        </w:rPr>
        <w:t>Инвойсовой</w:t>
      </w:r>
      <w:proofErr w:type="spellEnd"/>
      <w:r w:rsidR="00D07AE9" w:rsidRPr="00BC5920">
        <w:rPr>
          <w:bCs/>
          <w:i/>
        </w:rPr>
        <w:t xml:space="preserve"> или оценочной стоимостью груза. Другие</w:t>
      </w:r>
      <w:r w:rsidR="00AC7547" w:rsidRPr="00BC5920">
        <w:rPr>
          <w:bCs/>
          <w:i/>
        </w:rPr>
        <w:t>,</w:t>
      </w:r>
      <w:r w:rsidR="00D07AE9" w:rsidRPr="00BC5920">
        <w:rPr>
          <w:bCs/>
          <w:i/>
        </w:rPr>
        <w:t xml:space="preserve"> какие либо расходы Заказчика (транспортные, таможенные налоги и пошлины</w:t>
      </w:r>
      <w:r w:rsidR="00AC7547" w:rsidRPr="00BC5920">
        <w:rPr>
          <w:bCs/>
          <w:i/>
        </w:rPr>
        <w:t>,</w:t>
      </w:r>
      <w:r w:rsidR="00D07AE9" w:rsidRPr="00BC5920">
        <w:rPr>
          <w:bCs/>
          <w:i/>
        </w:rPr>
        <w:t xml:space="preserve"> а так же неполученная прибыль или упущенная выгода) не входят в круг материальной ответственности Исполнителя и Заказчик не имеет права требовать от Исполнителя их компенсации и они относятся к предпринимательским рискам Заказчика.</w:t>
      </w:r>
    </w:p>
    <w:p w14:paraId="64DF8613" w14:textId="0B5F1272" w:rsidR="00D07AE9" w:rsidRPr="00BC5920" w:rsidRDefault="002E6086" w:rsidP="00F05545">
      <w:pPr>
        <w:tabs>
          <w:tab w:val="left" w:pos="1134"/>
        </w:tabs>
        <w:spacing w:before="120" w:after="120" w:line="240" w:lineRule="auto"/>
        <w:ind w:firstLine="680"/>
        <w:contextualSpacing/>
        <w:jc w:val="both"/>
        <w:rPr>
          <w:i/>
        </w:rPr>
      </w:pPr>
      <w:r w:rsidRPr="00BC5920">
        <w:rPr>
          <w:b/>
          <w:bCs/>
          <w:i/>
        </w:rPr>
        <w:t>16</w:t>
      </w:r>
      <w:r w:rsidR="00E968F3" w:rsidRPr="00BC5920">
        <w:rPr>
          <w:b/>
          <w:bCs/>
          <w:i/>
        </w:rPr>
        <w:t>.2</w:t>
      </w:r>
      <w:r w:rsidR="00E968F3" w:rsidRPr="00BC5920">
        <w:rPr>
          <w:bCs/>
          <w:i/>
        </w:rPr>
        <w:t xml:space="preserve"> </w:t>
      </w:r>
      <w:r w:rsidR="00D07AE9" w:rsidRPr="00BC5920">
        <w:rPr>
          <w:bCs/>
          <w:i/>
        </w:rPr>
        <w:t xml:space="preserve">Использование </w:t>
      </w:r>
      <w:r w:rsidR="0052425E" w:rsidRPr="00BC5920">
        <w:rPr>
          <w:bCs/>
          <w:i/>
        </w:rPr>
        <w:t xml:space="preserve">оценочной стоимости взамен </w:t>
      </w:r>
      <w:proofErr w:type="spellStart"/>
      <w:r w:rsidR="0052425E" w:rsidRPr="00BC5920">
        <w:rPr>
          <w:bCs/>
          <w:i/>
        </w:rPr>
        <w:t>инвойсовой</w:t>
      </w:r>
      <w:proofErr w:type="spellEnd"/>
      <w:r w:rsidR="0052425E" w:rsidRPr="00BC5920">
        <w:rPr>
          <w:bCs/>
          <w:i/>
        </w:rPr>
        <w:t xml:space="preserve"> </w:t>
      </w:r>
      <w:r w:rsidR="00D07AE9" w:rsidRPr="00BC5920">
        <w:rPr>
          <w:bCs/>
          <w:i/>
        </w:rPr>
        <w:t xml:space="preserve">стоимости в качестве </w:t>
      </w:r>
      <w:r w:rsidR="0052425E" w:rsidRPr="00BC5920">
        <w:rPr>
          <w:bCs/>
          <w:i/>
        </w:rPr>
        <w:t xml:space="preserve">определения </w:t>
      </w:r>
      <w:r w:rsidR="00D07AE9" w:rsidRPr="00BC5920">
        <w:rPr>
          <w:bCs/>
          <w:i/>
        </w:rPr>
        <w:t xml:space="preserve">предела материальной ответственности </w:t>
      </w:r>
      <w:proofErr w:type="gramStart"/>
      <w:r w:rsidR="00D07AE9" w:rsidRPr="00BC5920">
        <w:rPr>
          <w:bCs/>
          <w:i/>
        </w:rPr>
        <w:t>Исполнителя  устанавливается</w:t>
      </w:r>
      <w:proofErr w:type="gramEnd"/>
      <w:r w:rsidR="00D07AE9" w:rsidRPr="00BC5920">
        <w:rPr>
          <w:bCs/>
          <w:i/>
        </w:rPr>
        <w:t xml:space="preserve"> Сторонами  в дополнительном соглашении</w:t>
      </w:r>
      <w:r w:rsidR="00D07AE9" w:rsidRPr="00BC5920">
        <w:rPr>
          <w:b/>
          <w:bCs/>
          <w:i/>
        </w:rPr>
        <w:t>.</w:t>
      </w:r>
      <w:r w:rsidR="00DF7597" w:rsidRPr="00BC5920">
        <w:rPr>
          <w:b/>
          <w:bCs/>
          <w:i/>
        </w:rPr>
        <w:t>(</w:t>
      </w:r>
      <w:r w:rsidRPr="00BC5920">
        <w:rPr>
          <w:b/>
          <w:bCs/>
          <w:i/>
        </w:rPr>
        <w:t xml:space="preserve">см. </w:t>
      </w:r>
      <w:r w:rsidR="001B1F9D" w:rsidRPr="00BC5920">
        <w:rPr>
          <w:b/>
          <w:bCs/>
          <w:i/>
        </w:rPr>
        <w:t>Приложение №2</w:t>
      </w:r>
      <w:r w:rsidRPr="00BC5920">
        <w:rPr>
          <w:b/>
          <w:bCs/>
          <w:i/>
        </w:rPr>
        <w:t xml:space="preserve"> «</w:t>
      </w:r>
      <w:r w:rsidR="00DF7597" w:rsidRPr="00BC5920">
        <w:rPr>
          <w:b/>
          <w:bCs/>
          <w:i/>
        </w:rPr>
        <w:t>Дополнительное согл</w:t>
      </w:r>
      <w:r w:rsidRPr="00BC5920">
        <w:rPr>
          <w:b/>
          <w:bCs/>
          <w:i/>
        </w:rPr>
        <w:t>ашение «ОБ оценочной стоимости»</w:t>
      </w:r>
      <w:r w:rsidR="00DF7597" w:rsidRPr="00BC5920">
        <w:rPr>
          <w:b/>
          <w:bCs/>
          <w:i/>
        </w:rPr>
        <w:t>)</w:t>
      </w:r>
      <w:r w:rsidR="00D07AE9" w:rsidRPr="00BC5920">
        <w:rPr>
          <w:bCs/>
          <w:i/>
        </w:rPr>
        <w:t xml:space="preserve"> </w:t>
      </w:r>
      <w:r w:rsidR="0052425E" w:rsidRPr="00BC5920">
        <w:rPr>
          <w:bCs/>
          <w:i/>
        </w:rPr>
        <w:t xml:space="preserve">В случае отсутствия </w:t>
      </w:r>
      <w:r w:rsidR="00D909BE" w:rsidRPr="00BC5920">
        <w:rPr>
          <w:bCs/>
          <w:i/>
        </w:rPr>
        <w:t xml:space="preserve">такого соглашения применяется </w:t>
      </w:r>
      <w:proofErr w:type="spellStart"/>
      <w:r w:rsidR="00D909BE" w:rsidRPr="00BC5920">
        <w:rPr>
          <w:bCs/>
          <w:i/>
        </w:rPr>
        <w:t>инв</w:t>
      </w:r>
      <w:r w:rsidR="0052425E" w:rsidRPr="00BC5920">
        <w:rPr>
          <w:bCs/>
          <w:i/>
        </w:rPr>
        <w:t>ойсовая</w:t>
      </w:r>
      <w:proofErr w:type="spellEnd"/>
      <w:r w:rsidR="0052425E" w:rsidRPr="00BC5920">
        <w:rPr>
          <w:bCs/>
          <w:i/>
        </w:rPr>
        <w:t xml:space="preserve"> стоимость.</w:t>
      </w:r>
      <w:r w:rsidR="00D07AE9" w:rsidRPr="00BC5920">
        <w:rPr>
          <w:bCs/>
          <w:i/>
        </w:rPr>
        <w:t xml:space="preserve"> </w:t>
      </w:r>
    </w:p>
    <w:p w14:paraId="6E27702D" w14:textId="048F683A" w:rsidR="0052425E" w:rsidRPr="00BC5920" w:rsidRDefault="002E6086" w:rsidP="00F05545">
      <w:pPr>
        <w:tabs>
          <w:tab w:val="left" w:pos="1134"/>
        </w:tabs>
        <w:spacing w:before="120" w:after="120" w:line="240" w:lineRule="auto"/>
        <w:ind w:firstLine="680"/>
        <w:contextualSpacing/>
        <w:jc w:val="both"/>
        <w:rPr>
          <w:i/>
        </w:rPr>
      </w:pPr>
      <w:r w:rsidRPr="00BC5920">
        <w:rPr>
          <w:b/>
          <w:i/>
        </w:rPr>
        <w:t>16</w:t>
      </w:r>
      <w:r w:rsidR="00E968F3" w:rsidRPr="00BC5920">
        <w:rPr>
          <w:b/>
          <w:i/>
        </w:rPr>
        <w:t>.3</w:t>
      </w:r>
      <w:r w:rsidR="00D07AE9" w:rsidRPr="00BC5920">
        <w:rPr>
          <w:i/>
        </w:rPr>
        <w:t xml:space="preserve"> И</w:t>
      </w:r>
      <w:r w:rsidR="00E968F3" w:rsidRPr="00BC5920">
        <w:rPr>
          <w:i/>
        </w:rPr>
        <w:t>с</w:t>
      </w:r>
      <w:r w:rsidR="00D07AE9" w:rsidRPr="00BC5920">
        <w:rPr>
          <w:i/>
        </w:rPr>
        <w:t xml:space="preserve">полнитель несет материальную ответственность за утрату, недостачу или повреждение Груза, принятого на хранение, только в </w:t>
      </w:r>
      <w:proofErr w:type="gramStart"/>
      <w:r w:rsidR="00D07AE9" w:rsidRPr="00BC5920">
        <w:rPr>
          <w:i/>
        </w:rPr>
        <w:t xml:space="preserve">случае </w:t>
      </w:r>
      <w:r w:rsidR="0052425E" w:rsidRPr="00BC5920">
        <w:rPr>
          <w:i/>
        </w:rPr>
        <w:t>:</w:t>
      </w:r>
      <w:proofErr w:type="gramEnd"/>
    </w:p>
    <w:p w14:paraId="7A07500D" w14:textId="77777777" w:rsidR="0052425E" w:rsidRPr="00BC5920" w:rsidRDefault="00D07AE9" w:rsidP="002D3D13">
      <w:pPr>
        <w:pStyle w:val="aa"/>
        <w:numPr>
          <w:ilvl w:val="0"/>
          <w:numId w:val="38"/>
        </w:numPr>
        <w:tabs>
          <w:tab w:val="left" w:pos="1134"/>
        </w:tabs>
        <w:spacing w:before="120" w:after="120" w:line="240" w:lineRule="auto"/>
        <w:jc w:val="both"/>
        <w:rPr>
          <w:i/>
        </w:rPr>
      </w:pPr>
      <w:proofErr w:type="gramStart"/>
      <w:r w:rsidRPr="00BC5920">
        <w:rPr>
          <w:i/>
        </w:rPr>
        <w:t>прямого  злого</w:t>
      </w:r>
      <w:proofErr w:type="gramEnd"/>
      <w:r w:rsidRPr="00BC5920">
        <w:rPr>
          <w:i/>
        </w:rPr>
        <w:t xml:space="preserve"> умысла Исполнителя</w:t>
      </w:r>
      <w:r w:rsidR="00D909BE" w:rsidRPr="00BC5920">
        <w:rPr>
          <w:i/>
        </w:rPr>
        <w:t xml:space="preserve"> </w:t>
      </w:r>
      <w:r w:rsidRPr="00BC5920">
        <w:rPr>
          <w:i/>
        </w:rPr>
        <w:t xml:space="preserve"> </w:t>
      </w:r>
    </w:p>
    <w:p w14:paraId="0C891929" w14:textId="5D329EDE" w:rsidR="00D07AE9" w:rsidRPr="00BC5920" w:rsidRDefault="0052425E" w:rsidP="002D3D13">
      <w:pPr>
        <w:pStyle w:val="aa"/>
        <w:numPr>
          <w:ilvl w:val="0"/>
          <w:numId w:val="38"/>
        </w:numPr>
        <w:tabs>
          <w:tab w:val="left" w:pos="1134"/>
        </w:tabs>
        <w:spacing w:before="120" w:after="120" w:line="240" w:lineRule="auto"/>
        <w:jc w:val="both"/>
        <w:rPr>
          <w:i/>
        </w:rPr>
      </w:pPr>
      <w:r w:rsidRPr="00BC5920">
        <w:rPr>
          <w:i/>
        </w:rPr>
        <w:lastRenderedPageBreak/>
        <w:t xml:space="preserve">грубой или простой неосторожности Исполнителя </w:t>
      </w:r>
      <w:r w:rsidR="00D07AE9" w:rsidRPr="00BC5920">
        <w:rPr>
          <w:i/>
        </w:rPr>
        <w:t>повлекших повреждение</w:t>
      </w:r>
      <w:r w:rsidR="008F150D" w:rsidRPr="00BC5920">
        <w:rPr>
          <w:i/>
        </w:rPr>
        <w:t xml:space="preserve">, </w:t>
      </w:r>
      <w:proofErr w:type="gramStart"/>
      <w:r w:rsidR="008F150D" w:rsidRPr="00BC5920">
        <w:rPr>
          <w:i/>
        </w:rPr>
        <w:t xml:space="preserve">утрату </w:t>
      </w:r>
      <w:r w:rsidR="00D07AE9" w:rsidRPr="00BC5920">
        <w:rPr>
          <w:i/>
        </w:rPr>
        <w:t xml:space="preserve"> груза</w:t>
      </w:r>
      <w:proofErr w:type="gramEnd"/>
      <w:r w:rsidR="008F150D" w:rsidRPr="00BC5920">
        <w:rPr>
          <w:i/>
        </w:rPr>
        <w:t xml:space="preserve"> Заказчика</w:t>
      </w:r>
      <w:r w:rsidR="00D07AE9" w:rsidRPr="00BC5920">
        <w:rPr>
          <w:i/>
        </w:rPr>
        <w:t xml:space="preserve"> и только в пределах материальной ответственности установленной настоящим договором и принятой сторонами.</w:t>
      </w:r>
    </w:p>
    <w:p w14:paraId="0296E9B4" w14:textId="01D39097" w:rsidR="00D07AE9" w:rsidRPr="00BC5920" w:rsidRDefault="001B1F9D" w:rsidP="00F05545">
      <w:pPr>
        <w:tabs>
          <w:tab w:val="left" w:pos="1134"/>
        </w:tabs>
        <w:spacing w:before="120" w:after="120" w:line="240" w:lineRule="auto"/>
        <w:ind w:firstLine="680"/>
        <w:contextualSpacing/>
        <w:jc w:val="both"/>
        <w:rPr>
          <w:i/>
        </w:rPr>
      </w:pPr>
      <w:r w:rsidRPr="00BC5920">
        <w:rPr>
          <w:b/>
          <w:i/>
        </w:rPr>
        <w:t xml:space="preserve"> 16</w:t>
      </w:r>
      <w:r w:rsidR="00E7295A" w:rsidRPr="00BC5920">
        <w:rPr>
          <w:b/>
          <w:i/>
        </w:rPr>
        <w:t>.4</w:t>
      </w:r>
      <w:r w:rsidR="00E968F3" w:rsidRPr="00BC5920">
        <w:rPr>
          <w:i/>
        </w:rPr>
        <w:t xml:space="preserve">   </w:t>
      </w:r>
      <w:r w:rsidR="008F150D" w:rsidRPr="00BC5920">
        <w:rPr>
          <w:i/>
        </w:rPr>
        <w:t>Доказательство наличия вины Исполнителя лежит на Заказчике.</w:t>
      </w:r>
    </w:p>
    <w:p w14:paraId="72904D85" w14:textId="0EBCC8AA" w:rsidR="008F150D" w:rsidRPr="00BC5920" w:rsidRDefault="001B1F9D" w:rsidP="00F05545">
      <w:pPr>
        <w:tabs>
          <w:tab w:val="left" w:pos="1134"/>
        </w:tabs>
        <w:spacing w:before="120" w:after="120" w:line="240" w:lineRule="auto"/>
        <w:ind w:firstLine="680"/>
        <w:contextualSpacing/>
        <w:jc w:val="both"/>
        <w:rPr>
          <w:i/>
        </w:rPr>
      </w:pPr>
      <w:r w:rsidRPr="00BC5920">
        <w:rPr>
          <w:b/>
          <w:i/>
        </w:rPr>
        <w:t xml:space="preserve"> 16</w:t>
      </w:r>
      <w:r w:rsidR="00E7295A" w:rsidRPr="00BC5920">
        <w:rPr>
          <w:b/>
          <w:i/>
        </w:rPr>
        <w:t>.5</w:t>
      </w:r>
      <w:r w:rsidR="00E7295A" w:rsidRPr="00BC5920">
        <w:rPr>
          <w:i/>
        </w:rPr>
        <w:t xml:space="preserve"> </w:t>
      </w:r>
      <w:r w:rsidR="00D07AE9" w:rsidRPr="00BC5920">
        <w:rPr>
          <w:i/>
        </w:rPr>
        <w:t xml:space="preserve">Исполнитель не несет </w:t>
      </w:r>
      <w:r w:rsidRPr="00BC5920">
        <w:rPr>
          <w:i/>
        </w:rPr>
        <w:t>ответственности:</w:t>
      </w:r>
    </w:p>
    <w:p w14:paraId="24FACAD3" w14:textId="77777777" w:rsidR="00D07AE9" w:rsidRPr="00BC5920" w:rsidRDefault="00D07AE9" w:rsidP="002D3D13">
      <w:pPr>
        <w:pStyle w:val="aa"/>
        <w:numPr>
          <w:ilvl w:val="0"/>
          <w:numId w:val="39"/>
        </w:numPr>
        <w:tabs>
          <w:tab w:val="left" w:pos="1134"/>
        </w:tabs>
        <w:spacing w:before="120" w:after="120" w:line="240" w:lineRule="auto"/>
        <w:jc w:val="both"/>
        <w:rPr>
          <w:i/>
        </w:rPr>
      </w:pPr>
      <w:r w:rsidRPr="00BC5920">
        <w:rPr>
          <w:i/>
        </w:rPr>
        <w:t>если недостача или повреждение произошли вследствие</w:t>
      </w:r>
      <w:r w:rsidR="005F2C2A" w:rsidRPr="00BC5920">
        <w:rPr>
          <w:i/>
        </w:rPr>
        <w:t xml:space="preserve"> обстоятельств </w:t>
      </w:r>
      <w:proofErr w:type="spellStart"/>
      <w:r w:rsidR="005F2C2A" w:rsidRPr="00BC5920">
        <w:rPr>
          <w:i/>
        </w:rPr>
        <w:t>непреодолимых</w:t>
      </w:r>
      <w:r w:rsidRPr="00BC5920">
        <w:rPr>
          <w:i/>
        </w:rPr>
        <w:t>Форс</w:t>
      </w:r>
      <w:proofErr w:type="spellEnd"/>
      <w:r w:rsidRPr="00BC5920">
        <w:rPr>
          <w:i/>
        </w:rPr>
        <w:t>-мажора либо из-за свойств,</w:t>
      </w:r>
      <w:r w:rsidR="00E968F3" w:rsidRPr="00BC5920">
        <w:rPr>
          <w:i/>
        </w:rPr>
        <w:t xml:space="preserve"> Груза, о которых И</w:t>
      </w:r>
      <w:r w:rsidRPr="00BC5920">
        <w:rPr>
          <w:i/>
        </w:rPr>
        <w:t>сполнитель, принимая его на хранение, не знал и не должен был знать.</w:t>
      </w:r>
    </w:p>
    <w:p w14:paraId="4443D399" w14:textId="77777777" w:rsidR="008F150D" w:rsidRPr="00BC5920" w:rsidRDefault="008F150D" w:rsidP="002D3D13">
      <w:pPr>
        <w:pStyle w:val="aa"/>
        <w:numPr>
          <w:ilvl w:val="0"/>
          <w:numId w:val="39"/>
        </w:numPr>
        <w:tabs>
          <w:tab w:val="left" w:pos="1134"/>
        </w:tabs>
        <w:spacing w:before="120" w:after="120" w:line="240" w:lineRule="auto"/>
        <w:jc w:val="both"/>
        <w:rPr>
          <w:i/>
        </w:rPr>
      </w:pPr>
      <w:r w:rsidRPr="00BC5920">
        <w:rPr>
          <w:i/>
        </w:rPr>
        <w:t>в случае проявления им всей степени заботливости и осмотрительности, которая от него требовалась по характеру обязательства и условиям оборота при исполнении настоящего Договора.</w:t>
      </w:r>
    </w:p>
    <w:p w14:paraId="79197157" w14:textId="5961DAE3" w:rsidR="00CB753E" w:rsidRPr="00BC5920" w:rsidRDefault="00977E1D" w:rsidP="00F05545">
      <w:pPr>
        <w:tabs>
          <w:tab w:val="left" w:pos="1134"/>
        </w:tabs>
        <w:spacing w:before="120" w:after="120" w:line="240" w:lineRule="auto"/>
        <w:ind w:firstLine="680"/>
        <w:contextualSpacing/>
        <w:jc w:val="both"/>
        <w:rPr>
          <w:i/>
        </w:rPr>
      </w:pPr>
      <w:r w:rsidRPr="00BC5920">
        <w:rPr>
          <w:b/>
          <w:i/>
        </w:rPr>
        <w:t xml:space="preserve"> </w:t>
      </w:r>
      <w:r w:rsidR="001B1F9D" w:rsidRPr="00BC5920">
        <w:rPr>
          <w:b/>
          <w:i/>
        </w:rPr>
        <w:t>16</w:t>
      </w:r>
      <w:r w:rsidR="00E968F3" w:rsidRPr="00BC5920">
        <w:rPr>
          <w:b/>
          <w:i/>
        </w:rPr>
        <w:t>.6</w:t>
      </w:r>
      <w:r w:rsidR="00E968F3" w:rsidRPr="00BC5920">
        <w:rPr>
          <w:i/>
        </w:rPr>
        <w:t xml:space="preserve"> </w:t>
      </w:r>
      <w:r w:rsidR="00CB753E" w:rsidRPr="00BC5920">
        <w:rPr>
          <w:i/>
        </w:rPr>
        <w:t xml:space="preserve">Все другие причины повреждения груза, его утраты, кражи, потери товарного вида и </w:t>
      </w:r>
      <w:proofErr w:type="gramStart"/>
      <w:r w:rsidR="00CB753E" w:rsidRPr="00BC5920">
        <w:rPr>
          <w:i/>
        </w:rPr>
        <w:t>т.п.</w:t>
      </w:r>
      <w:proofErr w:type="gramEnd"/>
      <w:r w:rsidR="00CB753E" w:rsidRPr="00BC5920">
        <w:rPr>
          <w:i/>
        </w:rPr>
        <w:t xml:space="preserve"> являются предпринимательским риском </w:t>
      </w:r>
      <w:r w:rsidR="00D07AE9" w:rsidRPr="00BC5920">
        <w:rPr>
          <w:i/>
        </w:rPr>
        <w:t>Заказчик</w:t>
      </w:r>
      <w:r w:rsidR="00CB753E" w:rsidRPr="00BC5920">
        <w:rPr>
          <w:i/>
        </w:rPr>
        <w:t>а и Заказчик</w:t>
      </w:r>
      <w:r w:rsidR="00D07AE9" w:rsidRPr="00BC5920">
        <w:rPr>
          <w:i/>
        </w:rPr>
        <w:t xml:space="preserve"> обязан за свой счет застраховать груз от всех рисков на период нахождения груза на хранении у Исполнителя.</w:t>
      </w:r>
      <w:r w:rsidR="00CB753E" w:rsidRPr="00BC5920">
        <w:rPr>
          <w:i/>
        </w:rPr>
        <w:t xml:space="preserve"> Исполнитель может по письменной просьбе Заказчика произвести данное страхование от его имени и за его </w:t>
      </w:r>
      <w:proofErr w:type="gramStart"/>
      <w:r w:rsidR="00CB753E" w:rsidRPr="00BC5920">
        <w:rPr>
          <w:i/>
        </w:rPr>
        <w:t>счет .</w:t>
      </w:r>
      <w:proofErr w:type="gramEnd"/>
    </w:p>
    <w:p w14:paraId="601E11DC" w14:textId="0A87502C" w:rsidR="00D07AE9" w:rsidRPr="00BC5920" w:rsidRDefault="001B1F9D" w:rsidP="00F05545">
      <w:pPr>
        <w:tabs>
          <w:tab w:val="left" w:pos="1134"/>
        </w:tabs>
        <w:spacing w:before="120" w:after="120" w:line="240" w:lineRule="auto"/>
        <w:ind w:firstLine="680"/>
        <w:contextualSpacing/>
        <w:jc w:val="both"/>
        <w:rPr>
          <w:i/>
        </w:rPr>
      </w:pPr>
      <w:r w:rsidRPr="00BC5920">
        <w:rPr>
          <w:b/>
          <w:i/>
        </w:rPr>
        <w:t>16</w:t>
      </w:r>
      <w:r w:rsidR="00E968F3" w:rsidRPr="00BC5920">
        <w:rPr>
          <w:b/>
          <w:i/>
        </w:rPr>
        <w:t>.7</w:t>
      </w:r>
      <w:r w:rsidR="00F05545" w:rsidRPr="00BC5920">
        <w:rPr>
          <w:i/>
        </w:rPr>
        <w:t xml:space="preserve"> </w:t>
      </w:r>
      <w:r w:rsidR="00D07AE9" w:rsidRPr="00BC5920">
        <w:rPr>
          <w:i/>
        </w:rPr>
        <w:t>В случае наступления факта гражданско-правовой ответственности Исполнителя за причинение ущерба грузу Заказчика, в результате чего у Исполнителя возникает обязанность возместить такой ущерб (вред)</w:t>
      </w:r>
      <w:r w:rsidR="00EE719B" w:rsidRPr="00BC5920">
        <w:rPr>
          <w:i/>
        </w:rPr>
        <w:t xml:space="preserve"> (п.16</w:t>
      </w:r>
      <w:r w:rsidR="008F150D" w:rsidRPr="00BC5920">
        <w:rPr>
          <w:i/>
        </w:rPr>
        <w:t>.3)</w:t>
      </w:r>
      <w:r w:rsidR="00D07AE9" w:rsidRPr="00BC5920">
        <w:rPr>
          <w:i/>
        </w:rPr>
        <w:t xml:space="preserve">, Заказчик обязуется предъявить свои претензионные требования по возмещению причиненного ущерба, а также предоставить все необходимые документы подтверждающие наступление вышеназванного факта и размер причиненного ущерба, страховой компании, в которой Исполнитель добровольно застраховал свою гражданско-правовую ответственность в случае причинения вреда имущественным интересам Заказчика.  </w:t>
      </w:r>
    </w:p>
    <w:p w14:paraId="7CA01D7A" w14:textId="67478A5C" w:rsidR="00D07AE9" w:rsidRPr="00BC5920" w:rsidRDefault="00977E1D" w:rsidP="00F05545">
      <w:pPr>
        <w:tabs>
          <w:tab w:val="left" w:pos="1134"/>
        </w:tabs>
        <w:spacing w:before="120" w:after="120" w:line="240" w:lineRule="auto"/>
        <w:ind w:firstLine="680"/>
        <w:contextualSpacing/>
        <w:jc w:val="both"/>
        <w:rPr>
          <w:i/>
        </w:rPr>
      </w:pPr>
      <w:r w:rsidRPr="00BC5920">
        <w:rPr>
          <w:b/>
          <w:i/>
        </w:rPr>
        <w:t xml:space="preserve"> </w:t>
      </w:r>
      <w:r w:rsidR="001B1F9D" w:rsidRPr="00BC5920">
        <w:rPr>
          <w:b/>
          <w:i/>
        </w:rPr>
        <w:t>16</w:t>
      </w:r>
      <w:r w:rsidR="00E968F3" w:rsidRPr="00BC5920">
        <w:rPr>
          <w:b/>
          <w:i/>
        </w:rPr>
        <w:t>.8</w:t>
      </w:r>
      <w:r w:rsidR="00E968F3" w:rsidRPr="00BC5920">
        <w:rPr>
          <w:i/>
        </w:rPr>
        <w:t xml:space="preserve"> </w:t>
      </w:r>
      <w:r w:rsidR="00D07AE9" w:rsidRPr="00BC5920">
        <w:rPr>
          <w:i/>
        </w:rPr>
        <w:t>В случае обнаружения утраты, недостачи или повреждения Груза, переданного Исполнителю (включая ухудшение качества Груза), обнаружившая их Сторона должна незамедлительно уведомить другую Сторону об этом. По результатам совместного обследования Груза Сторона составляют акт недостачи/дефектов, в котором указывают:</w:t>
      </w:r>
    </w:p>
    <w:p w14:paraId="2597DB7D" w14:textId="77777777" w:rsidR="00D07AE9" w:rsidRPr="00BC5920" w:rsidRDefault="00E968F3" w:rsidP="002D3D13">
      <w:pPr>
        <w:pStyle w:val="aa"/>
        <w:numPr>
          <w:ilvl w:val="0"/>
          <w:numId w:val="40"/>
        </w:numPr>
        <w:tabs>
          <w:tab w:val="left" w:pos="1134"/>
        </w:tabs>
        <w:spacing w:before="120" w:after="120" w:line="240" w:lineRule="auto"/>
        <w:jc w:val="both"/>
        <w:rPr>
          <w:i/>
        </w:rPr>
      </w:pPr>
      <w:proofErr w:type="spellStart"/>
      <w:r w:rsidRPr="00BC5920">
        <w:rPr>
          <w:i/>
        </w:rPr>
        <w:t>инвойсовую</w:t>
      </w:r>
      <w:proofErr w:type="spellEnd"/>
      <w:r w:rsidRPr="00BC5920">
        <w:rPr>
          <w:i/>
        </w:rPr>
        <w:t xml:space="preserve"> или оценочную стоимость </w:t>
      </w:r>
      <w:r w:rsidR="00D07AE9" w:rsidRPr="00BC5920">
        <w:rPr>
          <w:i/>
        </w:rPr>
        <w:t>утраченного поврежденного или недостающего</w:t>
      </w:r>
      <w:r w:rsidRPr="00BC5920">
        <w:rPr>
          <w:i/>
        </w:rPr>
        <w:t xml:space="preserve"> груза;</w:t>
      </w:r>
    </w:p>
    <w:p w14:paraId="4DCC2227" w14:textId="77777777" w:rsidR="00D07AE9" w:rsidRPr="00BC5920" w:rsidRDefault="00E968F3" w:rsidP="002D3D13">
      <w:pPr>
        <w:pStyle w:val="aa"/>
        <w:numPr>
          <w:ilvl w:val="0"/>
          <w:numId w:val="40"/>
        </w:numPr>
        <w:tabs>
          <w:tab w:val="left" w:pos="1134"/>
        </w:tabs>
        <w:spacing w:before="120" w:after="120" w:line="240" w:lineRule="auto"/>
        <w:jc w:val="both"/>
        <w:rPr>
          <w:i/>
        </w:rPr>
      </w:pPr>
      <w:r w:rsidRPr="00BC5920">
        <w:rPr>
          <w:i/>
        </w:rPr>
        <w:t>п</w:t>
      </w:r>
      <w:r w:rsidR="00D07AE9" w:rsidRPr="00BC5920">
        <w:rPr>
          <w:i/>
        </w:rPr>
        <w:t>ричины утраты, недостачи или повреждения.</w:t>
      </w:r>
    </w:p>
    <w:p w14:paraId="2B47008B" w14:textId="2AE394C5" w:rsidR="003019CC" w:rsidRPr="00BC5920" w:rsidRDefault="003019CC" w:rsidP="00F05545">
      <w:pPr>
        <w:tabs>
          <w:tab w:val="left" w:pos="1134"/>
        </w:tabs>
        <w:spacing w:before="120" w:after="120" w:line="240" w:lineRule="auto"/>
        <w:ind w:firstLine="680"/>
        <w:contextualSpacing/>
        <w:jc w:val="both"/>
        <w:rPr>
          <w:i/>
          <w:color w:val="000000"/>
        </w:rPr>
      </w:pPr>
      <w:r w:rsidRPr="00BC5920">
        <w:rPr>
          <w:i/>
          <w:color w:val="000000"/>
        </w:rPr>
        <w:t>По</w:t>
      </w:r>
      <w:r w:rsidRPr="00BC5920">
        <w:rPr>
          <w:i/>
          <w:color w:val="000000"/>
          <w:spacing w:val="-4"/>
        </w:rPr>
        <w:t>д</w:t>
      </w:r>
      <w:r w:rsidRPr="00BC5920">
        <w:rPr>
          <w:i/>
          <w:color w:val="000000"/>
        </w:rPr>
        <w:t>пи</w:t>
      </w:r>
      <w:r w:rsidRPr="00BC5920">
        <w:rPr>
          <w:i/>
          <w:color w:val="000000"/>
          <w:spacing w:val="3"/>
        </w:rPr>
        <w:t>с</w:t>
      </w:r>
      <w:r w:rsidRPr="00BC5920">
        <w:rPr>
          <w:i/>
          <w:color w:val="000000"/>
        </w:rPr>
        <w:t>а</w:t>
      </w:r>
      <w:r w:rsidRPr="00BC5920">
        <w:rPr>
          <w:i/>
          <w:color w:val="000000"/>
          <w:spacing w:val="-3"/>
        </w:rPr>
        <w:t>н</w:t>
      </w:r>
      <w:r w:rsidRPr="00BC5920">
        <w:rPr>
          <w:i/>
          <w:color w:val="000000"/>
          <w:spacing w:val="-4"/>
        </w:rPr>
        <w:t>и</w:t>
      </w:r>
      <w:r w:rsidRPr="00BC5920">
        <w:rPr>
          <w:i/>
          <w:color w:val="000000"/>
        </w:rPr>
        <w:t>е</w:t>
      </w:r>
      <w:r w:rsidRPr="00BC5920">
        <w:rPr>
          <w:i/>
          <w:color w:val="000000"/>
          <w:spacing w:val="13"/>
        </w:rPr>
        <w:t xml:space="preserve"> </w:t>
      </w:r>
      <w:r w:rsidRPr="00BC5920">
        <w:rPr>
          <w:i/>
          <w:color w:val="000000"/>
        </w:rPr>
        <w:t>д</w:t>
      </w:r>
      <w:r w:rsidRPr="00BC5920">
        <w:rPr>
          <w:i/>
          <w:color w:val="000000"/>
          <w:spacing w:val="-3"/>
        </w:rPr>
        <w:t>а</w:t>
      </w:r>
      <w:r w:rsidRPr="00BC5920">
        <w:rPr>
          <w:i/>
          <w:color w:val="000000"/>
          <w:spacing w:val="-2"/>
        </w:rPr>
        <w:t>нн</w:t>
      </w:r>
      <w:r w:rsidRPr="00BC5920">
        <w:rPr>
          <w:i/>
          <w:color w:val="000000"/>
        </w:rPr>
        <w:t>ого</w:t>
      </w:r>
      <w:r w:rsidRPr="00BC5920">
        <w:rPr>
          <w:i/>
          <w:color w:val="000000"/>
          <w:spacing w:val="8"/>
        </w:rPr>
        <w:t xml:space="preserve"> </w:t>
      </w:r>
      <w:r w:rsidRPr="00BC5920">
        <w:rPr>
          <w:i/>
          <w:color w:val="000000"/>
        </w:rPr>
        <w:t>акт</w:t>
      </w:r>
      <w:r w:rsidRPr="00BC5920">
        <w:rPr>
          <w:i/>
          <w:color w:val="000000"/>
          <w:spacing w:val="-3"/>
        </w:rPr>
        <w:t>а</w:t>
      </w:r>
      <w:r w:rsidRPr="00BC5920">
        <w:rPr>
          <w:i/>
          <w:color w:val="000000"/>
        </w:rPr>
        <w:t>,</w:t>
      </w:r>
      <w:r w:rsidRPr="00BC5920">
        <w:rPr>
          <w:i/>
          <w:color w:val="000000"/>
          <w:spacing w:val="-7"/>
        </w:rPr>
        <w:t xml:space="preserve"> </w:t>
      </w:r>
      <w:r w:rsidRPr="00BC5920">
        <w:rPr>
          <w:i/>
          <w:color w:val="000000"/>
        </w:rPr>
        <w:t>не</w:t>
      </w:r>
      <w:r w:rsidRPr="00BC5920">
        <w:rPr>
          <w:i/>
          <w:color w:val="000000"/>
          <w:spacing w:val="10"/>
        </w:rPr>
        <w:t xml:space="preserve"> </w:t>
      </w:r>
      <w:r w:rsidRPr="00BC5920">
        <w:rPr>
          <w:i/>
          <w:color w:val="000000"/>
        </w:rPr>
        <w:t>озн</w:t>
      </w:r>
      <w:r w:rsidRPr="00BC5920">
        <w:rPr>
          <w:i/>
          <w:color w:val="000000"/>
          <w:spacing w:val="-8"/>
        </w:rPr>
        <w:t>а</w:t>
      </w:r>
      <w:r w:rsidRPr="00BC5920">
        <w:rPr>
          <w:i/>
          <w:color w:val="000000"/>
        </w:rPr>
        <w:t>чает</w:t>
      </w:r>
      <w:r w:rsidRPr="00BC5920">
        <w:rPr>
          <w:i/>
          <w:color w:val="000000"/>
          <w:spacing w:val="15"/>
        </w:rPr>
        <w:t xml:space="preserve"> </w:t>
      </w:r>
      <w:r w:rsidRPr="00BC5920">
        <w:rPr>
          <w:i/>
          <w:color w:val="000000"/>
        </w:rPr>
        <w:t>пр</w:t>
      </w:r>
      <w:r w:rsidRPr="00BC5920">
        <w:rPr>
          <w:i/>
          <w:color w:val="000000"/>
          <w:spacing w:val="-4"/>
        </w:rPr>
        <w:t>и</w:t>
      </w:r>
      <w:r w:rsidRPr="00BC5920">
        <w:rPr>
          <w:i/>
          <w:color w:val="000000"/>
        </w:rPr>
        <w:t>зна</w:t>
      </w:r>
      <w:r w:rsidRPr="00BC5920">
        <w:rPr>
          <w:i/>
          <w:color w:val="000000"/>
          <w:spacing w:val="-5"/>
        </w:rPr>
        <w:t>н</w:t>
      </w:r>
      <w:r w:rsidRPr="00BC5920">
        <w:rPr>
          <w:i/>
          <w:color w:val="000000"/>
        </w:rPr>
        <w:t>ие</w:t>
      </w:r>
      <w:r w:rsidRPr="00BC5920">
        <w:rPr>
          <w:i/>
          <w:color w:val="000000"/>
          <w:spacing w:val="27"/>
        </w:rPr>
        <w:t xml:space="preserve"> </w:t>
      </w:r>
      <w:r w:rsidRPr="00BC5920">
        <w:rPr>
          <w:i/>
          <w:color w:val="000000"/>
          <w:spacing w:val="4"/>
        </w:rPr>
        <w:t>и</w:t>
      </w:r>
      <w:r w:rsidRPr="00BC5920">
        <w:rPr>
          <w:i/>
          <w:color w:val="000000"/>
        </w:rPr>
        <w:t>ли</w:t>
      </w:r>
      <w:r w:rsidRPr="00BC5920">
        <w:rPr>
          <w:i/>
          <w:color w:val="000000"/>
          <w:spacing w:val="-4"/>
        </w:rPr>
        <w:t xml:space="preserve"> </w:t>
      </w:r>
      <w:r w:rsidRPr="00BC5920">
        <w:rPr>
          <w:i/>
          <w:color w:val="000000"/>
          <w:spacing w:val="3"/>
        </w:rPr>
        <w:t>с</w:t>
      </w:r>
      <w:r w:rsidRPr="00BC5920">
        <w:rPr>
          <w:i/>
          <w:color w:val="000000"/>
          <w:spacing w:val="-6"/>
        </w:rPr>
        <w:t>о</w:t>
      </w:r>
      <w:r w:rsidRPr="00BC5920">
        <w:rPr>
          <w:i/>
          <w:color w:val="000000"/>
        </w:rPr>
        <w:t>глас</w:t>
      </w:r>
      <w:r w:rsidRPr="00BC5920">
        <w:rPr>
          <w:i/>
          <w:color w:val="000000"/>
          <w:spacing w:val="-3"/>
        </w:rPr>
        <w:t>и</w:t>
      </w:r>
      <w:r w:rsidRPr="00BC5920">
        <w:rPr>
          <w:i/>
          <w:color w:val="000000"/>
        </w:rPr>
        <w:t>е</w:t>
      </w:r>
      <w:r w:rsidRPr="00BC5920">
        <w:rPr>
          <w:i/>
          <w:color w:val="000000"/>
          <w:spacing w:val="7"/>
        </w:rPr>
        <w:t xml:space="preserve"> </w:t>
      </w:r>
      <w:r w:rsidRPr="00BC5920">
        <w:rPr>
          <w:i/>
          <w:color w:val="000000"/>
          <w:spacing w:val="-5"/>
        </w:rPr>
        <w:t>И</w:t>
      </w:r>
      <w:r w:rsidRPr="00BC5920">
        <w:rPr>
          <w:i/>
          <w:color w:val="000000"/>
        </w:rPr>
        <w:t>спол</w:t>
      </w:r>
      <w:r w:rsidRPr="00BC5920">
        <w:rPr>
          <w:i/>
          <w:color w:val="000000"/>
          <w:spacing w:val="-4"/>
        </w:rPr>
        <w:t>н</w:t>
      </w:r>
      <w:r w:rsidRPr="00BC5920">
        <w:rPr>
          <w:i/>
          <w:color w:val="000000"/>
        </w:rPr>
        <w:t>ителя</w:t>
      </w:r>
      <w:r w:rsidRPr="00BC5920">
        <w:rPr>
          <w:i/>
          <w:color w:val="000000"/>
          <w:spacing w:val="-12"/>
        </w:rPr>
        <w:t xml:space="preserve"> </w:t>
      </w:r>
      <w:r w:rsidRPr="00BC5920">
        <w:rPr>
          <w:i/>
          <w:color w:val="000000"/>
        </w:rPr>
        <w:t>в</w:t>
      </w:r>
      <w:r w:rsidRPr="00BC5920">
        <w:rPr>
          <w:i/>
          <w:color w:val="000000"/>
          <w:spacing w:val="2"/>
        </w:rPr>
        <w:t xml:space="preserve"> </w:t>
      </w:r>
      <w:r w:rsidRPr="00BC5920">
        <w:rPr>
          <w:i/>
          <w:color w:val="000000"/>
          <w:spacing w:val="-2"/>
        </w:rPr>
        <w:t>н</w:t>
      </w:r>
      <w:r w:rsidRPr="00BC5920">
        <w:rPr>
          <w:i/>
          <w:color w:val="000000"/>
          <w:spacing w:val="-6"/>
        </w:rPr>
        <w:t>а</w:t>
      </w:r>
      <w:r w:rsidRPr="00BC5920">
        <w:rPr>
          <w:i/>
          <w:color w:val="000000"/>
        </w:rPr>
        <w:t>ступле</w:t>
      </w:r>
      <w:r w:rsidRPr="00BC5920">
        <w:rPr>
          <w:i/>
          <w:color w:val="000000"/>
          <w:spacing w:val="-5"/>
        </w:rPr>
        <w:t>н</w:t>
      </w:r>
      <w:r w:rsidRPr="00BC5920">
        <w:rPr>
          <w:i/>
          <w:color w:val="000000"/>
          <w:spacing w:val="-4"/>
        </w:rPr>
        <w:t>и</w:t>
      </w:r>
      <w:r w:rsidRPr="00BC5920">
        <w:rPr>
          <w:i/>
          <w:color w:val="000000"/>
        </w:rPr>
        <w:t>и</w:t>
      </w:r>
      <w:r w:rsidRPr="00BC5920">
        <w:rPr>
          <w:i/>
          <w:color w:val="000000"/>
          <w:spacing w:val="-3"/>
        </w:rPr>
        <w:t xml:space="preserve"> </w:t>
      </w:r>
      <w:r w:rsidRPr="00BC5920">
        <w:rPr>
          <w:i/>
          <w:color w:val="000000"/>
          <w:spacing w:val="-5"/>
          <w:w w:val="113"/>
        </w:rPr>
        <w:t>е</w:t>
      </w:r>
      <w:r w:rsidRPr="00BC5920">
        <w:rPr>
          <w:i/>
          <w:color w:val="000000"/>
          <w:w w:val="96"/>
        </w:rPr>
        <w:t xml:space="preserve">го ответственности </w:t>
      </w:r>
      <w:r w:rsidR="00F05545" w:rsidRPr="00BC5920">
        <w:rPr>
          <w:i/>
          <w:color w:val="000000"/>
          <w:w w:val="96"/>
        </w:rPr>
        <w:t>за обнаруженную</w:t>
      </w:r>
      <w:r w:rsidRPr="00BC5920">
        <w:rPr>
          <w:i/>
          <w:color w:val="000000"/>
          <w:w w:val="96"/>
        </w:rPr>
        <w:t xml:space="preserve"> утрату, недостачу или повреждение Груза (включая ухудшение качества Груза).</w:t>
      </w:r>
    </w:p>
    <w:p w14:paraId="5DECAE2F" w14:textId="135176E9" w:rsidR="00D07AE9" w:rsidRPr="00BC5920" w:rsidRDefault="00A51658" w:rsidP="00F05545">
      <w:pPr>
        <w:tabs>
          <w:tab w:val="left" w:pos="1134"/>
        </w:tabs>
        <w:spacing w:before="120" w:after="120" w:line="240" w:lineRule="auto"/>
        <w:ind w:firstLine="680"/>
        <w:contextualSpacing/>
        <w:jc w:val="both"/>
        <w:rPr>
          <w:i/>
        </w:rPr>
      </w:pPr>
      <w:r w:rsidRPr="00BC5920">
        <w:rPr>
          <w:b/>
          <w:i/>
        </w:rPr>
        <w:t xml:space="preserve"> </w:t>
      </w:r>
      <w:proofErr w:type="gramStart"/>
      <w:r w:rsidR="001B1F9D" w:rsidRPr="00BC5920">
        <w:rPr>
          <w:b/>
          <w:i/>
        </w:rPr>
        <w:t>16</w:t>
      </w:r>
      <w:r w:rsidR="00E968F3" w:rsidRPr="00BC5920">
        <w:rPr>
          <w:b/>
          <w:i/>
        </w:rPr>
        <w:t>.9</w:t>
      </w:r>
      <w:r w:rsidR="00E968F3" w:rsidRPr="00BC5920">
        <w:rPr>
          <w:i/>
        </w:rPr>
        <w:t xml:space="preserve">  </w:t>
      </w:r>
      <w:r w:rsidR="00D07AE9" w:rsidRPr="00BC5920">
        <w:rPr>
          <w:i/>
        </w:rPr>
        <w:t>Исполнитель</w:t>
      </w:r>
      <w:proofErr w:type="gramEnd"/>
      <w:r w:rsidR="00D07AE9" w:rsidRPr="00BC5920">
        <w:rPr>
          <w:i/>
        </w:rPr>
        <w:t xml:space="preserve"> вправе использовать в качестве обеспечения обязательств по настоящему  Договору удержание Груза, переданного на хранение, в случае неисполнения или ненадлежащего исполнения Заказчиком своих обязательств по настоящему Договору и другими обязательствами, вытекающими из правоотношений связанных прямо или косвенно с данным договором.</w:t>
      </w:r>
    </w:p>
    <w:p w14:paraId="5BE32B2C" w14:textId="3E57DED0" w:rsidR="00D07AE9" w:rsidRPr="00BC5920" w:rsidRDefault="001B1F9D" w:rsidP="00F05545">
      <w:pPr>
        <w:tabs>
          <w:tab w:val="left" w:pos="1134"/>
        </w:tabs>
        <w:spacing w:before="120" w:after="120" w:line="240" w:lineRule="auto"/>
        <w:ind w:firstLine="680"/>
        <w:contextualSpacing/>
        <w:jc w:val="both"/>
        <w:rPr>
          <w:i/>
        </w:rPr>
      </w:pPr>
      <w:proofErr w:type="gramStart"/>
      <w:r w:rsidRPr="00BC5920">
        <w:rPr>
          <w:b/>
          <w:i/>
        </w:rPr>
        <w:t>16</w:t>
      </w:r>
      <w:r w:rsidR="00E968F3" w:rsidRPr="00BC5920">
        <w:rPr>
          <w:b/>
          <w:i/>
        </w:rPr>
        <w:t>.10</w:t>
      </w:r>
      <w:r w:rsidR="00E968F3" w:rsidRPr="00BC5920">
        <w:rPr>
          <w:i/>
        </w:rPr>
        <w:t xml:space="preserve">  </w:t>
      </w:r>
      <w:r w:rsidR="00D07AE9" w:rsidRPr="00BC5920">
        <w:rPr>
          <w:i/>
        </w:rPr>
        <w:t>Исполнитель</w:t>
      </w:r>
      <w:proofErr w:type="gramEnd"/>
      <w:r w:rsidR="00D07AE9" w:rsidRPr="00BC5920">
        <w:rPr>
          <w:i/>
        </w:rPr>
        <w:t xml:space="preserve"> не несет ответственность за ошибочную выдачу  груза  Заказчиком, если данная ошибка произошла по вине или халатности Заказчика.</w:t>
      </w:r>
    </w:p>
    <w:p w14:paraId="34FC189E" w14:textId="08A022E1" w:rsidR="00D07AE9" w:rsidRPr="00BC5920" w:rsidRDefault="001B1F9D" w:rsidP="00F05545">
      <w:pPr>
        <w:tabs>
          <w:tab w:val="left" w:pos="1134"/>
        </w:tabs>
        <w:spacing w:before="120" w:after="120" w:line="240" w:lineRule="auto"/>
        <w:ind w:firstLine="680"/>
        <w:contextualSpacing/>
        <w:jc w:val="both"/>
        <w:rPr>
          <w:i/>
        </w:rPr>
      </w:pPr>
      <w:r w:rsidRPr="00BC5920">
        <w:rPr>
          <w:b/>
          <w:i/>
        </w:rPr>
        <w:t xml:space="preserve"> 16</w:t>
      </w:r>
      <w:r w:rsidR="00897C52" w:rsidRPr="00BC5920">
        <w:rPr>
          <w:b/>
          <w:i/>
        </w:rPr>
        <w:t>.11</w:t>
      </w:r>
      <w:r w:rsidR="00897C52" w:rsidRPr="00BC5920">
        <w:rPr>
          <w:i/>
        </w:rPr>
        <w:t xml:space="preserve"> </w:t>
      </w:r>
      <w:r w:rsidR="00D07AE9" w:rsidRPr="00BC5920">
        <w:rPr>
          <w:i/>
        </w:rPr>
        <w:t xml:space="preserve">Заказчик несет ответственность, выраженную в уплате пени, за несвоевременную оплату счетов, выставленных Хранителем, в размере 1% от общей суммы счета на </w:t>
      </w:r>
      <w:proofErr w:type="gramStart"/>
      <w:r w:rsidR="00D07AE9" w:rsidRPr="00BC5920">
        <w:rPr>
          <w:i/>
        </w:rPr>
        <w:t>оплату  (</w:t>
      </w:r>
      <w:proofErr w:type="gramEnd"/>
      <w:r w:rsidR="00D07AE9" w:rsidRPr="00BC5920">
        <w:rPr>
          <w:i/>
        </w:rPr>
        <w:t xml:space="preserve">включая НДС) за каждый просроченный день, начиная с четвертого  дня, исчисленного от даты выставления счета на оплату. Оплата пени не освобождает Заказчика от обязанности произвести оплату за </w:t>
      </w:r>
      <w:proofErr w:type="gramStart"/>
      <w:r w:rsidR="00D07AE9" w:rsidRPr="00BC5920">
        <w:rPr>
          <w:i/>
        </w:rPr>
        <w:t>хранение  груза</w:t>
      </w:r>
      <w:proofErr w:type="gramEnd"/>
      <w:r w:rsidR="00D07AE9" w:rsidRPr="00BC5920">
        <w:rPr>
          <w:i/>
        </w:rPr>
        <w:t xml:space="preserve"> из расчета 7 тенге за килограмм в сутки за весь срок просрочки до момента фактического погашения задолженности в соответствии с п.3-е П</w:t>
      </w:r>
      <w:r w:rsidR="00A51658" w:rsidRPr="00BC5920">
        <w:rPr>
          <w:i/>
        </w:rPr>
        <w:t>риложения№1</w:t>
      </w:r>
      <w:r w:rsidR="00D07AE9" w:rsidRPr="00BC5920">
        <w:rPr>
          <w:i/>
        </w:rPr>
        <w:t xml:space="preserve"> .  </w:t>
      </w:r>
    </w:p>
    <w:p w14:paraId="464932E0" w14:textId="6E0792E7" w:rsidR="00D07AE9" w:rsidRPr="00BC5920" w:rsidRDefault="001B1F9D" w:rsidP="00F05545">
      <w:pPr>
        <w:tabs>
          <w:tab w:val="left" w:pos="1134"/>
        </w:tabs>
        <w:spacing w:before="120" w:after="120" w:line="240" w:lineRule="auto"/>
        <w:ind w:firstLine="680"/>
        <w:contextualSpacing/>
        <w:jc w:val="both"/>
        <w:rPr>
          <w:i/>
        </w:rPr>
      </w:pPr>
      <w:r w:rsidRPr="00BC5920">
        <w:rPr>
          <w:b/>
          <w:i/>
        </w:rPr>
        <w:t xml:space="preserve"> </w:t>
      </w:r>
      <w:proofErr w:type="gramStart"/>
      <w:r w:rsidRPr="00BC5920">
        <w:rPr>
          <w:b/>
          <w:i/>
        </w:rPr>
        <w:t>16</w:t>
      </w:r>
      <w:r w:rsidR="00897C52" w:rsidRPr="00BC5920">
        <w:rPr>
          <w:b/>
          <w:i/>
        </w:rPr>
        <w:t>.12</w:t>
      </w:r>
      <w:r w:rsidR="00897C52" w:rsidRPr="00BC5920">
        <w:rPr>
          <w:i/>
        </w:rPr>
        <w:t xml:space="preserve">  </w:t>
      </w:r>
      <w:r w:rsidR="00D07AE9" w:rsidRPr="00BC5920">
        <w:rPr>
          <w:i/>
        </w:rPr>
        <w:t>Заказчик</w:t>
      </w:r>
      <w:proofErr w:type="gramEnd"/>
      <w:r w:rsidR="00D07AE9" w:rsidRPr="00BC5920">
        <w:rPr>
          <w:i/>
        </w:rPr>
        <w:t xml:space="preserve">  несет материальную ответственность, в размере понесенных Исполнителем расходов, подтвержденных документально, если:</w:t>
      </w:r>
    </w:p>
    <w:p w14:paraId="01318E2D" w14:textId="77777777" w:rsidR="00D07AE9" w:rsidRPr="00BC5920" w:rsidRDefault="00D07AE9" w:rsidP="002D3D13">
      <w:pPr>
        <w:pStyle w:val="aa"/>
        <w:numPr>
          <w:ilvl w:val="0"/>
          <w:numId w:val="41"/>
        </w:numPr>
        <w:tabs>
          <w:tab w:val="left" w:pos="1134"/>
        </w:tabs>
        <w:spacing w:before="120" w:after="120" w:line="240" w:lineRule="auto"/>
        <w:jc w:val="both"/>
        <w:rPr>
          <w:i/>
        </w:rPr>
      </w:pPr>
      <w:r w:rsidRPr="00BC5920">
        <w:rPr>
          <w:i/>
        </w:rPr>
        <w:t xml:space="preserve">после помещения на склад, в процессе декларирования или досмотра </w:t>
      </w:r>
      <w:r w:rsidR="00A51658" w:rsidRPr="00BC5920">
        <w:rPr>
          <w:i/>
        </w:rPr>
        <w:t>Исполнителем</w:t>
      </w:r>
      <w:r w:rsidRPr="00BC5920">
        <w:rPr>
          <w:i/>
        </w:rPr>
        <w:t xml:space="preserve"> были допущены нарушения таможенных правил, в соответствии с </w:t>
      </w:r>
      <w:r w:rsidR="000E4E10" w:rsidRPr="00BC5920">
        <w:rPr>
          <w:i/>
        </w:rPr>
        <w:t xml:space="preserve">действующим таможенным </w:t>
      </w:r>
      <w:proofErr w:type="gramStart"/>
      <w:r w:rsidR="000E4E10" w:rsidRPr="00BC5920">
        <w:rPr>
          <w:i/>
        </w:rPr>
        <w:t xml:space="preserve">законодательством  </w:t>
      </w:r>
      <w:r w:rsidRPr="00BC5920">
        <w:rPr>
          <w:i/>
        </w:rPr>
        <w:t>Таможенного</w:t>
      </w:r>
      <w:proofErr w:type="gramEnd"/>
      <w:r w:rsidRPr="00BC5920">
        <w:rPr>
          <w:i/>
        </w:rPr>
        <w:t xml:space="preserve"> Союза</w:t>
      </w:r>
      <w:r w:rsidR="00897C52" w:rsidRPr="00BC5920">
        <w:rPr>
          <w:i/>
        </w:rPr>
        <w:t xml:space="preserve"> и законодательством Республики Казахстан</w:t>
      </w:r>
      <w:r w:rsidRPr="00BC5920">
        <w:rPr>
          <w:i/>
        </w:rPr>
        <w:t>;</w:t>
      </w:r>
    </w:p>
    <w:p w14:paraId="6527FCCF" w14:textId="77777777" w:rsidR="00897C52" w:rsidRPr="00BC5920" w:rsidRDefault="00D07AE9" w:rsidP="002D3D13">
      <w:pPr>
        <w:pStyle w:val="aa"/>
        <w:numPr>
          <w:ilvl w:val="0"/>
          <w:numId w:val="41"/>
        </w:numPr>
        <w:tabs>
          <w:tab w:val="left" w:pos="1134"/>
        </w:tabs>
        <w:spacing w:before="120" w:after="120" w:line="240" w:lineRule="auto"/>
        <w:jc w:val="both"/>
        <w:rPr>
          <w:i/>
        </w:rPr>
      </w:pPr>
      <w:r w:rsidRPr="00BC5920">
        <w:rPr>
          <w:i/>
        </w:rPr>
        <w:t xml:space="preserve">при заключении центральной таможенной лаборатории или </w:t>
      </w:r>
      <w:r w:rsidR="000E4E10" w:rsidRPr="00BC5920">
        <w:rPr>
          <w:i/>
        </w:rPr>
        <w:t xml:space="preserve">уполномоченного </w:t>
      </w:r>
      <w:proofErr w:type="gramStart"/>
      <w:r w:rsidR="000E4E10" w:rsidRPr="00BC5920">
        <w:rPr>
          <w:i/>
        </w:rPr>
        <w:t>органа</w:t>
      </w:r>
      <w:r w:rsidR="005F2C2A" w:rsidRPr="00BC5920">
        <w:rPr>
          <w:i/>
        </w:rPr>
        <w:t xml:space="preserve"> </w:t>
      </w:r>
      <w:r w:rsidRPr="00BC5920">
        <w:rPr>
          <w:i/>
        </w:rPr>
        <w:t xml:space="preserve"> о</w:t>
      </w:r>
      <w:proofErr w:type="gramEnd"/>
      <w:r w:rsidRPr="00BC5920">
        <w:rPr>
          <w:i/>
        </w:rPr>
        <w:t xml:space="preserve"> несоответствии грузов, задекларированных в грузовой таможенной декларации,</w:t>
      </w:r>
    </w:p>
    <w:p w14:paraId="4A1A6E56" w14:textId="77777777" w:rsidR="00D07AE9" w:rsidRPr="00BC5920" w:rsidRDefault="00897C52" w:rsidP="00F05545">
      <w:pPr>
        <w:tabs>
          <w:tab w:val="left" w:pos="1134"/>
        </w:tabs>
        <w:spacing w:before="120" w:after="120" w:line="240" w:lineRule="auto"/>
        <w:contextualSpacing/>
        <w:jc w:val="both"/>
        <w:rPr>
          <w:i/>
        </w:rPr>
      </w:pPr>
      <w:r w:rsidRPr="00BC5920">
        <w:rPr>
          <w:i/>
        </w:rPr>
        <w:t xml:space="preserve"> </w:t>
      </w:r>
      <w:proofErr w:type="gramStart"/>
      <w:r w:rsidRPr="00BC5920">
        <w:rPr>
          <w:i/>
        </w:rPr>
        <w:t xml:space="preserve">повлекли </w:t>
      </w:r>
      <w:r w:rsidR="00D07AE9" w:rsidRPr="00BC5920">
        <w:rPr>
          <w:i/>
        </w:rPr>
        <w:t xml:space="preserve"> за</w:t>
      </w:r>
      <w:proofErr w:type="gramEnd"/>
      <w:r w:rsidR="00D07AE9" w:rsidRPr="00BC5920">
        <w:rPr>
          <w:i/>
        </w:rPr>
        <w:t xml:space="preserve"> собой ответственность, кот</w:t>
      </w:r>
      <w:r w:rsidR="00A51658" w:rsidRPr="00BC5920">
        <w:rPr>
          <w:i/>
        </w:rPr>
        <w:t>орая косвенно или впрямую ложит</w:t>
      </w:r>
      <w:r w:rsidR="00D07AE9" w:rsidRPr="00BC5920">
        <w:rPr>
          <w:i/>
        </w:rPr>
        <w:t>ся на Исполнителя;</w:t>
      </w:r>
    </w:p>
    <w:p w14:paraId="7307B613" w14:textId="773BF519" w:rsidR="00D07AE9" w:rsidRPr="00BC5920" w:rsidRDefault="001B1F9D" w:rsidP="00F05545">
      <w:pPr>
        <w:tabs>
          <w:tab w:val="left" w:pos="1134"/>
        </w:tabs>
        <w:spacing w:before="120" w:after="120" w:line="240" w:lineRule="auto"/>
        <w:ind w:firstLine="680"/>
        <w:contextualSpacing/>
        <w:jc w:val="both"/>
        <w:rPr>
          <w:i/>
        </w:rPr>
      </w:pPr>
      <w:r w:rsidRPr="00BC5920">
        <w:rPr>
          <w:b/>
          <w:i/>
        </w:rPr>
        <w:t xml:space="preserve"> </w:t>
      </w:r>
      <w:proofErr w:type="gramStart"/>
      <w:r w:rsidRPr="00BC5920">
        <w:rPr>
          <w:b/>
          <w:i/>
        </w:rPr>
        <w:t>16</w:t>
      </w:r>
      <w:r w:rsidR="00897C52" w:rsidRPr="00BC5920">
        <w:rPr>
          <w:b/>
          <w:i/>
        </w:rPr>
        <w:t>.13</w:t>
      </w:r>
      <w:r w:rsidR="00897C52" w:rsidRPr="00BC5920">
        <w:rPr>
          <w:i/>
        </w:rPr>
        <w:t xml:space="preserve">  </w:t>
      </w:r>
      <w:r w:rsidR="00D07AE9" w:rsidRPr="00BC5920">
        <w:rPr>
          <w:i/>
        </w:rPr>
        <w:t>В</w:t>
      </w:r>
      <w:proofErr w:type="gramEnd"/>
      <w:r w:rsidR="00D07AE9" w:rsidRPr="00BC5920">
        <w:rPr>
          <w:i/>
        </w:rPr>
        <w:t xml:space="preserve"> случае расторжения Договора (не зависимо от причин расторжения) расходы, связанные с </w:t>
      </w:r>
      <w:r w:rsidR="00897C52" w:rsidRPr="00BC5920">
        <w:rPr>
          <w:i/>
        </w:rPr>
        <w:t>перемещением Груза Заказчика с Т</w:t>
      </w:r>
      <w:r w:rsidR="00D07AE9" w:rsidRPr="00BC5920">
        <w:rPr>
          <w:i/>
        </w:rPr>
        <w:t xml:space="preserve">ерминала исполнителя на  другой склад производятся за счет </w:t>
      </w:r>
      <w:r w:rsidR="00897C52" w:rsidRPr="00BC5920">
        <w:rPr>
          <w:i/>
        </w:rPr>
        <w:t>Заказчика</w:t>
      </w:r>
      <w:r w:rsidR="00D07AE9" w:rsidRPr="00BC5920">
        <w:rPr>
          <w:i/>
        </w:rPr>
        <w:t>.</w:t>
      </w:r>
    </w:p>
    <w:p w14:paraId="09E0F922" w14:textId="42A53BCE" w:rsidR="00D07AE9" w:rsidRPr="00BC5920" w:rsidRDefault="001B1F9D" w:rsidP="00F05545">
      <w:pPr>
        <w:tabs>
          <w:tab w:val="left" w:pos="1134"/>
        </w:tabs>
        <w:spacing w:before="120" w:after="120" w:line="240" w:lineRule="auto"/>
        <w:ind w:firstLine="680"/>
        <w:contextualSpacing/>
        <w:jc w:val="both"/>
        <w:rPr>
          <w:i/>
        </w:rPr>
      </w:pPr>
      <w:proofErr w:type="gramStart"/>
      <w:r w:rsidRPr="00BC5920">
        <w:rPr>
          <w:b/>
          <w:i/>
        </w:rPr>
        <w:t>16</w:t>
      </w:r>
      <w:r w:rsidR="00897C52" w:rsidRPr="00BC5920">
        <w:rPr>
          <w:b/>
          <w:i/>
        </w:rPr>
        <w:t>.14</w:t>
      </w:r>
      <w:r w:rsidR="00897C52" w:rsidRPr="00BC5920">
        <w:rPr>
          <w:i/>
        </w:rPr>
        <w:t xml:space="preserve">  </w:t>
      </w:r>
      <w:r w:rsidR="00D07AE9" w:rsidRPr="00BC5920">
        <w:rPr>
          <w:i/>
        </w:rPr>
        <w:t>Если</w:t>
      </w:r>
      <w:proofErr w:type="gramEnd"/>
      <w:r w:rsidR="00D07AE9" w:rsidRPr="00BC5920">
        <w:rPr>
          <w:i/>
        </w:rPr>
        <w:t xml:space="preserve"> по истечении срока действия Договора или его прекращения в порядке определенном Договором, находящийся на хранении Груз не будет взят Заказчиком  к установленному сроку, Исполнитель вправе распорядиться Грузом </w:t>
      </w:r>
      <w:r w:rsidR="005F2C2A" w:rsidRPr="00BC5920">
        <w:rPr>
          <w:i/>
        </w:rPr>
        <w:t xml:space="preserve">в соответствии с главой </w:t>
      </w:r>
      <w:r w:rsidR="00EE719B" w:rsidRPr="00BC5920">
        <w:rPr>
          <w:i/>
        </w:rPr>
        <w:t>9</w:t>
      </w:r>
      <w:r w:rsidR="005F2C2A" w:rsidRPr="00BC5920">
        <w:rPr>
          <w:i/>
        </w:rPr>
        <w:t xml:space="preserve"> настоящего догов</w:t>
      </w:r>
      <w:r w:rsidR="00881F2F" w:rsidRPr="00BC5920">
        <w:rPr>
          <w:i/>
        </w:rPr>
        <w:t>о</w:t>
      </w:r>
      <w:r w:rsidR="005F2C2A" w:rsidRPr="00BC5920">
        <w:rPr>
          <w:i/>
        </w:rPr>
        <w:t>ра.</w:t>
      </w:r>
    </w:p>
    <w:p w14:paraId="16C23524" w14:textId="12A5700B" w:rsidR="00D07AE9" w:rsidRPr="00BC5920" w:rsidRDefault="001B1F9D" w:rsidP="00F05545">
      <w:pPr>
        <w:tabs>
          <w:tab w:val="left" w:pos="1134"/>
        </w:tabs>
        <w:spacing w:before="120" w:after="120" w:line="240" w:lineRule="auto"/>
        <w:ind w:firstLine="680"/>
        <w:contextualSpacing/>
        <w:jc w:val="both"/>
        <w:rPr>
          <w:i/>
        </w:rPr>
      </w:pPr>
      <w:proofErr w:type="gramStart"/>
      <w:r w:rsidRPr="00BC5920">
        <w:rPr>
          <w:b/>
          <w:i/>
        </w:rPr>
        <w:lastRenderedPageBreak/>
        <w:t>16</w:t>
      </w:r>
      <w:r w:rsidR="00897C52" w:rsidRPr="00BC5920">
        <w:rPr>
          <w:b/>
          <w:i/>
        </w:rPr>
        <w:t>.15</w:t>
      </w:r>
      <w:r w:rsidR="00897C52" w:rsidRPr="00BC5920">
        <w:rPr>
          <w:i/>
        </w:rPr>
        <w:t xml:space="preserve">  </w:t>
      </w:r>
      <w:r w:rsidR="00D07AE9" w:rsidRPr="00BC5920">
        <w:rPr>
          <w:i/>
        </w:rPr>
        <w:t>Ответственность</w:t>
      </w:r>
      <w:proofErr w:type="gramEnd"/>
      <w:r w:rsidR="00D07AE9" w:rsidRPr="00BC5920">
        <w:rPr>
          <w:i/>
        </w:rPr>
        <w:t xml:space="preserve">  Сторон в иных случаях определяется в соответствии с действующим законодательством Республики Казахстан.</w:t>
      </w:r>
    </w:p>
    <w:p w14:paraId="21AB8B34" w14:textId="77777777" w:rsidR="00F05545" w:rsidRPr="00BC5920" w:rsidRDefault="001B1F9D" w:rsidP="00F05545">
      <w:pPr>
        <w:tabs>
          <w:tab w:val="left" w:pos="1134"/>
        </w:tabs>
        <w:spacing w:before="120" w:after="120" w:line="240" w:lineRule="auto"/>
        <w:ind w:firstLine="680"/>
        <w:contextualSpacing/>
        <w:jc w:val="both"/>
        <w:rPr>
          <w:b/>
          <w:bCs/>
          <w:i/>
        </w:rPr>
      </w:pPr>
      <w:r w:rsidRPr="00BC5920">
        <w:rPr>
          <w:b/>
          <w:bCs/>
          <w:i/>
        </w:rPr>
        <w:t xml:space="preserve">  </w:t>
      </w:r>
    </w:p>
    <w:p w14:paraId="6D797062" w14:textId="4C6033AE" w:rsidR="00D07AE9" w:rsidRPr="00BC5920" w:rsidRDefault="001B1F9D" w:rsidP="00F05545">
      <w:pPr>
        <w:tabs>
          <w:tab w:val="left" w:pos="1134"/>
        </w:tabs>
        <w:spacing w:before="120" w:after="120" w:line="240" w:lineRule="auto"/>
        <w:ind w:firstLine="680"/>
        <w:contextualSpacing/>
        <w:jc w:val="both"/>
        <w:rPr>
          <w:i/>
        </w:rPr>
      </w:pPr>
      <w:r w:rsidRPr="00BC5920">
        <w:rPr>
          <w:b/>
          <w:bCs/>
          <w:i/>
        </w:rPr>
        <w:t xml:space="preserve">17. </w:t>
      </w:r>
      <w:r w:rsidR="00881F2F" w:rsidRPr="00BC5920">
        <w:rPr>
          <w:b/>
          <w:bCs/>
          <w:i/>
        </w:rPr>
        <w:t>Обстоятельства непреодолимой силы (ф</w:t>
      </w:r>
      <w:r w:rsidR="00D07AE9" w:rsidRPr="00BC5920">
        <w:rPr>
          <w:b/>
          <w:bCs/>
          <w:i/>
        </w:rPr>
        <w:t>орс-мажор</w:t>
      </w:r>
      <w:r w:rsidR="00677443" w:rsidRPr="00BC5920">
        <w:rPr>
          <w:b/>
          <w:bCs/>
          <w:i/>
        </w:rPr>
        <w:t>, «</w:t>
      </w:r>
      <w:proofErr w:type="spellStart"/>
      <w:r w:rsidR="00677443" w:rsidRPr="00BC5920">
        <w:rPr>
          <w:b/>
          <w:bCs/>
          <w:i/>
        </w:rPr>
        <w:t>hardship</w:t>
      </w:r>
      <w:proofErr w:type="spellEnd"/>
      <w:r w:rsidR="00991148" w:rsidRPr="00BC5920">
        <w:rPr>
          <w:b/>
          <w:bCs/>
          <w:i/>
        </w:rPr>
        <w:t>»</w:t>
      </w:r>
      <w:r w:rsidR="00881F2F" w:rsidRPr="00BC5920">
        <w:rPr>
          <w:b/>
          <w:bCs/>
          <w:i/>
        </w:rPr>
        <w:t>)</w:t>
      </w:r>
    </w:p>
    <w:p w14:paraId="66D9401B" w14:textId="6AC20C03" w:rsidR="00D07AE9" w:rsidRPr="00BC5920" w:rsidRDefault="003019CC" w:rsidP="00F05545">
      <w:pPr>
        <w:tabs>
          <w:tab w:val="left" w:pos="1134"/>
        </w:tabs>
        <w:spacing w:before="120" w:after="120" w:line="240" w:lineRule="auto"/>
        <w:ind w:firstLine="680"/>
        <w:contextualSpacing/>
        <w:jc w:val="both"/>
        <w:rPr>
          <w:i/>
        </w:rPr>
      </w:pPr>
      <w:r w:rsidRPr="00BC5920">
        <w:rPr>
          <w:b/>
          <w:i/>
        </w:rPr>
        <w:t>1</w:t>
      </w:r>
      <w:r w:rsidR="001B1F9D" w:rsidRPr="00BC5920">
        <w:rPr>
          <w:b/>
          <w:i/>
        </w:rPr>
        <w:t>7</w:t>
      </w:r>
      <w:r w:rsidR="00897C52" w:rsidRPr="00BC5920">
        <w:rPr>
          <w:b/>
          <w:i/>
        </w:rPr>
        <w:t>.1</w:t>
      </w:r>
      <w:r w:rsidR="00897C52" w:rsidRPr="00BC5920">
        <w:rPr>
          <w:i/>
        </w:rPr>
        <w:t xml:space="preserve"> </w:t>
      </w:r>
      <w:r w:rsidR="00D07AE9" w:rsidRPr="00BC5920">
        <w:rPr>
          <w:i/>
        </w:rPr>
        <w:t xml:space="preserve">Ни одна из Сторон не считается нарушающей настоящий Договор, и не несет ответственность по отношению к другой Стороне, если такое нарушение происходит по причине </w:t>
      </w:r>
      <w:r w:rsidR="00881F2F" w:rsidRPr="00BC5920">
        <w:rPr>
          <w:i/>
        </w:rPr>
        <w:t>обстоятельств непреодолимой силы (ф</w:t>
      </w:r>
      <w:r w:rsidR="00D07AE9" w:rsidRPr="00BC5920">
        <w:rPr>
          <w:i/>
        </w:rPr>
        <w:t>орс-мажора</w:t>
      </w:r>
      <w:r w:rsidR="00881F2F" w:rsidRPr="00BC5920">
        <w:rPr>
          <w:i/>
        </w:rPr>
        <w:t>)</w:t>
      </w:r>
      <w:r w:rsidR="00D07AE9" w:rsidRPr="00BC5920">
        <w:rPr>
          <w:i/>
        </w:rPr>
        <w:t xml:space="preserve"> и имеется заключение компетентного ведомства в соответствии с законодательством Республики Казахстан относительно достоверности обстоятельств Форс-мажора.</w:t>
      </w:r>
    </w:p>
    <w:p w14:paraId="377D4A37" w14:textId="3D890FAB" w:rsidR="00677443" w:rsidRPr="00BC5920" w:rsidRDefault="001B1F9D" w:rsidP="00F05545">
      <w:pPr>
        <w:tabs>
          <w:tab w:val="left" w:pos="1134"/>
        </w:tabs>
        <w:spacing w:before="120" w:after="120" w:line="240" w:lineRule="auto"/>
        <w:ind w:firstLine="680"/>
        <w:contextualSpacing/>
        <w:jc w:val="both"/>
        <w:rPr>
          <w:rFonts w:eastAsiaTheme="minorHAnsi"/>
          <w:i/>
          <w:color w:val="000000"/>
        </w:rPr>
      </w:pPr>
      <w:r w:rsidRPr="00BC5920">
        <w:rPr>
          <w:rFonts w:eastAsiaTheme="minorHAnsi"/>
          <w:b/>
          <w:i/>
          <w:color w:val="000000"/>
        </w:rPr>
        <w:t xml:space="preserve">  </w:t>
      </w:r>
      <w:r w:rsidR="00035BE9" w:rsidRPr="00BC5920">
        <w:rPr>
          <w:rFonts w:eastAsiaTheme="minorHAnsi"/>
          <w:b/>
          <w:i/>
          <w:color w:val="000000"/>
        </w:rPr>
        <w:t>17</w:t>
      </w:r>
      <w:r w:rsidR="00677443" w:rsidRPr="00BC5920">
        <w:rPr>
          <w:rFonts w:eastAsiaTheme="minorHAnsi"/>
          <w:b/>
          <w:i/>
          <w:color w:val="000000"/>
        </w:rPr>
        <w:t>.2</w:t>
      </w:r>
      <w:r w:rsidR="00677443" w:rsidRPr="00BC5920">
        <w:rPr>
          <w:rFonts w:eastAsiaTheme="minorHAnsi"/>
          <w:i/>
          <w:color w:val="000000"/>
        </w:rPr>
        <w:t xml:space="preserve"> К форс-мажору относятся - чрезвычайные и непредотвратимые обстоятельства, препятствующие или делающие практически невозможными надлежащее исполнение обязательств, за возникновение которых обязанная сторона не отвечает, и наступление которых она не могла предвидеть и/или предотвратить, включая, но не ограничиваясь:</w:t>
      </w:r>
    </w:p>
    <w:p w14:paraId="5C94E3DD" w14:textId="77777777" w:rsidR="00677443" w:rsidRPr="00BC5920" w:rsidRDefault="00677443" w:rsidP="002D3D13">
      <w:pPr>
        <w:pStyle w:val="aa"/>
        <w:numPr>
          <w:ilvl w:val="0"/>
          <w:numId w:val="42"/>
        </w:numPr>
        <w:tabs>
          <w:tab w:val="left" w:pos="1134"/>
        </w:tabs>
        <w:spacing w:before="120" w:after="120" w:line="240" w:lineRule="auto"/>
        <w:jc w:val="both"/>
        <w:rPr>
          <w:rFonts w:eastAsiaTheme="minorHAnsi"/>
          <w:i/>
          <w:color w:val="000000"/>
        </w:rPr>
      </w:pPr>
      <w:r w:rsidRPr="00BC5920">
        <w:rPr>
          <w:rFonts w:eastAsiaTheme="minorHAnsi"/>
          <w:i/>
          <w:color w:val="000000"/>
        </w:rPr>
        <w:t>решения и/или действия/бездействие государственных органов и т.п.;</w:t>
      </w:r>
    </w:p>
    <w:p w14:paraId="56F684DA" w14:textId="77777777" w:rsidR="00677443" w:rsidRPr="00BC5920" w:rsidRDefault="00677443" w:rsidP="002D3D13">
      <w:pPr>
        <w:pStyle w:val="aa"/>
        <w:numPr>
          <w:ilvl w:val="0"/>
          <w:numId w:val="42"/>
        </w:numPr>
        <w:tabs>
          <w:tab w:val="left" w:pos="1134"/>
        </w:tabs>
        <w:spacing w:before="120" w:after="120" w:line="240" w:lineRule="auto"/>
        <w:jc w:val="both"/>
        <w:rPr>
          <w:rFonts w:eastAsiaTheme="minorHAnsi"/>
          <w:i/>
          <w:color w:val="000000"/>
        </w:rPr>
      </w:pPr>
      <w:r w:rsidRPr="00BC5920">
        <w:rPr>
          <w:rFonts w:eastAsiaTheme="minorHAnsi"/>
          <w:i/>
          <w:color w:val="000000"/>
        </w:rPr>
        <w:t xml:space="preserve">стихийные бедствия природного и техногенного характера, ураганы, циклоны, землетрясения, цунами, наводнения, разрушения в результате молний и </w:t>
      </w:r>
      <w:proofErr w:type="spellStart"/>
      <w:r w:rsidRPr="00BC5920">
        <w:rPr>
          <w:rFonts w:eastAsiaTheme="minorHAnsi"/>
          <w:i/>
          <w:color w:val="000000"/>
        </w:rPr>
        <w:t>т.д</w:t>
      </w:r>
      <w:proofErr w:type="spellEnd"/>
    </w:p>
    <w:p w14:paraId="4A538ACB" w14:textId="77777777" w:rsidR="00677443" w:rsidRPr="00BC5920" w:rsidRDefault="00677443" w:rsidP="002D3D13">
      <w:pPr>
        <w:pStyle w:val="aa"/>
        <w:numPr>
          <w:ilvl w:val="0"/>
          <w:numId w:val="42"/>
        </w:numPr>
        <w:tabs>
          <w:tab w:val="left" w:pos="1134"/>
        </w:tabs>
        <w:spacing w:before="120" w:after="120" w:line="240" w:lineRule="auto"/>
        <w:jc w:val="both"/>
        <w:rPr>
          <w:rFonts w:eastAsiaTheme="minorHAnsi"/>
          <w:i/>
          <w:color w:val="000000"/>
        </w:rPr>
      </w:pPr>
      <w:r w:rsidRPr="00BC5920">
        <w:rPr>
          <w:rFonts w:eastAsiaTheme="minorHAnsi"/>
          <w:i/>
          <w:color w:val="000000"/>
        </w:rPr>
        <w:t>военные действия, объявленная или необъявленная война, беспорядки и революции, акты пиратства, саботаж</w:t>
      </w:r>
    </w:p>
    <w:p w14:paraId="0200614C" w14:textId="77777777" w:rsidR="00677443" w:rsidRPr="00BC5920" w:rsidRDefault="00677443" w:rsidP="002D3D13">
      <w:pPr>
        <w:pStyle w:val="aa"/>
        <w:numPr>
          <w:ilvl w:val="0"/>
          <w:numId w:val="42"/>
        </w:numPr>
        <w:tabs>
          <w:tab w:val="left" w:pos="1134"/>
        </w:tabs>
        <w:spacing w:before="120" w:after="120" w:line="240" w:lineRule="auto"/>
        <w:jc w:val="both"/>
        <w:rPr>
          <w:rFonts w:eastAsiaTheme="minorHAnsi"/>
          <w:i/>
          <w:color w:val="000000"/>
        </w:rPr>
      </w:pPr>
      <w:r w:rsidRPr="00BC5920">
        <w:rPr>
          <w:rFonts w:eastAsiaTheme="minorHAnsi"/>
          <w:i/>
          <w:color w:val="000000"/>
        </w:rPr>
        <w:t>бойкоты, забастовки и локауты в любой форме, замедляющие работу предприятия, влекущие остановку в работе</w:t>
      </w:r>
    </w:p>
    <w:p w14:paraId="63A14207" w14:textId="3DC7E45F" w:rsidR="00677443" w:rsidRPr="00BC5920" w:rsidRDefault="00677443" w:rsidP="002D3D13">
      <w:pPr>
        <w:pStyle w:val="aa"/>
        <w:numPr>
          <w:ilvl w:val="0"/>
          <w:numId w:val="42"/>
        </w:numPr>
        <w:tabs>
          <w:tab w:val="left" w:pos="1134"/>
        </w:tabs>
        <w:spacing w:before="120" w:after="120" w:line="240" w:lineRule="auto"/>
        <w:jc w:val="both"/>
        <w:rPr>
          <w:rFonts w:eastAsiaTheme="minorHAnsi"/>
          <w:i/>
          <w:color w:val="000000"/>
        </w:rPr>
      </w:pPr>
      <w:r w:rsidRPr="00BC5920">
        <w:rPr>
          <w:rFonts w:eastAsiaTheme="minorHAnsi"/>
          <w:i/>
          <w:color w:val="000000"/>
        </w:rPr>
        <w:t xml:space="preserve">взрывы, пожары, разрушения машин, заводов, установок и </w:t>
      </w:r>
      <w:r w:rsidR="00035BE9" w:rsidRPr="00BC5920">
        <w:rPr>
          <w:rFonts w:eastAsiaTheme="minorHAnsi"/>
          <w:i/>
          <w:color w:val="000000"/>
        </w:rPr>
        <w:t>т.д.</w:t>
      </w:r>
    </w:p>
    <w:p w14:paraId="3C6EE0D6" w14:textId="654B1112" w:rsidR="00280DBB" w:rsidRPr="00BC5920" w:rsidRDefault="00280DBB" w:rsidP="002D3D13">
      <w:pPr>
        <w:pStyle w:val="aa"/>
        <w:numPr>
          <w:ilvl w:val="0"/>
          <w:numId w:val="42"/>
        </w:numPr>
        <w:tabs>
          <w:tab w:val="left" w:pos="1134"/>
        </w:tabs>
        <w:spacing w:before="120" w:after="120" w:line="240" w:lineRule="auto"/>
        <w:jc w:val="both"/>
        <w:rPr>
          <w:rFonts w:eastAsiaTheme="minorHAnsi"/>
          <w:i/>
        </w:rPr>
      </w:pPr>
      <w:r w:rsidRPr="00BC5920">
        <w:rPr>
          <w:rFonts w:eastAsiaTheme="minorHAnsi"/>
          <w:i/>
        </w:rPr>
        <w:t xml:space="preserve">нехватка сырья, </w:t>
      </w:r>
      <w:r w:rsidR="00035BE9" w:rsidRPr="00BC5920">
        <w:rPr>
          <w:rFonts w:eastAsiaTheme="minorHAnsi"/>
          <w:i/>
        </w:rPr>
        <w:t>рабочей</w:t>
      </w:r>
      <w:r w:rsidRPr="00BC5920">
        <w:rPr>
          <w:rFonts w:eastAsiaTheme="minorHAnsi"/>
          <w:i/>
        </w:rPr>
        <w:t xml:space="preserve">̆ силы или средств транспорта. </w:t>
      </w:r>
    </w:p>
    <w:p w14:paraId="04B43781" w14:textId="21BCAA84" w:rsidR="005333DD" w:rsidRPr="00BC5920" w:rsidRDefault="00035BE9" w:rsidP="002D3D13">
      <w:pPr>
        <w:pStyle w:val="aa"/>
        <w:numPr>
          <w:ilvl w:val="0"/>
          <w:numId w:val="42"/>
        </w:numPr>
        <w:tabs>
          <w:tab w:val="left" w:pos="1134"/>
        </w:tabs>
        <w:spacing w:before="120" w:after="120" w:line="240" w:lineRule="auto"/>
        <w:jc w:val="both"/>
        <w:rPr>
          <w:rFonts w:eastAsiaTheme="minorHAnsi"/>
          <w:i/>
        </w:rPr>
      </w:pPr>
      <w:r w:rsidRPr="00BC5920">
        <w:rPr>
          <w:rFonts w:eastAsiaTheme="minorHAnsi"/>
          <w:i/>
        </w:rPr>
        <w:t>действия</w:t>
      </w:r>
      <w:r w:rsidR="005333DD" w:rsidRPr="00BC5920">
        <w:rPr>
          <w:rFonts w:eastAsiaTheme="minorHAnsi"/>
          <w:i/>
        </w:rPr>
        <w:t xml:space="preserve"> высших сил </w:t>
      </w:r>
      <w:proofErr w:type="gramStart"/>
      <w:r w:rsidR="005333DD" w:rsidRPr="00BC5920">
        <w:rPr>
          <w:rFonts w:eastAsiaTheme="minorHAnsi"/>
          <w:i/>
        </w:rPr>
        <w:t>или  "</w:t>
      </w:r>
      <w:proofErr w:type="gramEnd"/>
      <w:r w:rsidRPr="00BC5920">
        <w:rPr>
          <w:rFonts w:eastAsiaTheme="minorHAnsi"/>
          <w:i/>
        </w:rPr>
        <w:t>действия</w:t>
      </w:r>
      <w:r w:rsidR="005333DD" w:rsidRPr="00BC5920">
        <w:rPr>
          <w:rFonts w:eastAsiaTheme="minorHAnsi"/>
          <w:i/>
        </w:rPr>
        <w:t xml:space="preserve"> господа Бога и врагов государя» выразившихся в исключении Исполнителя из Реестров владельцев складов временного хранения и Реестров владельцев таможенных складов»</w:t>
      </w:r>
    </w:p>
    <w:p w14:paraId="10C20777" w14:textId="5CE2DBA9" w:rsidR="003019CC" w:rsidRPr="00BC5920" w:rsidRDefault="00035BE9" w:rsidP="00F05545">
      <w:pPr>
        <w:tabs>
          <w:tab w:val="left" w:pos="1134"/>
        </w:tabs>
        <w:spacing w:before="120" w:after="120" w:line="240" w:lineRule="auto"/>
        <w:ind w:firstLine="680"/>
        <w:contextualSpacing/>
        <w:jc w:val="both"/>
        <w:rPr>
          <w:i/>
        </w:rPr>
      </w:pPr>
      <w:r w:rsidRPr="00BC5920">
        <w:rPr>
          <w:b/>
          <w:i/>
        </w:rPr>
        <w:t>17</w:t>
      </w:r>
      <w:r w:rsidR="003019CC" w:rsidRPr="00BC5920">
        <w:rPr>
          <w:b/>
          <w:i/>
        </w:rPr>
        <w:t>.</w:t>
      </w:r>
      <w:r w:rsidR="00677443" w:rsidRPr="00BC5920">
        <w:rPr>
          <w:b/>
          <w:i/>
        </w:rPr>
        <w:t>3</w:t>
      </w:r>
      <w:r w:rsidR="003019CC" w:rsidRPr="00BC5920">
        <w:rPr>
          <w:i/>
        </w:rPr>
        <w:t xml:space="preserve"> Стороны договорились что к обстоятельствам непреодолимой силы (форс-мажор) не требующих подтверждения или заключения компетентного ведомства, являются:</w:t>
      </w:r>
    </w:p>
    <w:p w14:paraId="7EA50B29" w14:textId="77777777" w:rsidR="003019CC" w:rsidRPr="00BC5920" w:rsidRDefault="003019CC" w:rsidP="002D3D13">
      <w:pPr>
        <w:pStyle w:val="aa"/>
        <w:numPr>
          <w:ilvl w:val="0"/>
          <w:numId w:val="43"/>
        </w:numPr>
        <w:tabs>
          <w:tab w:val="left" w:pos="1134"/>
        </w:tabs>
        <w:spacing w:before="120" w:after="120" w:line="240" w:lineRule="auto"/>
        <w:jc w:val="both"/>
        <w:rPr>
          <w:i/>
        </w:rPr>
      </w:pPr>
      <w:r w:rsidRPr="00BC5920">
        <w:rPr>
          <w:i/>
        </w:rPr>
        <w:t xml:space="preserve">Отключение или отсутствие </w:t>
      </w:r>
      <w:proofErr w:type="gramStart"/>
      <w:r w:rsidRPr="00BC5920">
        <w:rPr>
          <w:i/>
        </w:rPr>
        <w:t>электро-снабжения</w:t>
      </w:r>
      <w:proofErr w:type="gramEnd"/>
      <w:r w:rsidRPr="00BC5920">
        <w:rPr>
          <w:i/>
        </w:rPr>
        <w:t xml:space="preserve"> на территории Исполнителя</w:t>
      </w:r>
    </w:p>
    <w:p w14:paraId="1CAA272C" w14:textId="77777777" w:rsidR="003019CC" w:rsidRPr="00BC5920" w:rsidRDefault="003019CC" w:rsidP="002D3D13">
      <w:pPr>
        <w:pStyle w:val="aa"/>
        <w:numPr>
          <w:ilvl w:val="0"/>
          <w:numId w:val="43"/>
        </w:numPr>
        <w:tabs>
          <w:tab w:val="left" w:pos="1134"/>
        </w:tabs>
        <w:spacing w:before="120" w:after="120" w:line="240" w:lineRule="auto"/>
        <w:jc w:val="both"/>
        <w:rPr>
          <w:i/>
        </w:rPr>
      </w:pPr>
      <w:r w:rsidRPr="00BC5920">
        <w:rPr>
          <w:i/>
        </w:rPr>
        <w:t>Аварийные или ремонтно-восстановительные работы на подъездных путях Исполнителя</w:t>
      </w:r>
    </w:p>
    <w:p w14:paraId="46AD7F74" w14:textId="77777777" w:rsidR="003019CC" w:rsidRPr="00BC5920" w:rsidRDefault="003019CC" w:rsidP="002D3D13">
      <w:pPr>
        <w:pStyle w:val="aa"/>
        <w:numPr>
          <w:ilvl w:val="0"/>
          <w:numId w:val="43"/>
        </w:numPr>
        <w:tabs>
          <w:tab w:val="left" w:pos="1134"/>
        </w:tabs>
        <w:spacing w:before="120" w:after="120" w:line="240" w:lineRule="auto"/>
        <w:jc w:val="both"/>
        <w:rPr>
          <w:i/>
        </w:rPr>
      </w:pPr>
      <w:r w:rsidRPr="00BC5920">
        <w:rPr>
          <w:i/>
        </w:rPr>
        <w:t>Аварийные или ремонтно-</w:t>
      </w:r>
      <w:r w:rsidR="00E05884" w:rsidRPr="00BC5920">
        <w:rPr>
          <w:i/>
        </w:rPr>
        <w:t>восстановительные</w:t>
      </w:r>
      <w:r w:rsidRPr="00BC5920">
        <w:rPr>
          <w:i/>
        </w:rPr>
        <w:t xml:space="preserve"> работы с </w:t>
      </w:r>
      <w:r w:rsidR="00E05884" w:rsidRPr="00BC5920">
        <w:rPr>
          <w:i/>
        </w:rPr>
        <w:t>грузоподъёмными</w:t>
      </w:r>
      <w:r w:rsidRPr="00BC5920">
        <w:rPr>
          <w:i/>
        </w:rPr>
        <w:t xml:space="preserve"> механизмами (кранами) Исполнителя</w:t>
      </w:r>
    </w:p>
    <w:p w14:paraId="08FF4F06" w14:textId="724104BC" w:rsidR="00D46E6D" w:rsidRPr="00BC5920" w:rsidRDefault="00D46E6D" w:rsidP="002D3D13">
      <w:pPr>
        <w:pStyle w:val="aa"/>
        <w:numPr>
          <w:ilvl w:val="0"/>
          <w:numId w:val="43"/>
        </w:numPr>
        <w:tabs>
          <w:tab w:val="left" w:pos="1134"/>
        </w:tabs>
        <w:spacing w:before="120" w:after="120" w:line="240" w:lineRule="auto"/>
        <w:jc w:val="both"/>
        <w:rPr>
          <w:i/>
        </w:rPr>
      </w:pPr>
      <w:r w:rsidRPr="00BC5920">
        <w:rPr>
          <w:i/>
        </w:rPr>
        <w:t>природные-климатические явления</w:t>
      </w:r>
      <w:r w:rsidR="00F64D18" w:rsidRPr="00BC5920">
        <w:rPr>
          <w:i/>
        </w:rPr>
        <w:t xml:space="preserve"> в которых запрещается или в силу которых не имеется возможность оказания услуг (резкий порывистый ветер, температурный режим ниже -25 градусов по </w:t>
      </w:r>
      <w:r w:rsidR="00035BE9" w:rsidRPr="00BC5920">
        <w:rPr>
          <w:i/>
        </w:rPr>
        <w:t>Цельсию</w:t>
      </w:r>
      <w:r w:rsidR="00F64D18" w:rsidRPr="00BC5920">
        <w:rPr>
          <w:i/>
        </w:rPr>
        <w:t xml:space="preserve"> и </w:t>
      </w:r>
      <w:proofErr w:type="gramStart"/>
      <w:r w:rsidR="00F64D18" w:rsidRPr="00BC5920">
        <w:rPr>
          <w:i/>
        </w:rPr>
        <w:t>т.п.</w:t>
      </w:r>
      <w:proofErr w:type="gramEnd"/>
      <w:r w:rsidR="00F64D18" w:rsidRPr="00BC5920">
        <w:rPr>
          <w:i/>
        </w:rPr>
        <w:t>)</w:t>
      </w:r>
    </w:p>
    <w:p w14:paraId="45875067" w14:textId="4FE9DCF7" w:rsidR="005333DD" w:rsidRPr="00BC5920" w:rsidRDefault="005333DD" w:rsidP="002D3D13">
      <w:pPr>
        <w:pStyle w:val="aa"/>
        <w:numPr>
          <w:ilvl w:val="0"/>
          <w:numId w:val="43"/>
        </w:numPr>
        <w:tabs>
          <w:tab w:val="left" w:pos="1134"/>
        </w:tabs>
        <w:spacing w:before="120" w:after="120" w:line="240" w:lineRule="auto"/>
        <w:jc w:val="both"/>
        <w:rPr>
          <w:i/>
        </w:rPr>
      </w:pPr>
      <w:r w:rsidRPr="00BC5920">
        <w:rPr>
          <w:i/>
        </w:rPr>
        <w:t xml:space="preserve">Исключение Исполнителя из Реестров владельцев </w:t>
      </w:r>
      <w:r w:rsidR="00035BE9" w:rsidRPr="00BC5920">
        <w:rPr>
          <w:i/>
        </w:rPr>
        <w:t>складов</w:t>
      </w:r>
      <w:r w:rsidRPr="00BC5920">
        <w:rPr>
          <w:i/>
        </w:rPr>
        <w:t xml:space="preserve"> </w:t>
      </w:r>
      <w:r w:rsidR="00035BE9" w:rsidRPr="00BC5920">
        <w:rPr>
          <w:i/>
        </w:rPr>
        <w:t>временного</w:t>
      </w:r>
      <w:r w:rsidRPr="00BC5920">
        <w:rPr>
          <w:i/>
        </w:rPr>
        <w:t xml:space="preserve"> хранения и Реестров владельцев таможенных складов. </w:t>
      </w:r>
    </w:p>
    <w:p w14:paraId="53C07350" w14:textId="52EAC8CC" w:rsidR="007375CB" w:rsidRPr="00BC5920" w:rsidRDefault="00035BE9" w:rsidP="00F05545">
      <w:pPr>
        <w:tabs>
          <w:tab w:val="left" w:pos="1134"/>
        </w:tabs>
        <w:spacing w:before="120" w:after="120" w:line="240" w:lineRule="auto"/>
        <w:ind w:firstLine="680"/>
        <w:contextualSpacing/>
        <w:jc w:val="both"/>
        <w:rPr>
          <w:rFonts w:eastAsiaTheme="minorHAnsi"/>
          <w:i/>
          <w:color w:val="000000"/>
        </w:rPr>
      </w:pPr>
      <w:proofErr w:type="gramStart"/>
      <w:r w:rsidRPr="00BC5920">
        <w:rPr>
          <w:b/>
          <w:i/>
        </w:rPr>
        <w:t>17</w:t>
      </w:r>
      <w:r w:rsidR="007375CB" w:rsidRPr="00BC5920">
        <w:rPr>
          <w:b/>
          <w:i/>
        </w:rPr>
        <w:t>.4</w:t>
      </w:r>
      <w:r w:rsidR="007375CB" w:rsidRPr="00BC5920">
        <w:rPr>
          <w:i/>
        </w:rPr>
        <w:t xml:space="preserve">  К</w:t>
      </w:r>
      <w:proofErr w:type="gramEnd"/>
      <w:r w:rsidR="007375CB" w:rsidRPr="00BC5920">
        <w:rPr>
          <w:i/>
        </w:rPr>
        <w:t xml:space="preserve"> </w:t>
      </w:r>
      <w:r w:rsidR="007375CB" w:rsidRPr="00BC5920">
        <w:rPr>
          <w:i/>
          <w:color w:val="000000"/>
          <w:shd w:val="clear" w:color="auto" w:fill="FFFFFF"/>
        </w:rPr>
        <w:t>обстоятельствам «</w:t>
      </w:r>
      <w:proofErr w:type="spellStart"/>
      <w:r w:rsidR="007375CB" w:rsidRPr="00BC5920">
        <w:rPr>
          <w:i/>
          <w:color w:val="000000"/>
          <w:shd w:val="clear" w:color="auto" w:fill="FFFFFF"/>
        </w:rPr>
        <w:t>Hardship</w:t>
      </w:r>
      <w:proofErr w:type="spellEnd"/>
      <w:r w:rsidR="007375CB" w:rsidRPr="00BC5920">
        <w:rPr>
          <w:i/>
          <w:color w:val="000000"/>
          <w:shd w:val="clear" w:color="auto" w:fill="FFFFFF"/>
        </w:rPr>
        <w:t xml:space="preserve">» относятся ситуации, когда существенное изменение обстоятельств независящих от воли сторон, делает исполнение по настоящему договору излишне обременительными, </w:t>
      </w:r>
      <w:r w:rsidR="007375CB" w:rsidRPr="00BC5920">
        <w:rPr>
          <w:rFonts w:eastAsiaTheme="minorHAnsi"/>
          <w:i/>
          <w:color w:val="000000"/>
        </w:rPr>
        <w:t>включая, но не ограничиваясь:</w:t>
      </w:r>
    </w:p>
    <w:p w14:paraId="1914A519" w14:textId="77777777" w:rsidR="007375CB" w:rsidRPr="00BC5920" w:rsidRDefault="007375CB" w:rsidP="002D3D13">
      <w:pPr>
        <w:pStyle w:val="aa"/>
        <w:numPr>
          <w:ilvl w:val="0"/>
          <w:numId w:val="44"/>
        </w:numPr>
        <w:tabs>
          <w:tab w:val="left" w:pos="1134"/>
        </w:tabs>
        <w:spacing w:before="120" w:after="120" w:line="240" w:lineRule="auto"/>
        <w:jc w:val="both"/>
        <w:rPr>
          <w:i/>
        </w:rPr>
      </w:pPr>
      <w:r w:rsidRPr="00BC5920">
        <w:rPr>
          <w:i/>
        </w:rPr>
        <w:t>девальвация национальной валюты Республики Казахстан</w:t>
      </w:r>
    </w:p>
    <w:p w14:paraId="480E6C2D" w14:textId="77777777" w:rsidR="007375CB" w:rsidRPr="00BC5920" w:rsidRDefault="00A163DF" w:rsidP="002D3D13">
      <w:pPr>
        <w:pStyle w:val="aa"/>
        <w:numPr>
          <w:ilvl w:val="0"/>
          <w:numId w:val="44"/>
        </w:numPr>
        <w:tabs>
          <w:tab w:val="left" w:pos="1134"/>
        </w:tabs>
        <w:spacing w:before="120" w:after="120" w:line="240" w:lineRule="auto"/>
        <w:jc w:val="both"/>
        <w:rPr>
          <w:i/>
        </w:rPr>
      </w:pPr>
      <w:r w:rsidRPr="00BC5920">
        <w:rPr>
          <w:i/>
        </w:rPr>
        <w:t xml:space="preserve">изменения налогового, </w:t>
      </w:r>
      <w:proofErr w:type="gramStart"/>
      <w:r w:rsidRPr="00BC5920">
        <w:rPr>
          <w:i/>
        </w:rPr>
        <w:t>таможенного  законодательства</w:t>
      </w:r>
      <w:proofErr w:type="gramEnd"/>
    </w:p>
    <w:p w14:paraId="6C58C7BF" w14:textId="75C29566" w:rsidR="00D07AE9" w:rsidRPr="00BC5920" w:rsidRDefault="00035BE9" w:rsidP="00F05545">
      <w:pPr>
        <w:tabs>
          <w:tab w:val="left" w:pos="1134"/>
        </w:tabs>
        <w:spacing w:before="120" w:after="120" w:line="240" w:lineRule="auto"/>
        <w:ind w:firstLine="680"/>
        <w:contextualSpacing/>
        <w:jc w:val="both"/>
        <w:rPr>
          <w:i/>
        </w:rPr>
      </w:pPr>
      <w:r w:rsidRPr="00BC5920">
        <w:rPr>
          <w:b/>
          <w:i/>
        </w:rPr>
        <w:t>17</w:t>
      </w:r>
      <w:r w:rsidR="00897C52" w:rsidRPr="00BC5920">
        <w:rPr>
          <w:b/>
          <w:i/>
        </w:rPr>
        <w:t>.</w:t>
      </w:r>
      <w:r w:rsidR="007375CB" w:rsidRPr="00BC5920">
        <w:rPr>
          <w:b/>
          <w:i/>
        </w:rPr>
        <w:t>5</w:t>
      </w:r>
      <w:r w:rsidR="00897C52" w:rsidRPr="00BC5920">
        <w:rPr>
          <w:i/>
        </w:rPr>
        <w:t xml:space="preserve"> </w:t>
      </w:r>
      <w:r w:rsidR="00D07AE9" w:rsidRPr="00BC5920">
        <w:rPr>
          <w:i/>
        </w:rPr>
        <w:t xml:space="preserve">Сторона, испытывающая обстоятельства </w:t>
      </w:r>
      <w:r w:rsidR="003870FC" w:rsidRPr="00BC5920">
        <w:rPr>
          <w:i/>
        </w:rPr>
        <w:t>непреодолимой силы (ф</w:t>
      </w:r>
      <w:r w:rsidR="00D07AE9" w:rsidRPr="00BC5920">
        <w:rPr>
          <w:i/>
        </w:rPr>
        <w:t>орс-мажора</w:t>
      </w:r>
      <w:r w:rsidR="003870FC" w:rsidRPr="00BC5920">
        <w:rPr>
          <w:i/>
        </w:rPr>
        <w:t>)</w:t>
      </w:r>
      <w:r w:rsidR="003870FC" w:rsidRPr="00BC5920">
        <w:rPr>
          <w:i/>
          <w:color w:val="000000"/>
          <w:shd w:val="clear" w:color="auto" w:fill="FFFFFF"/>
        </w:rPr>
        <w:t>,</w:t>
      </w:r>
      <w:r w:rsidR="00D07AE9" w:rsidRPr="00BC5920">
        <w:rPr>
          <w:i/>
        </w:rPr>
        <w:t xml:space="preserve"> уведомляет другую Сторону о наступлении обстоятельств Форс-мажора не позднее трех дней с даты наступления таких обстоятельств и не позднее одного дня о прекращении обстоятельств Форс-мажора.</w:t>
      </w:r>
    </w:p>
    <w:p w14:paraId="24F3DC94" w14:textId="66A8A8DA" w:rsidR="00D07AE9" w:rsidRPr="00BC5920" w:rsidRDefault="00035BE9" w:rsidP="00F05545">
      <w:pPr>
        <w:tabs>
          <w:tab w:val="left" w:pos="1134"/>
        </w:tabs>
        <w:spacing w:before="120" w:after="120" w:line="240" w:lineRule="auto"/>
        <w:ind w:firstLine="680"/>
        <w:contextualSpacing/>
        <w:jc w:val="both"/>
        <w:rPr>
          <w:i/>
        </w:rPr>
      </w:pPr>
      <w:r w:rsidRPr="00BC5920">
        <w:rPr>
          <w:b/>
          <w:i/>
        </w:rPr>
        <w:t xml:space="preserve"> 17</w:t>
      </w:r>
      <w:r w:rsidR="00897C52" w:rsidRPr="00BC5920">
        <w:rPr>
          <w:b/>
          <w:i/>
        </w:rPr>
        <w:t>.</w:t>
      </w:r>
      <w:r w:rsidR="00D85038" w:rsidRPr="00BC5920">
        <w:rPr>
          <w:b/>
          <w:i/>
        </w:rPr>
        <w:t>6</w:t>
      </w:r>
      <w:r w:rsidR="00897C52" w:rsidRPr="00BC5920">
        <w:rPr>
          <w:i/>
        </w:rPr>
        <w:t xml:space="preserve"> </w:t>
      </w:r>
      <w:r w:rsidR="00D07AE9" w:rsidRPr="00BC5920">
        <w:rPr>
          <w:i/>
        </w:rPr>
        <w:t xml:space="preserve">В случае отсутствия возможности выполнить свои обязательства по причине Форс-мажора в течение тридцати дней, настоящий Договор может быть расторгнут по инициативе любой из Сторон </w:t>
      </w:r>
      <w:proofErr w:type="gramStart"/>
      <w:r w:rsidR="00D07AE9" w:rsidRPr="00BC5920">
        <w:rPr>
          <w:i/>
        </w:rPr>
        <w:t>при этом</w:t>
      </w:r>
      <w:proofErr w:type="gramEnd"/>
      <w:r w:rsidR="00D07AE9" w:rsidRPr="00BC5920">
        <w:rPr>
          <w:i/>
        </w:rPr>
        <w:t xml:space="preserve"> Стороны обязаны произвести взаиморасчеты за услуги оказанные до наступления обстоятельств Форс-мажора.</w:t>
      </w:r>
    </w:p>
    <w:p w14:paraId="3A61ECB6" w14:textId="3C9B60BE" w:rsidR="00146FA9" w:rsidRPr="00BC5920" w:rsidRDefault="00035BE9" w:rsidP="00F05545">
      <w:pPr>
        <w:tabs>
          <w:tab w:val="left" w:pos="1134"/>
        </w:tabs>
        <w:spacing w:before="120" w:after="120" w:line="240" w:lineRule="auto"/>
        <w:ind w:firstLine="680"/>
        <w:contextualSpacing/>
        <w:jc w:val="both"/>
        <w:rPr>
          <w:i/>
        </w:rPr>
      </w:pPr>
      <w:r w:rsidRPr="00BC5920">
        <w:rPr>
          <w:b/>
          <w:i/>
        </w:rPr>
        <w:t>17</w:t>
      </w:r>
      <w:r w:rsidR="00D85038" w:rsidRPr="00BC5920">
        <w:rPr>
          <w:b/>
          <w:i/>
        </w:rPr>
        <w:t>.7</w:t>
      </w:r>
      <w:r w:rsidR="00A163DF" w:rsidRPr="00BC5920">
        <w:rPr>
          <w:b/>
          <w:i/>
        </w:rPr>
        <w:t xml:space="preserve"> </w:t>
      </w:r>
      <w:r w:rsidR="00A163DF" w:rsidRPr="00BC5920">
        <w:rPr>
          <w:i/>
        </w:rPr>
        <w:t>При наступлении обстоятельств</w:t>
      </w:r>
      <w:r w:rsidR="006B5C20" w:rsidRPr="00BC5920">
        <w:rPr>
          <w:i/>
        </w:rPr>
        <w:t xml:space="preserve"> </w:t>
      </w:r>
      <w:proofErr w:type="gramStart"/>
      <w:r w:rsidR="006B5C20" w:rsidRPr="00BC5920">
        <w:rPr>
          <w:i/>
        </w:rPr>
        <w:t>« </w:t>
      </w:r>
      <w:proofErr w:type="spellStart"/>
      <w:r w:rsidR="006B5C20" w:rsidRPr="00BC5920">
        <w:rPr>
          <w:i/>
        </w:rPr>
        <w:t>Hardship</w:t>
      </w:r>
      <w:proofErr w:type="spellEnd"/>
      <w:proofErr w:type="gramEnd"/>
      <w:r w:rsidR="006B5C20" w:rsidRPr="00BC5920">
        <w:rPr>
          <w:i/>
        </w:rPr>
        <w:t>» стороны настоящего договора договорились что в случае не согласия сторон об изменении условий</w:t>
      </w:r>
      <w:r w:rsidR="005A690E" w:rsidRPr="00BC5920">
        <w:rPr>
          <w:i/>
        </w:rPr>
        <w:t xml:space="preserve"> настоящего договора</w:t>
      </w:r>
      <w:r w:rsidR="00146FA9" w:rsidRPr="00BC5920">
        <w:rPr>
          <w:i/>
        </w:rPr>
        <w:t>:</w:t>
      </w:r>
    </w:p>
    <w:p w14:paraId="59C2DEE1" w14:textId="70E7A946" w:rsidR="00146FA9" w:rsidRPr="00BC5920" w:rsidRDefault="00035BE9" w:rsidP="002D3D13">
      <w:pPr>
        <w:pStyle w:val="aa"/>
        <w:numPr>
          <w:ilvl w:val="0"/>
          <w:numId w:val="45"/>
        </w:numPr>
        <w:tabs>
          <w:tab w:val="left" w:pos="1134"/>
        </w:tabs>
        <w:spacing w:before="120" w:after="120" w:line="240" w:lineRule="auto"/>
        <w:jc w:val="both"/>
        <w:rPr>
          <w:i/>
        </w:rPr>
      </w:pPr>
      <w:r w:rsidRPr="00BC5920">
        <w:rPr>
          <w:i/>
        </w:rPr>
        <w:t>с</w:t>
      </w:r>
      <w:r w:rsidR="005A690E" w:rsidRPr="00BC5920">
        <w:rPr>
          <w:i/>
        </w:rPr>
        <w:t xml:space="preserve">тороны производят взаиморасчеты за фактически оказанные услуги на условиях </w:t>
      </w:r>
      <w:r w:rsidRPr="00BC5920">
        <w:rPr>
          <w:i/>
        </w:rPr>
        <w:t>действовавших</w:t>
      </w:r>
      <w:r w:rsidR="005A690E" w:rsidRPr="00BC5920">
        <w:rPr>
          <w:i/>
        </w:rPr>
        <w:t xml:space="preserve"> до наступления данных обстоятельств, </w:t>
      </w:r>
    </w:p>
    <w:p w14:paraId="23ED32A2" w14:textId="6616A6AD" w:rsidR="00A163DF" w:rsidRPr="00BC5920" w:rsidRDefault="00035BE9" w:rsidP="002D3D13">
      <w:pPr>
        <w:pStyle w:val="aa"/>
        <w:numPr>
          <w:ilvl w:val="0"/>
          <w:numId w:val="45"/>
        </w:numPr>
        <w:tabs>
          <w:tab w:val="left" w:pos="1134"/>
        </w:tabs>
        <w:spacing w:before="120" w:after="120" w:line="240" w:lineRule="auto"/>
        <w:jc w:val="both"/>
        <w:rPr>
          <w:b/>
          <w:i/>
        </w:rPr>
      </w:pPr>
      <w:r w:rsidRPr="00BC5920">
        <w:rPr>
          <w:i/>
        </w:rPr>
        <w:t>работы и услуги,</w:t>
      </w:r>
      <w:r w:rsidR="005A690E" w:rsidRPr="00BC5920">
        <w:rPr>
          <w:i/>
        </w:rPr>
        <w:t xml:space="preserve"> которые не были выполнены или оказаны до наступления обстоятельств,</w:t>
      </w:r>
      <w:r w:rsidR="00F42E09" w:rsidRPr="00BC5920">
        <w:rPr>
          <w:i/>
        </w:rPr>
        <w:t xml:space="preserve"> </w:t>
      </w:r>
      <w:r w:rsidR="00146FA9" w:rsidRPr="00BC5920">
        <w:rPr>
          <w:i/>
        </w:rPr>
        <w:t xml:space="preserve">не </w:t>
      </w:r>
      <w:r w:rsidRPr="00BC5920">
        <w:rPr>
          <w:i/>
        </w:rPr>
        <w:t>оказываются</w:t>
      </w:r>
      <w:r w:rsidR="00146FA9" w:rsidRPr="00BC5920">
        <w:rPr>
          <w:i/>
        </w:rPr>
        <w:t xml:space="preserve"> Исполнителем, полученные денежные средства за эти услуги возвращаются Зак</w:t>
      </w:r>
      <w:r w:rsidR="008F240C" w:rsidRPr="00BC5920">
        <w:rPr>
          <w:i/>
        </w:rPr>
        <w:t>аз</w:t>
      </w:r>
      <w:r w:rsidR="00146FA9" w:rsidRPr="00BC5920">
        <w:rPr>
          <w:i/>
        </w:rPr>
        <w:t>чику</w:t>
      </w:r>
      <w:r w:rsidR="00CE6D71" w:rsidRPr="00BC5920">
        <w:rPr>
          <w:i/>
        </w:rPr>
        <w:t>, претензии по ним не выставляются и не принимаются</w:t>
      </w:r>
    </w:p>
    <w:p w14:paraId="50D9F447" w14:textId="77777777" w:rsidR="00F05545" w:rsidRPr="00BC5920" w:rsidRDefault="00F05545" w:rsidP="00F05545">
      <w:pPr>
        <w:tabs>
          <w:tab w:val="left" w:pos="1134"/>
        </w:tabs>
        <w:spacing w:before="120" w:after="120" w:line="240" w:lineRule="auto"/>
        <w:ind w:firstLine="680"/>
        <w:contextualSpacing/>
        <w:jc w:val="both"/>
        <w:rPr>
          <w:b/>
          <w:bCs/>
          <w:i/>
        </w:rPr>
      </w:pPr>
    </w:p>
    <w:p w14:paraId="6BB38BFB" w14:textId="312418D8" w:rsidR="0033260E" w:rsidRPr="00BC5920" w:rsidRDefault="00035BE9" w:rsidP="00F05545">
      <w:pPr>
        <w:tabs>
          <w:tab w:val="left" w:pos="1134"/>
        </w:tabs>
        <w:spacing w:before="120" w:after="120" w:line="240" w:lineRule="auto"/>
        <w:ind w:firstLine="680"/>
        <w:contextualSpacing/>
        <w:jc w:val="both"/>
        <w:rPr>
          <w:i/>
        </w:rPr>
      </w:pPr>
      <w:r w:rsidRPr="00BC5920">
        <w:rPr>
          <w:b/>
          <w:bCs/>
          <w:i/>
        </w:rPr>
        <w:lastRenderedPageBreak/>
        <w:t xml:space="preserve">18. </w:t>
      </w:r>
      <w:r w:rsidR="00D07AE9" w:rsidRPr="00BC5920">
        <w:rPr>
          <w:b/>
          <w:bCs/>
          <w:i/>
        </w:rPr>
        <w:t>Срок действия Договора.</w:t>
      </w:r>
    </w:p>
    <w:p w14:paraId="3A0B8A58" w14:textId="77777777" w:rsidR="00F05545" w:rsidRPr="00BC5920" w:rsidRDefault="00977E1D" w:rsidP="002D3D13">
      <w:pPr>
        <w:pStyle w:val="aa"/>
        <w:numPr>
          <w:ilvl w:val="1"/>
          <w:numId w:val="17"/>
        </w:numPr>
        <w:tabs>
          <w:tab w:val="left" w:pos="1134"/>
        </w:tabs>
        <w:suppressAutoHyphens w:val="0"/>
        <w:spacing w:before="120" w:after="120" w:line="240" w:lineRule="auto"/>
        <w:ind w:left="0" w:firstLine="680"/>
        <w:jc w:val="both"/>
        <w:rPr>
          <w:i/>
        </w:rPr>
      </w:pPr>
      <w:r w:rsidRPr="00BC5920">
        <w:rPr>
          <w:i/>
        </w:rPr>
        <w:t xml:space="preserve"> </w:t>
      </w:r>
      <w:r w:rsidR="0033260E" w:rsidRPr="00BC5920">
        <w:rPr>
          <w:i/>
        </w:rPr>
        <w:t>Срок действия настоящего Договора (оферты) – с момента опубликования до отмены оферты.</w:t>
      </w:r>
    </w:p>
    <w:p w14:paraId="36118F2F" w14:textId="7633E1E1" w:rsidR="00F05545" w:rsidRPr="00BC5920" w:rsidRDefault="0033260E" w:rsidP="002D3D13">
      <w:pPr>
        <w:pStyle w:val="aa"/>
        <w:numPr>
          <w:ilvl w:val="1"/>
          <w:numId w:val="17"/>
        </w:numPr>
        <w:tabs>
          <w:tab w:val="left" w:pos="1134"/>
        </w:tabs>
        <w:suppressAutoHyphens w:val="0"/>
        <w:spacing w:before="120" w:after="120" w:line="240" w:lineRule="auto"/>
        <w:ind w:left="0" w:firstLine="680"/>
        <w:jc w:val="both"/>
        <w:rPr>
          <w:i/>
        </w:rPr>
      </w:pPr>
      <w:r w:rsidRPr="00BC5920">
        <w:rPr>
          <w:i/>
        </w:rPr>
        <w:t xml:space="preserve">Договор присоединения (акцепт) оферты действует с момента подписания до 31 декабря календарного года его подписания и не подлежит автоматической пролонгации по истечении срока действия.  </w:t>
      </w:r>
    </w:p>
    <w:p w14:paraId="64FC8B2A" w14:textId="12DFFDA0" w:rsidR="0033260E" w:rsidRPr="00BC5920" w:rsidRDefault="0033260E" w:rsidP="002D3D13">
      <w:pPr>
        <w:pStyle w:val="aa"/>
        <w:numPr>
          <w:ilvl w:val="1"/>
          <w:numId w:val="17"/>
        </w:numPr>
        <w:tabs>
          <w:tab w:val="left" w:pos="1134"/>
        </w:tabs>
        <w:suppressAutoHyphens w:val="0"/>
        <w:spacing w:before="120" w:after="120" w:line="240" w:lineRule="auto"/>
        <w:ind w:left="0" w:firstLine="680"/>
        <w:jc w:val="both"/>
        <w:rPr>
          <w:i/>
        </w:rPr>
      </w:pPr>
      <w:r w:rsidRPr="00BC5920">
        <w:rPr>
          <w:i/>
        </w:rPr>
        <w:t xml:space="preserve">Настоящий Договор может быть расторгнут Сторонами в случае: </w:t>
      </w:r>
    </w:p>
    <w:p w14:paraId="4773B3C2" w14:textId="77777777" w:rsidR="0033260E" w:rsidRPr="00BC5920" w:rsidRDefault="0033260E" w:rsidP="002D3D13">
      <w:pPr>
        <w:numPr>
          <w:ilvl w:val="0"/>
          <w:numId w:val="46"/>
        </w:numPr>
        <w:suppressAutoHyphens w:val="0"/>
        <w:spacing w:before="120" w:after="120" w:line="240" w:lineRule="auto"/>
        <w:contextualSpacing/>
        <w:jc w:val="both"/>
        <w:rPr>
          <w:i/>
        </w:rPr>
      </w:pPr>
      <w:r w:rsidRPr="00BC5920">
        <w:rPr>
          <w:i/>
        </w:rPr>
        <w:t xml:space="preserve">Отзыва оферты </w:t>
      </w:r>
    </w:p>
    <w:p w14:paraId="3CC3E9BA" w14:textId="0205F4D3" w:rsidR="0033260E" w:rsidRPr="00BC5920" w:rsidRDefault="00677C46" w:rsidP="002D3D13">
      <w:pPr>
        <w:numPr>
          <w:ilvl w:val="0"/>
          <w:numId w:val="46"/>
        </w:numPr>
        <w:suppressAutoHyphens w:val="0"/>
        <w:spacing w:before="120" w:after="120" w:line="240" w:lineRule="auto"/>
        <w:contextualSpacing/>
        <w:jc w:val="both"/>
        <w:rPr>
          <w:i/>
        </w:rPr>
      </w:pPr>
      <w:r w:rsidRPr="00BC5920">
        <w:rPr>
          <w:i/>
        </w:rPr>
        <w:t>Прекращения, или</w:t>
      </w:r>
      <w:r w:rsidR="0033260E" w:rsidRPr="00BC5920">
        <w:rPr>
          <w:i/>
        </w:rPr>
        <w:t xml:space="preserve"> приостановления </w:t>
      </w:r>
      <w:r w:rsidRPr="00BC5920">
        <w:rPr>
          <w:i/>
        </w:rPr>
        <w:t>деятельности</w:t>
      </w:r>
      <w:r w:rsidR="0033260E" w:rsidRPr="00BC5920">
        <w:rPr>
          <w:i/>
        </w:rPr>
        <w:t xml:space="preserve"> Исполнителя. </w:t>
      </w:r>
    </w:p>
    <w:p w14:paraId="42EA4CA7" w14:textId="77777777" w:rsidR="0033260E" w:rsidRPr="00BC5920" w:rsidRDefault="0033260E" w:rsidP="002D3D13">
      <w:pPr>
        <w:numPr>
          <w:ilvl w:val="0"/>
          <w:numId w:val="46"/>
        </w:numPr>
        <w:suppressAutoHyphens w:val="0"/>
        <w:spacing w:before="120" w:after="120" w:line="240" w:lineRule="auto"/>
        <w:contextualSpacing/>
        <w:jc w:val="both"/>
        <w:rPr>
          <w:i/>
        </w:rPr>
      </w:pPr>
      <w:r w:rsidRPr="00BC5920">
        <w:rPr>
          <w:i/>
        </w:rPr>
        <w:t xml:space="preserve">Не выполнения или </w:t>
      </w:r>
      <w:proofErr w:type="gramStart"/>
      <w:r w:rsidRPr="00BC5920">
        <w:rPr>
          <w:i/>
        </w:rPr>
        <w:t>нарушений  Заказчиком</w:t>
      </w:r>
      <w:proofErr w:type="gramEnd"/>
      <w:r w:rsidRPr="00BC5920">
        <w:rPr>
          <w:i/>
        </w:rPr>
        <w:t xml:space="preserve">,  условий договора. </w:t>
      </w:r>
    </w:p>
    <w:p w14:paraId="4DB32A3A" w14:textId="1A143E29" w:rsidR="0033260E" w:rsidRPr="00BC5920" w:rsidRDefault="0033260E" w:rsidP="002D3D13">
      <w:pPr>
        <w:numPr>
          <w:ilvl w:val="0"/>
          <w:numId w:val="46"/>
        </w:numPr>
        <w:suppressAutoHyphens w:val="0"/>
        <w:spacing w:before="120" w:after="120" w:line="240" w:lineRule="auto"/>
        <w:contextualSpacing/>
        <w:jc w:val="both"/>
        <w:rPr>
          <w:i/>
        </w:rPr>
      </w:pPr>
      <w:r w:rsidRPr="00BC5920">
        <w:rPr>
          <w:i/>
        </w:rPr>
        <w:t>По причине</w:t>
      </w:r>
      <w:r w:rsidRPr="00BC5920">
        <w:rPr>
          <w:b/>
          <w:i/>
        </w:rPr>
        <w:t xml:space="preserve"> </w:t>
      </w:r>
      <w:r w:rsidRPr="00BC5920">
        <w:rPr>
          <w:i/>
        </w:rPr>
        <w:t xml:space="preserve">отказа Заказчиком от акцепта оферты или его несогласия в дальнейшем с условиями оферты </w:t>
      </w:r>
      <w:proofErr w:type="gramStart"/>
      <w:r w:rsidRPr="00BC5920">
        <w:rPr>
          <w:i/>
        </w:rPr>
        <w:t>( в</w:t>
      </w:r>
      <w:proofErr w:type="gramEnd"/>
      <w:r w:rsidRPr="00BC5920">
        <w:rPr>
          <w:i/>
        </w:rPr>
        <w:t xml:space="preserve"> том числе с не согласием изменений условий предоставления услуг (оферты))  </w:t>
      </w:r>
    </w:p>
    <w:p w14:paraId="6D67DB98" w14:textId="63C4D370" w:rsidR="0033260E" w:rsidRPr="00BC5920" w:rsidRDefault="0033260E" w:rsidP="002D3D13">
      <w:pPr>
        <w:numPr>
          <w:ilvl w:val="0"/>
          <w:numId w:val="46"/>
        </w:numPr>
        <w:suppressAutoHyphens w:val="0"/>
        <w:spacing w:before="120" w:after="120" w:line="240" w:lineRule="auto"/>
        <w:contextualSpacing/>
        <w:jc w:val="both"/>
        <w:rPr>
          <w:i/>
        </w:rPr>
      </w:pPr>
      <w:r w:rsidRPr="00BC5920">
        <w:rPr>
          <w:i/>
        </w:rPr>
        <w:t xml:space="preserve">И </w:t>
      </w:r>
      <w:r w:rsidR="00677C46" w:rsidRPr="00BC5920">
        <w:rPr>
          <w:i/>
        </w:rPr>
        <w:t>в других случаях,</w:t>
      </w:r>
      <w:r w:rsidRPr="00BC5920">
        <w:rPr>
          <w:i/>
        </w:rPr>
        <w:t xml:space="preserve"> установленных другими </w:t>
      </w:r>
      <w:r w:rsidR="00677C46" w:rsidRPr="00BC5920">
        <w:rPr>
          <w:i/>
        </w:rPr>
        <w:t>пунктами</w:t>
      </w:r>
      <w:r w:rsidRPr="00BC5920">
        <w:rPr>
          <w:i/>
        </w:rPr>
        <w:t xml:space="preserve"> настоящего договора </w:t>
      </w:r>
    </w:p>
    <w:p w14:paraId="6B9CC972" w14:textId="77777777" w:rsidR="00F05545" w:rsidRPr="00BC5920" w:rsidRDefault="00F05545" w:rsidP="00F05545">
      <w:pPr>
        <w:spacing w:before="120" w:after="120" w:line="240" w:lineRule="auto"/>
        <w:ind w:firstLine="680"/>
        <w:contextualSpacing/>
        <w:rPr>
          <w:b/>
          <w:bCs/>
          <w:i/>
        </w:rPr>
      </w:pPr>
    </w:p>
    <w:p w14:paraId="3FFFF794" w14:textId="15A16498" w:rsidR="00677C46" w:rsidRPr="00BC5920" w:rsidRDefault="00677C46" w:rsidP="00F05545">
      <w:pPr>
        <w:spacing w:before="120" w:after="120" w:line="240" w:lineRule="auto"/>
        <w:ind w:firstLine="680"/>
        <w:contextualSpacing/>
        <w:rPr>
          <w:i/>
        </w:rPr>
      </w:pPr>
      <w:r w:rsidRPr="00BC5920">
        <w:rPr>
          <w:b/>
          <w:bCs/>
          <w:i/>
        </w:rPr>
        <w:t>18.</w:t>
      </w:r>
      <w:r w:rsidR="00D07AE9" w:rsidRPr="00BC5920">
        <w:rPr>
          <w:b/>
          <w:bCs/>
          <w:i/>
        </w:rPr>
        <w:t xml:space="preserve"> </w:t>
      </w:r>
      <w:r w:rsidRPr="00BC5920">
        <w:rPr>
          <w:b/>
          <w:bCs/>
          <w:i/>
        </w:rPr>
        <w:t>4</w:t>
      </w:r>
      <w:r w:rsidRPr="00BC5920">
        <w:rPr>
          <w:i/>
        </w:rPr>
        <w:t xml:space="preserve"> Исполнитель направляет Заказчику письменное уведомление о расторжении договора и/или прекращении оказания услуг по договору: </w:t>
      </w:r>
    </w:p>
    <w:p w14:paraId="59C9C2AE" w14:textId="77777777" w:rsidR="00677C46" w:rsidRPr="00BC5920" w:rsidRDefault="00677C46" w:rsidP="002D3D13">
      <w:pPr>
        <w:numPr>
          <w:ilvl w:val="0"/>
          <w:numId w:val="47"/>
        </w:numPr>
        <w:suppressAutoHyphens w:val="0"/>
        <w:spacing w:before="120" w:after="120" w:line="240" w:lineRule="auto"/>
        <w:contextualSpacing/>
        <w:jc w:val="both"/>
        <w:rPr>
          <w:i/>
        </w:rPr>
      </w:pPr>
      <w:r w:rsidRPr="00BC5920">
        <w:rPr>
          <w:i/>
        </w:rPr>
        <w:t xml:space="preserve">за 30 календарных дней до момента расторжения, в случаях указанных в пунктах 20.3 </w:t>
      </w:r>
      <w:proofErr w:type="spellStart"/>
      <w:proofErr w:type="gramStart"/>
      <w:r w:rsidRPr="00BC5920">
        <w:rPr>
          <w:i/>
        </w:rPr>
        <w:t>a,b</w:t>
      </w:r>
      <w:proofErr w:type="spellEnd"/>
      <w:proofErr w:type="gramEnd"/>
      <w:r w:rsidRPr="00BC5920">
        <w:rPr>
          <w:i/>
        </w:rPr>
        <w:t xml:space="preserve"> </w:t>
      </w:r>
    </w:p>
    <w:p w14:paraId="2C3E65DA" w14:textId="77777777" w:rsidR="00677C46" w:rsidRPr="00BC5920" w:rsidRDefault="00677C46" w:rsidP="002D3D13">
      <w:pPr>
        <w:numPr>
          <w:ilvl w:val="0"/>
          <w:numId w:val="47"/>
        </w:numPr>
        <w:suppressAutoHyphens w:val="0"/>
        <w:spacing w:before="120" w:after="120" w:line="240" w:lineRule="auto"/>
        <w:contextualSpacing/>
        <w:jc w:val="both"/>
        <w:rPr>
          <w:i/>
        </w:rPr>
      </w:pPr>
      <w:proofErr w:type="gramStart"/>
      <w:r w:rsidRPr="00BC5920">
        <w:rPr>
          <w:i/>
        </w:rPr>
        <w:t>за  3</w:t>
      </w:r>
      <w:proofErr w:type="gramEnd"/>
      <w:r w:rsidRPr="00BC5920">
        <w:rPr>
          <w:i/>
        </w:rPr>
        <w:t xml:space="preserve">-х календарных дней до момента расторжения в случаях указанных в пунктах 20.3 </w:t>
      </w:r>
      <w:proofErr w:type="spellStart"/>
      <w:r w:rsidRPr="00BC5920">
        <w:rPr>
          <w:i/>
        </w:rPr>
        <w:t>с,d</w:t>
      </w:r>
      <w:proofErr w:type="spellEnd"/>
      <w:r w:rsidRPr="00BC5920">
        <w:rPr>
          <w:i/>
        </w:rPr>
        <w:t xml:space="preserve">  </w:t>
      </w:r>
    </w:p>
    <w:p w14:paraId="72D41549" w14:textId="77777777" w:rsidR="00677C46" w:rsidRPr="00BC5920" w:rsidRDefault="00677C46" w:rsidP="00F05545">
      <w:pPr>
        <w:suppressAutoHyphens w:val="0"/>
        <w:spacing w:before="120" w:after="120" w:line="240" w:lineRule="auto"/>
        <w:ind w:firstLine="680"/>
        <w:contextualSpacing/>
        <w:jc w:val="both"/>
        <w:rPr>
          <w:i/>
        </w:rPr>
      </w:pPr>
      <w:r w:rsidRPr="00BC5920">
        <w:rPr>
          <w:b/>
          <w:bCs/>
          <w:i/>
        </w:rPr>
        <w:t>18.5</w:t>
      </w:r>
      <w:r w:rsidRPr="00BC5920">
        <w:rPr>
          <w:i/>
        </w:rPr>
        <w:t xml:space="preserve"> Заказчик направляет Исполнителю письменное уведомление о расторжении договора по причине его отказа от акцепта оферты   или его несогласия в дальнейшем с условиями оферты ( в том числе с не согласием изменений условий предоставления услуг (оферты) за 3-и календарных дня до момента расторжения. </w:t>
      </w:r>
    </w:p>
    <w:p w14:paraId="78B5D875" w14:textId="77777777" w:rsidR="00F05545" w:rsidRPr="00BC5920" w:rsidRDefault="00677C46" w:rsidP="00F05545">
      <w:pPr>
        <w:pStyle w:val="ae"/>
        <w:tabs>
          <w:tab w:val="left" w:pos="142"/>
          <w:tab w:val="left" w:pos="993"/>
        </w:tabs>
        <w:spacing w:before="120" w:line="240" w:lineRule="auto"/>
        <w:ind w:firstLine="709"/>
        <w:contextualSpacing/>
        <w:jc w:val="both"/>
        <w:rPr>
          <w:i/>
          <w:iCs/>
        </w:rPr>
      </w:pPr>
      <w:r w:rsidRPr="00BC5920">
        <w:rPr>
          <w:b/>
          <w:bCs/>
          <w:i/>
        </w:rPr>
        <w:t>18.6</w:t>
      </w:r>
      <w:r w:rsidRPr="00BC5920">
        <w:rPr>
          <w:i/>
        </w:rPr>
        <w:t xml:space="preserve"> </w:t>
      </w:r>
      <w:r w:rsidR="00F05545" w:rsidRPr="00BC5920">
        <w:rPr>
          <w:i/>
          <w:iCs/>
        </w:rPr>
        <w:t xml:space="preserve">В случае нахождения на хранении у </w:t>
      </w:r>
      <w:proofErr w:type="gramStart"/>
      <w:r w:rsidR="00F05545" w:rsidRPr="00BC5920">
        <w:rPr>
          <w:i/>
          <w:iCs/>
        </w:rPr>
        <w:t>Исполнителя  груза</w:t>
      </w:r>
      <w:proofErr w:type="gramEnd"/>
      <w:r w:rsidR="00F05545" w:rsidRPr="00BC5920">
        <w:rPr>
          <w:i/>
          <w:iCs/>
        </w:rPr>
        <w:t xml:space="preserve"> Заказчика,  на момент  расторжения настоящего договора,  по причине: </w:t>
      </w:r>
    </w:p>
    <w:p w14:paraId="733E04F9" w14:textId="77777777" w:rsidR="00F05545" w:rsidRPr="00BC5920" w:rsidRDefault="00F05545" w:rsidP="002D3D13">
      <w:pPr>
        <w:pStyle w:val="ae"/>
        <w:numPr>
          <w:ilvl w:val="0"/>
          <w:numId w:val="49"/>
        </w:numPr>
        <w:tabs>
          <w:tab w:val="left" w:pos="142"/>
          <w:tab w:val="left" w:pos="993"/>
        </w:tabs>
        <w:suppressAutoHyphens w:val="0"/>
        <w:spacing w:before="120" w:line="240" w:lineRule="auto"/>
        <w:ind w:left="1086"/>
        <w:contextualSpacing/>
        <w:jc w:val="both"/>
        <w:rPr>
          <w:i/>
          <w:iCs/>
        </w:rPr>
      </w:pPr>
      <w:r w:rsidRPr="00BC5920">
        <w:rPr>
          <w:i/>
          <w:iCs/>
        </w:rPr>
        <w:t xml:space="preserve"> отказа Заказчиком от акцепта оферты, или его (Заказчика) не согласия в дальнейшем с условиями оферты </w:t>
      </w:r>
      <w:proofErr w:type="gramStart"/>
      <w:r w:rsidRPr="00BC5920">
        <w:rPr>
          <w:i/>
          <w:iCs/>
        </w:rPr>
        <w:t>( в</w:t>
      </w:r>
      <w:proofErr w:type="gramEnd"/>
      <w:r w:rsidRPr="00BC5920">
        <w:rPr>
          <w:i/>
          <w:iCs/>
        </w:rPr>
        <w:t xml:space="preserve"> том числе с не согласием изменений условий предоставления услуг (оферты)</w:t>
      </w:r>
    </w:p>
    <w:p w14:paraId="2D51CA0E" w14:textId="77777777" w:rsidR="00F05545" w:rsidRPr="00BC5920" w:rsidRDefault="00F05545" w:rsidP="002D3D13">
      <w:pPr>
        <w:pStyle w:val="ae"/>
        <w:numPr>
          <w:ilvl w:val="0"/>
          <w:numId w:val="49"/>
        </w:numPr>
        <w:tabs>
          <w:tab w:val="left" w:pos="142"/>
          <w:tab w:val="left" w:pos="993"/>
        </w:tabs>
        <w:suppressAutoHyphens w:val="0"/>
        <w:spacing w:before="120" w:line="240" w:lineRule="auto"/>
        <w:ind w:left="1086"/>
        <w:contextualSpacing/>
        <w:jc w:val="both"/>
        <w:rPr>
          <w:i/>
          <w:iCs/>
        </w:rPr>
      </w:pPr>
      <w:r w:rsidRPr="00BC5920">
        <w:rPr>
          <w:i/>
          <w:iCs/>
        </w:rPr>
        <w:t>не выполнения или нарушения Заказчиком условий договора:</w:t>
      </w:r>
    </w:p>
    <w:p w14:paraId="35C14FD5" w14:textId="77777777" w:rsidR="00F05545" w:rsidRPr="00BC5920" w:rsidRDefault="00F05545" w:rsidP="002D3D13">
      <w:pPr>
        <w:numPr>
          <w:ilvl w:val="0"/>
          <w:numId w:val="48"/>
        </w:numPr>
        <w:suppressAutoHyphens w:val="0"/>
        <w:spacing w:before="120" w:after="120" w:line="240" w:lineRule="auto"/>
        <w:ind w:right="4"/>
        <w:contextualSpacing/>
        <w:jc w:val="both"/>
        <w:rPr>
          <w:i/>
          <w:iCs/>
        </w:rPr>
      </w:pPr>
      <w:r w:rsidRPr="00BC5920">
        <w:rPr>
          <w:i/>
          <w:iCs/>
        </w:rPr>
        <w:t xml:space="preserve">оказание услуг прекращается с </w:t>
      </w:r>
      <w:proofErr w:type="gramStart"/>
      <w:r w:rsidRPr="00BC5920">
        <w:rPr>
          <w:i/>
          <w:iCs/>
        </w:rPr>
        <w:t>момента  расторжении</w:t>
      </w:r>
      <w:proofErr w:type="gramEnd"/>
      <w:r w:rsidRPr="00BC5920">
        <w:rPr>
          <w:i/>
          <w:iCs/>
        </w:rPr>
        <w:t xml:space="preserve"> договора по указанным причинам.  </w:t>
      </w:r>
    </w:p>
    <w:p w14:paraId="54206290" w14:textId="77777777" w:rsidR="00F05545" w:rsidRPr="00BC5920" w:rsidRDefault="00F05545" w:rsidP="002D3D13">
      <w:pPr>
        <w:numPr>
          <w:ilvl w:val="0"/>
          <w:numId w:val="48"/>
        </w:numPr>
        <w:suppressAutoHyphens w:val="0"/>
        <w:spacing w:before="120" w:after="120" w:line="240" w:lineRule="auto"/>
        <w:ind w:right="4"/>
        <w:contextualSpacing/>
        <w:jc w:val="both"/>
        <w:rPr>
          <w:i/>
          <w:iCs/>
        </w:rPr>
      </w:pPr>
      <w:r w:rsidRPr="00BC5920">
        <w:rPr>
          <w:i/>
          <w:iCs/>
        </w:rPr>
        <w:t xml:space="preserve">Заказчик обязан в 3-х дневный срок с момента расторжения </w:t>
      </w:r>
      <w:proofErr w:type="spellStart"/>
      <w:proofErr w:type="gramStart"/>
      <w:r w:rsidRPr="00BC5920">
        <w:rPr>
          <w:i/>
          <w:iCs/>
        </w:rPr>
        <w:t>догвоора</w:t>
      </w:r>
      <w:proofErr w:type="spellEnd"/>
      <w:r w:rsidRPr="00BC5920">
        <w:rPr>
          <w:i/>
          <w:iCs/>
        </w:rPr>
        <w:t xml:space="preserve"> ,</w:t>
      </w:r>
      <w:proofErr w:type="gramEnd"/>
      <w:r w:rsidRPr="00BC5920">
        <w:rPr>
          <w:i/>
          <w:iCs/>
        </w:rPr>
        <w:t xml:space="preserve"> осуществить вывоз ТМЦ находящихся на хранении у Исполнителя.  </w:t>
      </w:r>
    </w:p>
    <w:p w14:paraId="79721363" w14:textId="77777777" w:rsidR="00F05545" w:rsidRPr="00BC5920" w:rsidRDefault="00F05545" w:rsidP="002D3D13">
      <w:pPr>
        <w:numPr>
          <w:ilvl w:val="0"/>
          <w:numId w:val="48"/>
        </w:numPr>
        <w:suppressAutoHyphens w:val="0"/>
        <w:spacing w:before="120" w:after="120" w:line="240" w:lineRule="auto"/>
        <w:ind w:right="4"/>
        <w:contextualSpacing/>
        <w:jc w:val="both"/>
        <w:rPr>
          <w:i/>
          <w:iCs/>
        </w:rPr>
      </w:pPr>
      <w:r w:rsidRPr="00BC5920">
        <w:rPr>
          <w:i/>
          <w:iCs/>
        </w:rPr>
        <w:t xml:space="preserve">В указанный 3-х </w:t>
      </w:r>
      <w:proofErr w:type="gramStart"/>
      <w:r w:rsidRPr="00BC5920">
        <w:rPr>
          <w:i/>
          <w:iCs/>
        </w:rPr>
        <w:t>дневный  срок</w:t>
      </w:r>
      <w:proofErr w:type="gramEnd"/>
      <w:r w:rsidRPr="00BC5920">
        <w:rPr>
          <w:i/>
          <w:iCs/>
        </w:rPr>
        <w:t xml:space="preserve"> Стороны должны произвести все финансовые взаимозачеты за фактически оказанные услуги на условиях действовавших до наступления данных обстоятельств. </w:t>
      </w:r>
    </w:p>
    <w:p w14:paraId="285EBE71" w14:textId="77777777" w:rsidR="00F05545" w:rsidRPr="00BC5920" w:rsidRDefault="00F05545" w:rsidP="002D3D13">
      <w:pPr>
        <w:numPr>
          <w:ilvl w:val="0"/>
          <w:numId w:val="48"/>
        </w:numPr>
        <w:suppressAutoHyphens w:val="0"/>
        <w:spacing w:before="120" w:after="120" w:line="240" w:lineRule="auto"/>
        <w:ind w:right="4"/>
        <w:contextualSpacing/>
        <w:jc w:val="both"/>
        <w:rPr>
          <w:i/>
          <w:iCs/>
        </w:rPr>
      </w:pPr>
      <w:r w:rsidRPr="00BC5920">
        <w:rPr>
          <w:b/>
          <w:i/>
          <w:iCs/>
        </w:rPr>
        <w:t>Р</w:t>
      </w:r>
      <w:r w:rsidRPr="00BC5920">
        <w:rPr>
          <w:i/>
          <w:iCs/>
        </w:rPr>
        <w:t>аботы и услуги, которые были оплачены, но не были выполнены или не оказаны до даты расторжения договора, в дальнейшем Исполнителем не оказываются, полученные денежные средства за эти услуги возвращаются Заказчику, претензии по ним не выставляются и не принимаются.</w:t>
      </w:r>
    </w:p>
    <w:p w14:paraId="55BCCA18" w14:textId="77777777" w:rsidR="00F05545" w:rsidRPr="00BC5920" w:rsidRDefault="00F05545" w:rsidP="002D3D13">
      <w:pPr>
        <w:numPr>
          <w:ilvl w:val="0"/>
          <w:numId w:val="48"/>
        </w:numPr>
        <w:suppressAutoHyphens w:val="0"/>
        <w:spacing w:before="120" w:after="120" w:line="240" w:lineRule="auto"/>
        <w:ind w:right="4"/>
        <w:contextualSpacing/>
        <w:jc w:val="both"/>
        <w:rPr>
          <w:bCs/>
          <w:i/>
          <w:iCs/>
        </w:rPr>
      </w:pPr>
      <w:r w:rsidRPr="00BC5920">
        <w:rPr>
          <w:bCs/>
          <w:i/>
          <w:iCs/>
        </w:rPr>
        <w:t xml:space="preserve">Работы и услуги которые необходимо сделать или оказать при вывозе </w:t>
      </w:r>
      <w:proofErr w:type="gramStart"/>
      <w:r w:rsidRPr="00BC5920">
        <w:rPr>
          <w:bCs/>
          <w:i/>
          <w:iCs/>
        </w:rPr>
        <w:t>товара,  оплачиваются</w:t>
      </w:r>
      <w:proofErr w:type="gramEnd"/>
      <w:r w:rsidRPr="00BC5920">
        <w:rPr>
          <w:bCs/>
          <w:i/>
          <w:iCs/>
        </w:rPr>
        <w:t xml:space="preserve"> Заказчиком по тарифам Исполнителя установленным на дату вывоза или оказания данных услуг. </w:t>
      </w:r>
    </w:p>
    <w:p w14:paraId="46A1DAC7" w14:textId="77777777" w:rsidR="00F05545" w:rsidRPr="00BC5920" w:rsidRDefault="00F05545" w:rsidP="00F05545">
      <w:pPr>
        <w:spacing w:before="120" w:after="120" w:line="240" w:lineRule="auto"/>
        <w:ind w:right="6" w:firstLine="543"/>
        <w:jc w:val="both"/>
        <w:rPr>
          <w:b/>
          <w:bCs/>
          <w:i/>
        </w:rPr>
      </w:pPr>
    </w:p>
    <w:p w14:paraId="1A63CEC2" w14:textId="2569CAC8" w:rsidR="00F05545" w:rsidRPr="00BC5920" w:rsidRDefault="00677C46" w:rsidP="00F05545">
      <w:pPr>
        <w:tabs>
          <w:tab w:val="left" w:pos="1134"/>
        </w:tabs>
        <w:spacing w:before="120" w:after="120" w:line="240" w:lineRule="auto"/>
        <w:ind w:firstLine="680"/>
        <w:contextualSpacing/>
        <w:jc w:val="both"/>
        <w:rPr>
          <w:i/>
        </w:rPr>
      </w:pPr>
      <w:r w:rsidRPr="00BC5920">
        <w:rPr>
          <w:b/>
          <w:bCs/>
          <w:i/>
        </w:rPr>
        <w:t>18.7</w:t>
      </w:r>
      <w:r w:rsidR="00F05545" w:rsidRPr="00BC5920">
        <w:rPr>
          <w:b/>
          <w:bCs/>
          <w:i/>
        </w:rPr>
        <w:t xml:space="preserve"> </w:t>
      </w:r>
      <w:r w:rsidR="00F05545" w:rsidRPr="00BC5920">
        <w:rPr>
          <w:i/>
        </w:rPr>
        <w:t>При расторжении настоящего договора по причине отзыва данной оферты, Стороны подписывают новый договор, определяющий условия и порядок оказания услуг в дальнейшем</w:t>
      </w:r>
      <w:r w:rsidR="00F05545" w:rsidRPr="00BC5920">
        <w:rPr>
          <w:rFonts w:eastAsia="Calibri"/>
          <w:noProof/>
        </w:rPr>
        <mc:AlternateContent>
          <mc:Choice Requires="wpg">
            <w:drawing>
              <wp:anchor distT="0" distB="0" distL="114300" distR="114300" simplePos="0" relativeHeight="251669504" behindDoc="0" locked="0" layoutInCell="1" allowOverlap="1" wp14:anchorId="583AA33A" wp14:editId="5C94C342">
                <wp:simplePos x="0" y="0"/>
                <wp:positionH relativeFrom="page">
                  <wp:posOffset>838518</wp:posOffset>
                </wp:positionH>
                <wp:positionV relativeFrom="page">
                  <wp:posOffset>311150</wp:posOffset>
                </wp:positionV>
                <wp:extent cx="12700" cy="10074275"/>
                <wp:effectExtent l="0" t="0" r="0" b="0"/>
                <wp:wrapSquare wrapText="bothSides"/>
                <wp:docPr id="154754" name="Group 154754"/>
                <wp:cNvGraphicFramePr/>
                <a:graphic xmlns:a="http://schemas.openxmlformats.org/drawingml/2006/main">
                  <a:graphicData uri="http://schemas.microsoft.com/office/word/2010/wordprocessingGroup">
                    <wpg:wgp>
                      <wpg:cNvGrpSpPr/>
                      <wpg:grpSpPr>
                        <a:xfrm>
                          <a:off x="0" y="0"/>
                          <a:ext cx="12700" cy="10074275"/>
                          <a:chOff x="0" y="0"/>
                          <a:chExt cx="12700" cy="10074275"/>
                        </a:xfrm>
                      </wpg:grpSpPr>
                      <wps:wsp>
                        <wps:cNvPr id="194841" name="Shape 194841"/>
                        <wps:cNvSpPr/>
                        <wps:spPr>
                          <a:xfrm>
                            <a:off x="0" y="0"/>
                            <a:ext cx="9144" cy="10074275"/>
                          </a:xfrm>
                          <a:custGeom>
                            <a:avLst/>
                            <a:gdLst/>
                            <a:ahLst/>
                            <a:cxnLst/>
                            <a:rect l="0" t="0" r="0" b="0"/>
                            <a:pathLst>
                              <a:path w="9144" h="10074275">
                                <a:moveTo>
                                  <a:pt x="0" y="0"/>
                                </a:moveTo>
                                <a:lnTo>
                                  <a:pt x="9144" y="0"/>
                                </a:lnTo>
                                <a:lnTo>
                                  <a:pt x="9144" y="10074275"/>
                                </a:lnTo>
                                <a:lnTo>
                                  <a:pt x="0" y="10074275"/>
                                </a:lnTo>
                                <a:lnTo>
                                  <a:pt x="0" y="0"/>
                                </a:lnTo>
                              </a:path>
                            </a:pathLst>
                          </a:custGeom>
                          <a:ln w="0" cap="flat">
                            <a:miter lim="127000"/>
                          </a:ln>
                        </wps:spPr>
                        <wps:style>
                          <a:lnRef idx="0">
                            <a:srgbClr val="000000">
                              <a:alpha val="0"/>
                            </a:srgbClr>
                          </a:lnRef>
                          <a:fillRef idx="1">
                            <a:srgbClr val="E36C0A"/>
                          </a:fillRef>
                          <a:effectRef idx="0">
                            <a:scrgbClr r="0" g="0" b="0"/>
                          </a:effectRef>
                          <a:fontRef idx="none"/>
                        </wps:style>
                        <wps:bodyPr/>
                      </wps:wsp>
                      <wps:wsp>
                        <wps:cNvPr id="194842" name="Shape 194842"/>
                        <wps:cNvSpPr/>
                        <wps:spPr>
                          <a:xfrm>
                            <a:off x="6350" y="0"/>
                            <a:ext cx="9144" cy="10074275"/>
                          </a:xfrm>
                          <a:custGeom>
                            <a:avLst/>
                            <a:gdLst/>
                            <a:ahLst/>
                            <a:cxnLst/>
                            <a:rect l="0" t="0" r="0" b="0"/>
                            <a:pathLst>
                              <a:path w="9144" h="10074275">
                                <a:moveTo>
                                  <a:pt x="0" y="0"/>
                                </a:moveTo>
                                <a:lnTo>
                                  <a:pt x="9144" y="0"/>
                                </a:lnTo>
                                <a:lnTo>
                                  <a:pt x="9144" y="10074275"/>
                                </a:lnTo>
                                <a:lnTo>
                                  <a:pt x="0" y="100742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4843" name="Shape 194843"/>
                        <wps:cNvSpPr/>
                        <wps:spPr>
                          <a:xfrm>
                            <a:off x="9525" y="0"/>
                            <a:ext cx="9144" cy="10074275"/>
                          </a:xfrm>
                          <a:custGeom>
                            <a:avLst/>
                            <a:gdLst/>
                            <a:ahLst/>
                            <a:cxnLst/>
                            <a:rect l="0" t="0" r="0" b="0"/>
                            <a:pathLst>
                              <a:path w="9144" h="10074275">
                                <a:moveTo>
                                  <a:pt x="0" y="0"/>
                                </a:moveTo>
                                <a:lnTo>
                                  <a:pt x="9144" y="0"/>
                                </a:lnTo>
                                <a:lnTo>
                                  <a:pt x="9144" y="10074275"/>
                                </a:lnTo>
                                <a:lnTo>
                                  <a:pt x="0" y="10074275"/>
                                </a:lnTo>
                                <a:lnTo>
                                  <a:pt x="0" y="0"/>
                                </a:lnTo>
                              </a:path>
                            </a:pathLst>
                          </a:custGeom>
                          <a:ln w="0" cap="flat">
                            <a:miter lim="127000"/>
                          </a:ln>
                        </wps:spPr>
                        <wps:style>
                          <a:lnRef idx="0">
                            <a:srgbClr val="000000">
                              <a:alpha val="0"/>
                            </a:srgbClr>
                          </a:lnRef>
                          <a:fillRef idx="1">
                            <a:srgbClr val="E36C0A"/>
                          </a:fillRef>
                          <a:effectRef idx="0">
                            <a:scrgbClr r="0" g="0" b="0"/>
                          </a:effectRef>
                          <a:fontRef idx="none"/>
                        </wps:style>
                        <wps:bodyPr/>
                      </wps:wsp>
                    </wpg:wgp>
                  </a:graphicData>
                </a:graphic>
              </wp:anchor>
            </w:drawing>
          </mc:Choice>
          <mc:Fallback>
            <w:pict>
              <v:group w14:anchorId="6512CDBF" id="Group 154754" o:spid="_x0000_s1026" style="position:absolute;margin-left:66.05pt;margin-top:24.5pt;width:1pt;height:793.25pt;z-index:251669504;mso-position-horizontal-relative:page;mso-position-vertical-relative:page" coordsize="127,100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">
                <v:shape id="Shape 194841" o:spid="_x0000_s1027" style="position:absolute;width:91;height:100742;visibility:visible;mso-wrap-style:square;v-text-anchor:top" coordsize="9144,1007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" path="m,l9144,r,10074275l,10074275,,e" fillcolor="#e36c0a" stroked="f" strokeweight="0">
                  <v:stroke miterlimit="83231f" joinstyle="miter"/>
                  <v:path arrowok="t" textboxrect="0,0,9144,10074275"/>
                </v:shape>
                <v:shape id="Shape 194842" o:spid="_x0000_s1028" style="position:absolute;left:63;width:91;height:100742;visibility:visible;mso-wrap-style:square;v-text-anchor:top" coordsize="9144,1007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" path="m,l9144,r,10074275l,10074275,,e" stroked="f" strokeweight="0">
                  <v:stroke miterlimit="83231f" joinstyle="miter"/>
                  <v:path arrowok="t" textboxrect="0,0,9144,10074275"/>
                </v:shape>
                <v:shape id="Shape 194843" o:spid="_x0000_s1029" style="position:absolute;left:95;width:91;height:100742;visibility:visible;mso-wrap-style:square;v-text-anchor:top" coordsize="9144,1007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" path="m,l9144,r,10074275l,10074275,,e" fillcolor="#e36c0a" stroked="f" strokeweight="0">
                  <v:stroke miterlimit="83231f" joinstyle="miter"/>
                  <v:path arrowok="t" textboxrect="0,0,9144,10074275"/>
                </v:shape>
                <w10:wrap type="square" anchorx="page" anchory="page"/>
              </v:group>
            </w:pict>
          </mc:Fallback>
        </mc:AlternateContent>
      </w:r>
      <w:r w:rsidR="00F05545" w:rsidRPr="00BC5920">
        <w:rPr>
          <w:rFonts w:eastAsia="Calibri"/>
          <w:noProof/>
        </w:rPr>
        <mc:AlternateContent>
          <mc:Choice Requires="wpg">
            <w:drawing>
              <wp:anchor distT="0" distB="0" distL="114300" distR="114300" simplePos="0" relativeHeight="251670528" behindDoc="0" locked="0" layoutInCell="1" allowOverlap="1" wp14:anchorId="521396FD" wp14:editId="549443D9">
                <wp:simplePos x="0" y="0"/>
                <wp:positionH relativeFrom="page">
                  <wp:posOffset>6892671</wp:posOffset>
                </wp:positionH>
                <wp:positionV relativeFrom="page">
                  <wp:posOffset>311150</wp:posOffset>
                </wp:positionV>
                <wp:extent cx="12700" cy="10074275"/>
                <wp:effectExtent l="0" t="0" r="0" b="0"/>
                <wp:wrapSquare wrapText="bothSides"/>
                <wp:docPr id="154755" name="Group 154755"/>
                <wp:cNvGraphicFramePr/>
                <a:graphic xmlns:a="http://schemas.openxmlformats.org/drawingml/2006/main">
                  <a:graphicData uri="http://schemas.microsoft.com/office/word/2010/wordprocessingGroup">
                    <wpg:wgp>
                      <wpg:cNvGrpSpPr/>
                      <wpg:grpSpPr>
                        <a:xfrm>
                          <a:off x="0" y="0"/>
                          <a:ext cx="12700" cy="10074275"/>
                          <a:chOff x="0" y="0"/>
                          <a:chExt cx="12700" cy="10074275"/>
                        </a:xfrm>
                      </wpg:grpSpPr>
                      <wps:wsp>
                        <wps:cNvPr id="194847" name="Shape 194847"/>
                        <wps:cNvSpPr/>
                        <wps:spPr>
                          <a:xfrm>
                            <a:off x="6350" y="0"/>
                            <a:ext cx="9144" cy="10074275"/>
                          </a:xfrm>
                          <a:custGeom>
                            <a:avLst/>
                            <a:gdLst/>
                            <a:ahLst/>
                            <a:cxnLst/>
                            <a:rect l="0" t="0" r="0" b="0"/>
                            <a:pathLst>
                              <a:path w="9144" h="10074275">
                                <a:moveTo>
                                  <a:pt x="0" y="0"/>
                                </a:moveTo>
                                <a:lnTo>
                                  <a:pt x="9144" y="0"/>
                                </a:lnTo>
                                <a:lnTo>
                                  <a:pt x="9144" y="10074275"/>
                                </a:lnTo>
                                <a:lnTo>
                                  <a:pt x="0" y="10074275"/>
                                </a:lnTo>
                                <a:lnTo>
                                  <a:pt x="0" y="0"/>
                                </a:lnTo>
                              </a:path>
                            </a:pathLst>
                          </a:custGeom>
                          <a:ln w="0" cap="flat">
                            <a:miter lim="127000"/>
                          </a:ln>
                        </wps:spPr>
                        <wps:style>
                          <a:lnRef idx="0">
                            <a:srgbClr val="000000">
                              <a:alpha val="0"/>
                            </a:srgbClr>
                          </a:lnRef>
                          <a:fillRef idx="1">
                            <a:srgbClr val="E36C0A"/>
                          </a:fillRef>
                          <a:effectRef idx="0">
                            <a:scrgbClr r="0" g="0" b="0"/>
                          </a:effectRef>
                          <a:fontRef idx="none"/>
                        </wps:style>
                        <wps:bodyPr/>
                      </wps:wsp>
                      <wps:wsp>
                        <wps:cNvPr id="194848" name="Shape 194848"/>
                        <wps:cNvSpPr/>
                        <wps:spPr>
                          <a:xfrm>
                            <a:off x="3175" y="0"/>
                            <a:ext cx="9144" cy="10074275"/>
                          </a:xfrm>
                          <a:custGeom>
                            <a:avLst/>
                            <a:gdLst/>
                            <a:ahLst/>
                            <a:cxnLst/>
                            <a:rect l="0" t="0" r="0" b="0"/>
                            <a:pathLst>
                              <a:path w="9144" h="10074275">
                                <a:moveTo>
                                  <a:pt x="0" y="0"/>
                                </a:moveTo>
                                <a:lnTo>
                                  <a:pt x="9144" y="0"/>
                                </a:lnTo>
                                <a:lnTo>
                                  <a:pt x="9144" y="10074275"/>
                                </a:lnTo>
                                <a:lnTo>
                                  <a:pt x="0" y="100742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4849" name="Shape 194849"/>
                        <wps:cNvSpPr/>
                        <wps:spPr>
                          <a:xfrm>
                            <a:off x="0" y="0"/>
                            <a:ext cx="9144" cy="10074275"/>
                          </a:xfrm>
                          <a:custGeom>
                            <a:avLst/>
                            <a:gdLst/>
                            <a:ahLst/>
                            <a:cxnLst/>
                            <a:rect l="0" t="0" r="0" b="0"/>
                            <a:pathLst>
                              <a:path w="9144" h="10074275">
                                <a:moveTo>
                                  <a:pt x="0" y="0"/>
                                </a:moveTo>
                                <a:lnTo>
                                  <a:pt x="9144" y="0"/>
                                </a:lnTo>
                                <a:lnTo>
                                  <a:pt x="9144" y="10074275"/>
                                </a:lnTo>
                                <a:lnTo>
                                  <a:pt x="0" y="10074275"/>
                                </a:lnTo>
                                <a:lnTo>
                                  <a:pt x="0" y="0"/>
                                </a:lnTo>
                              </a:path>
                            </a:pathLst>
                          </a:custGeom>
                          <a:ln w="0" cap="flat">
                            <a:miter lim="127000"/>
                          </a:ln>
                        </wps:spPr>
                        <wps:style>
                          <a:lnRef idx="0">
                            <a:srgbClr val="000000">
                              <a:alpha val="0"/>
                            </a:srgbClr>
                          </a:lnRef>
                          <a:fillRef idx="1">
                            <a:srgbClr val="E36C0A"/>
                          </a:fillRef>
                          <a:effectRef idx="0">
                            <a:scrgbClr r="0" g="0" b="0"/>
                          </a:effectRef>
                          <a:fontRef idx="none"/>
                        </wps:style>
                        <wps:bodyPr/>
                      </wps:wsp>
                    </wpg:wgp>
                  </a:graphicData>
                </a:graphic>
              </wp:anchor>
            </w:drawing>
          </mc:Choice>
          <mc:Fallback>
            <w:pict>
              <v:group w14:anchorId="06456602" id="Group 154755" o:spid="_x0000_s1026" style="position:absolute;margin-left:542.75pt;margin-top:24.5pt;width:1pt;height:793.25pt;z-index:251670528;mso-position-horizontal-relative:page;mso-position-vertical-relative:page" coordsize="127,100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">
                <v:shape id="Shape 194847" o:spid="_x0000_s1027" style="position:absolute;left:63;width:91;height:100742;visibility:visible;mso-wrap-style:square;v-text-anchor:top" coordsize="9144,1007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" path="m,l9144,r,10074275l,10074275,,e" fillcolor="#e36c0a" stroked="f" strokeweight="0">
                  <v:stroke miterlimit="83231f" joinstyle="miter"/>
                  <v:path arrowok="t" textboxrect="0,0,9144,10074275"/>
                </v:shape>
                <v:shape id="Shape 194848" o:spid="_x0000_s1028" style="position:absolute;left:31;width:92;height:100742;visibility:visible;mso-wrap-style:square;v-text-anchor:top" coordsize="9144,1007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" path="m,l9144,r,10074275l,10074275,,e" stroked="f" strokeweight="0">
                  <v:stroke miterlimit="83231f" joinstyle="miter"/>
                  <v:path arrowok="t" textboxrect="0,0,9144,10074275"/>
                </v:shape>
                <v:shape id="Shape 194849" o:spid="_x0000_s1029" style="position:absolute;width:91;height:100742;visibility:visible;mso-wrap-style:square;v-text-anchor:top" coordsize="9144,1007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" path="m,l9144,r,10074275l,10074275,,e" fillcolor="#e36c0a" stroked="f" strokeweight="0">
                  <v:stroke miterlimit="83231f" joinstyle="miter"/>
                  <v:path arrowok="t" textboxrect="0,0,9144,10074275"/>
                </v:shape>
                <w10:wrap type="square" anchorx="page" anchory="page"/>
              </v:group>
            </w:pict>
          </mc:Fallback>
        </mc:AlternateContent>
      </w:r>
      <w:r w:rsidR="00F05545" w:rsidRPr="00BC5920">
        <w:rPr>
          <w:i/>
        </w:rPr>
        <w:t>.</w:t>
      </w:r>
    </w:p>
    <w:p w14:paraId="53C7BE66" w14:textId="77777777" w:rsidR="00F05545" w:rsidRPr="00BC5920" w:rsidRDefault="00F05545" w:rsidP="00F05545">
      <w:pPr>
        <w:spacing w:before="120" w:after="120" w:line="240" w:lineRule="auto"/>
        <w:ind w:right="6" w:firstLine="543"/>
        <w:jc w:val="both"/>
        <w:rPr>
          <w:i/>
        </w:rPr>
      </w:pPr>
      <w:proofErr w:type="gramStart"/>
      <w:r w:rsidRPr="00BC5920">
        <w:rPr>
          <w:b/>
          <w:bCs/>
          <w:i/>
        </w:rPr>
        <w:t xml:space="preserve">18.8  </w:t>
      </w:r>
      <w:r w:rsidRPr="00BC5920">
        <w:rPr>
          <w:i/>
        </w:rPr>
        <w:t>При</w:t>
      </w:r>
      <w:proofErr w:type="gramEnd"/>
      <w:r w:rsidRPr="00BC5920">
        <w:rPr>
          <w:i/>
        </w:rPr>
        <w:t xml:space="preserve"> отказе Заказчиком подписать новый договор с Исполнителем (п.19.7) и нахождении у Исполнителя на хранении груза:</w:t>
      </w:r>
    </w:p>
    <w:p w14:paraId="30E03149" w14:textId="77777777" w:rsidR="00F05545" w:rsidRPr="00BC5920" w:rsidRDefault="00F05545" w:rsidP="002D3D13">
      <w:pPr>
        <w:pStyle w:val="aa"/>
        <w:numPr>
          <w:ilvl w:val="0"/>
          <w:numId w:val="50"/>
        </w:numPr>
        <w:suppressAutoHyphens w:val="0"/>
        <w:spacing w:before="120" w:after="120" w:line="240" w:lineRule="auto"/>
        <w:ind w:right="6"/>
        <w:jc w:val="both"/>
        <w:rPr>
          <w:i/>
        </w:rPr>
      </w:pPr>
      <w:r w:rsidRPr="00BC5920">
        <w:rPr>
          <w:i/>
        </w:rPr>
        <w:t xml:space="preserve"> Заказчик обязан в течении 30 календарных </w:t>
      </w:r>
      <w:proofErr w:type="gramStart"/>
      <w:r w:rsidRPr="00BC5920">
        <w:rPr>
          <w:i/>
        </w:rPr>
        <w:t>дней ,</w:t>
      </w:r>
      <w:proofErr w:type="gramEnd"/>
      <w:r w:rsidRPr="00BC5920">
        <w:rPr>
          <w:i/>
        </w:rPr>
        <w:t xml:space="preserve"> до даты расторжения договора осуществить</w:t>
      </w:r>
      <w:r w:rsidRPr="00BC5920">
        <w:rPr>
          <w:i/>
          <w:iCs/>
        </w:rPr>
        <w:t xml:space="preserve"> вывоз грузов с терминала Исполнителя и произвести финансовые взаиморасчеты.</w:t>
      </w:r>
    </w:p>
    <w:p w14:paraId="23CF9C61" w14:textId="77777777" w:rsidR="00F05545" w:rsidRPr="00BC5920" w:rsidRDefault="00F05545" w:rsidP="002D3D13">
      <w:pPr>
        <w:pStyle w:val="aa"/>
        <w:numPr>
          <w:ilvl w:val="0"/>
          <w:numId w:val="50"/>
        </w:numPr>
        <w:suppressAutoHyphens w:val="0"/>
        <w:spacing w:before="120" w:after="120" w:line="240" w:lineRule="auto"/>
        <w:ind w:right="6"/>
        <w:jc w:val="both"/>
        <w:rPr>
          <w:i/>
        </w:rPr>
      </w:pPr>
      <w:r w:rsidRPr="00BC5920">
        <w:rPr>
          <w:i/>
          <w:iCs/>
        </w:rPr>
        <w:t>Работы и услуги, которые были оплачены, но не выполнены, при необходимости их выполнения оказываются на условиях, действующих до момента расторжения договора. При отсутствии необходимости их выполнения денежные средства за эти услуги возвращаются Заказчику, претензии по ним не выставляются и не принимаются.</w:t>
      </w:r>
    </w:p>
    <w:p w14:paraId="6EAF0D6D" w14:textId="77777777" w:rsidR="00F05545" w:rsidRPr="00BC5920" w:rsidRDefault="00F05545" w:rsidP="002D3D13">
      <w:pPr>
        <w:pStyle w:val="aa"/>
        <w:numPr>
          <w:ilvl w:val="0"/>
          <w:numId w:val="50"/>
        </w:numPr>
        <w:suppressAutoHyphens w:val="0"/>
        <w:spacing w:before="120" w:after="120" w:line="240" w:lineRule="auto"/>
        <w:ind w:right="6"/>
        <w:jc w:val="both"/>
        <w:rPr>
          <w:i/>
        </w:rPr>
      </w:pPr>
      <w:r w:rsidRPr="00BC5920">
        <w:rPr>
          <w:i/>
        </w:rPr>
        <w:t xml:space="preserve">Работы и услуги, которые не были оплачены, но которые необходимо сделать оказываются Исполнителем, а заказчиком оплачиваются на условиях, действующих до момента расторжения или по согласованию </w:t>
      </w:r>
      <w:proofErr w:type="gramStart"/>
      <w:r w:rsidRPr="00BC5920">
        <w:rPr>
          <w:i/>
        </w:rPr>
        <w:t>Сторон..</w:t>
      </w:r>
      <w:proofErr w:type="gramEnd"/>
    </w:p>
    <w:p w14:paraId="2F0DDBE4" w14:textId="77777777" w:rsidR="00F05545" w:rsidRPr="00BC5920" w:rsidRDefault="00F05545" w:rsidP="00F05545">
      <w:pPr>
        <w:spacing w:before="120" w:after="120" w:line="240" w:lineRule="auto"/>
        <w:ind w:right="6" w:firstLine="543"/>
        <w:jc w:val="both"/>
        <w:rPr>
          <w:i/>
          <w:iCs/>
        </w:rPr>
      </w:pPr>
      <w:r w:rsidRPr="00BC5920">
        <w:rPr>
          <w:b/>
          <w:bCs/>
          <w:i/>
        </w:rPr>
        <w:t xml:space="preserve">18.9 </w:t>
      </w:r>
      <w:r w:rsidRPr="00BC5920">
        <w:rPr>
          <w:i/>
        </w:rPr>
        <w:t>При расторжении данного договора по причине прекращения или приостановления деятельности Исполнителя</w:t>
      </w:r>
      <w:r w:rsidRPr="00BC5920">
        <w:rPr>
          <w:i/>
          <w:iCs/>
        </w:rPr>
        <w:t xml:space="preserve"> и нахождении у Исполнителя на хранении груза Заказчика:</w:t>
      </w:r>
    </w:p>
    <w:p w14:paraId="41B98C79" w14:textId="77777777" w:rsidR="00F05545" w:rsidRPr="00BC5920" w:rsidRDefault="00F05545" w:rsidP="002D3D13">
      <w:pPr>
        <w:pStyle w:val="aa"/>
        <w:numPr>
          <w:ilvl w:val="0"/>
          <w:numId w:val="50"/>
        </w:numPr>
        <w:suppressAutoHyphens w:val="0"/>
        <w:spacing w:before="120" w:after="120" w:line="240" w:lineRule="auto"/>
        <w:ind w:right="6"/>
        <w:jc w:val="both"/>
        <w:rPr>
          <w:i/>
        </w:rPr>
      </w:pPr>
      <w:r w:rsidRPr="00BC5920">
        <w:rPr>
          <w:i/>
        </w:rPr>
        <w:t xml:space="preserve">Заказчик обязан в течении 30 календарных </w:t>
      </w:r>
      <w:proofErr w:type="gramStart"/>
      <w:r w:rsidRPr="00BC5920">
        <w:rPr>
          <w:i/>
        </w:rPr>
        <w:t>дней ,</w:t>
      </w:r>
      <w:proofErr w:type="gramEnd"/>
      <w:r w:rsidRPr="00BC5920">
        <w:rPr>
          <w:i/>
        </w:rPr>
        <w:t xml:space="preserve"> до даты расторжения договора осуществить</w:t>
      </w:r>
      <w:r w:rsidRPr="00BC5920">
        <w:rPr>
          <w:i/>
          <w:iCs/>
        </w:rPr>
        <w:t xml:space="preserve"> вывоз грузов с терминала Исполнителя и произвести финансовые взаиморасчеты.</w:t>
      </w:r>
    </w:p>
    <w:p w14:paraId="064EE536" w14:textId="77777777" w:rsidR="00F05545" w:rsidRPr="00BC5920" w:rsidRDefault="00F05545" w:rsidP="002D3D13">
      <w:pPr>
        <w:pStyle w:val="aa"/>
        <w:numPr>
          <w:ilvl w:val="0"/>
          <w:numId w:val="50"/>
        </w:numPr>
        <w:suppressAutoHyphens w:val="0"/>
        <w:spacing w:before="120" w:after="120" w:line="240" w:lineRule="auto"/>
        <w:ind w:right="6"/>
        <w:jc w:val="both"/>
        <w:rPr>
          <w:i/>
        </w:rPr>
      </w:pPr>
      <w:r w:rsidRPr="00BC5920">
        <w:rPr>
          <w:i/>
          <w:iCs/>
        </w:rPr>
        <w:t xml:space="preserve">Работы и услуги, которые были оплачены, но не выполнены, при необходимости их выполнения оказываются на условиях, действующих до момента расторжения договора. При отсутствии </w:t>
      </w:r>
      <w:r w:rsidRPr="00BC5920">
        <w:rPr>
          <w:i/>
          <w:iCs/>
        </w:rPr>
        <w:lastRenderedPageBreak/>
        <w:t>необходимости их выполнения денежные средства за эти услуги возвращаются Заказчику, претензии по ним не выставляются и не принимаются.</w:t>
      </w:r>
    </w:p>
    <w:p w14:paraId="1BBC07A2" w14:textId="77777777" w:rsidR="00F05545" w:rsidRPr="00BC5920" w:rsidRDefault="00F05545" w:rsidP="002D3D13">
      <w:pPr>
        <w:pStyle w:val="aa"/>
        <w:numPr>
          <w:ilvl w:val="0"/>
          <w:numId w:val="50"/>
        </w:numPr>
        <w:suppressAutoHyphens w:val="0"/>
        <w:spacing w:before="120" w:after="120" w:line="240" w:lineRule="auto"/>
        <w:ind w:right="6"/>
        <w:jc w:val="both"/>
        <w:rPr>
          <w:i/>
        </w:rPr>
      </w:pPr>
      <w:r w:rsidRPr="00BC5920">
        <w:rPr>
          <w:i/>
        </w:rPr>
        <w:t>Работы и услуги, которые не были оплачены, но которые необходимо сделать оказываются Исполнителем, а Заказчиком оплачиваются на условиях, действующих до момента расторжения.</w:t>
      </w:r>
    </w:p>
    <w:p w14:paraId="66952522" w14:textId="177DA27A" w:rsidR="00F05545" w:rsidRPr="00BC5920" w:rsidRDefault="00F05545" w:rsidP="00F05545">
      <w:pPr>
        <w:tabs>
          <w:tab w:val="left" w:pos="1134"/>
        </w:tabs>
        <w:spacing w:before="120" w:after="120" w:line="240" w:lineRule="auto"/>
        <w:ind w:firstLine="680"/>
        <w:contextualSpacing/>
        <w:jc w:val="both"/>
        <w:rPr>
          <w:b/>
          <w:bCs/>
          <w:i/>
        </w:rPr>
      </w:pPr>
    </w:p>
    <w:p w14:paraId="14DA774B" w14:textId="77777777" w:rsidR="00F05545" w:rsidRPr="00BC5920" w:rsidRDefault="00677C46" w:rsidP="00F05545">
      <w:pPr>
        <w:spacing w:before="120" w:after="120" w:line="240" w:lineRule="auto"/>
        <w:ind w:left="-15" w:right="4" w:firstLine="709"/>
        <w:contextualSpacing/>
        <w:jc w:val="both"/>
        <w:rPr>
          <w:i/>
          <w:iCs/>
        </w:rPr>
      </w:pPr>
      <w:r w:rsidRPr="00BC5920">
        <w:rPr>
          <w:i/>
        </w:rPr>
        <w:t xml:space="preserve"> </w:t>
      </w:r>
      <w:r w:rsidR="00F05545" w:rsidRPr="00BC5920">
        <w:rPr>
          <w:b/>
          <w:bCs/>
          <w:i/>
        </w:rPr>
        <w:t>18.10</w:t>
      </w:r>
      <w:r w:rsidR="00F05545" w:rsidRPr="00BC5920">
        <w:rPr>
          <w:i/>
        </w:rPr>
        <w:t xml:space="preserve"> </w:t>
      </w:r>
      <w:r w:rsidR="00F05545" w:rsidRPr="00BC5920">
        <w:rPr>
          <w:i/>
          <w:sz w:val="21"/>
          <w:szCs w:val="21"/>
        </w:rPr>
        <w:t>Если к моменту прекращения действия Договора, Стороны или одна из Сторон не выполнила полностью или частично свои обязательства по Договору, действие Договора продлевается до момента полного исполнения Сторонами своих обязательств по нему.</w:t>
      </w:r>
      <w:r w:rsidR="00F05545" w:rsidRPr="00BC5920">
        <w:rPr>
          <w:b/>
          <w:i/>
          <w:iCs/>
        </w:rPr>
        <w:t xml:space="preserve"> </w:t>
      </w:r>
    </w:p>
    <w:p w14:paraId="52C46C94" w14:textId="79570D05" w:rsidR="00677C46" w:rsidRPr="00BC5920" w:rsidRDefault="00677C46" w:rsidP="00F05545">
      <w:pPr>
        <w:spacing w:before="120" w:after="120" w:line="240" w:lineRule="auto"/>
        <w:ind w:firstLine="680"/>
        <w:contextualSpacing/>
        <w:rPr>
          <w:i/>
          <w:iCs/>
        </w:rPr>
      </w:pPr>
      <w:r w:rsidRPr="00BC5920">
        <w:rPr>
          <w:b/>
          <w:bCs/>
          <w:i/>
        </w:rPr>
        <w:t>18.</w:t>
      </w:r>
      <w:r w:rsidR="00F05545" w:rsidRPr="00BC5920">
        <w:rPr>
          <w:b/>
          <w:bCs/>
          <w:i/>
        </w:rPr>
        <w:t>11</w:t>
      </w:r>
      <w:r w:rsidRPr="00BC5920">
        <w:rPr>
          <w:i/>
        </w:rPr>
        <w:t xml:space="preserve"> </w:t>
      </w:r>
      <w:r w:rsidRPr="00BC5920">
        <w:rPr>
          <w:i/>
          <w:iCs/>
        </w:rPr>
        <w:t xml:space="preserve">Договор считается исполненным после подписания Сторонами Акта исполнения </w:t>
      </w:r>
      <w:proofErr w:type="gramStart"/>
      <w:r w:rsidRPr="00BC5920">
        <w:rPr>
          <w:i/>
          <w:iCs/>
        </w:rPr>
        <w:t>Договора  и</w:t>
      </w:r>
      <w:proofErr w:type="gramEnd"/>
      <w:r w:rsidRPr="00BC5920">
        <w:rPr>
          <w:i/>
          <w:iCs/>
        </w:rPr>
        <w:t xml:space="preserve"> исполнением всех финансовых обязательств и взаиморасчетов между сторонами  </w:t>
      </w:r>
    </w:p>
    <w:p w14:paraId="3747BD83" w14:textId="77777777" w:rsidR="00F05545" w:rsidRPr="00BC5920" w:rsidRDefault="00F05545" w:rsidP="00F05545">
      <w:pPr>
        <w:tabs>
          <w:tab w:val="left" w:pos="1134"/>
        </w:tabs>
        <w:spacing w:before="120" w:after="120" w:line="240" w:lineRule="auto"/>
        <w:ind w:firstLine="680"/>
        <w:contextualSpacing/>
        <w:jc w:val="both"/>
        <w:rPr>
          <w:b/>
          <w:bCs/>
          <w:i/>
        </w:rPr>
      </w:pPr>
    </w:p>
    <w:p w14:paraId="23A059FF" w14:textId="1B9B7E44" w:rsidR="00D07AE9" w:rsidRPr="00BC5920" w:rsidRDefault="00035BE9" w:rsidP="00F05545">
      <w:pPr>
        <w:tabs>
          <w:tab w:val="left" w:pos="1134"/>
        </w:tabs>
        <w:spacing w:before="120" w:after="120" w:line="240" w:lineRule="auto"/>
        <w:ind w:firstLine="680"/>
        <w:contextualSpacing/>
        <w:jc w:val="both"/>
        <w:rPr>
          <w:i/>
        </w:rPr>
      </w:pPr>
      <w:r w:rsidRPr="00BC5920">
        <w:rPr>
          <w:b/>
          <w:bCs/>
          <w:i/>
        </w:rPr>
        <w:t xml:space="preserve">19. </w:t>
      </w:r>
      <w:r w:rsidR="00897C52" w:rsidRPr="00BC5920">
        <w:rPr>
          <w:b/>
          <w:bCs/>
          <w:i/>
        </w:rPr>
        <w:t xml:space="preserve">Прочие условия </w:t>
      </w:r>
      <w:r w:rsidR="00DD67A6" w:rsidRPr="00BC5920">
        <w:rPr>
          <w:b/>
          <w:bCs/>
          <w:i/>
        </w:rPr>
        <w:t>договора</w:t>
      </w:r>
      <w:r w:rsidR="00D07AE9" w:rsidRPr="00BC5920">
        <w:rPr>
          <w:b/>
          <w:bCs/>
          <w:i/>
        </w:rPr>
        <w:t>.</w:t>
      </w:r>
    </w:p>
    <w:p w14:paraId="59A9604E" w14:textId="67035354" w:rsidR="00D07AE9" w:rsidRPr="00BC5920" w:rsidRDefault="00035BE9" w:rsidP="00F05545">
      <w:pPr>
        <w:tabs>
          <w:tab w:val="left" w:pos="1134"/>
        </w:tabs>
        <w:spacing w:before="120" w:after="120" w:line="240" w:lineRule="auto"/>
        <w:ind w:firstLine="680"/>
        <w:contextualSpacing/>
        <w:jc w:val="both"/>
        <w:rPr>
          <w:i/>
        </w:rPr>
      </w:pPr>
      <w:proofErr w:type="gramStart"/>
      <w:r w:rsidRPr="00BC5920">
        <w:rPr>
          <w:b/>
          <w:i/>
        </w:rPr>
        <w:t>19</w:t>
      </w:r>
      <w:r w:rsidR="00897C52" w:rsidRPr="00BC5920">
        <w:rPr>
          <w:b/>
          <w:i/>
        </w:rPr>
        <w:t>.1</w:t>
      </w:r>
      <w:r w:rsidR="00897C52" w:rsidRPr="00BC5920">
        <w:rPr>
          <w:i/>
        </w:rPr>
        <w:t xml:space="preserve">  </w:t>
      </w:r>
      <w:r w:rsidR="00D07AE9" w:rsidRPr="00BC5920">
        <w:rPr>
          <w:i/>
        </w:rPr>
        <w:t>Все</w:t>
      </w:r>
      <w:proofErr w:type="gramEnd"/>
      <w:r w:rsidR="00D07AE9" w:rsidRPr="00BC5920">
        <w:rPr>
          <w:i/>
        </w:rPr>
        <w:t xml:space="preserve"> изменения и дополнения к настоящему Договору </w:t>
      </w:r>
      <w:r w:rsidR="0023073E" w:rsidRPr="00BC5920">
        <w:rPr>
          <w:i/>
        </w:rPr>
        <w:t>вводятся</w:t>
      </w:r>
      <w:r w:rsidR="00B4443F" w:rsidRPr="00BC5920">
        <w:rPr>
          <w:i/>
        </w:rPr>
        <w:t xml:space="preserve"> в действие без </w:t>
      </w:r>
      <w:r w:rsidR="00D07AE9" w:rsidRPr="00BC5920">
        <w:rPr>
          <w:i/>
        </w:rPr>
        <w:t xml:space="preserve">подписания дополнительного соглашения </w:t>
      </w:r>
      <w:r w:rsidR="00B4443F" w:rsidRPr="00BC5920">
        <w:rPr>
          <w:i/>
        </w:rPr>
        <w:t xml:space="preserve">или уведомления Заказчика, путем публикации на официальном сайте исполнителя: </w:t>
      </w:r>
      <w:r w:rsidR="00B4443F" w:rsidRPr="00BC5920">
        <w:rPr>
          <w:b/>
          <w:bCs/>
          <w:i/>
          <w:lang w:val="en-US"/>
        </w:rPr>
        <w:t>www</w:t>
      </w:r>
      <w:r w:rsidR="00B4443F" w:rsidRPr="00BC5920">
        <w:rPr>
          <w:b/>
          <w:bCs/>
          <w:i/>
        </w:rPr>
        <w:t>.</w:t>
      </w:r>
      <w:proofErr w:type="spellStart"/>
      <w:r w:rsidR="00B4443F" w:rsidRPr="00BC5920">
        <w:rPr>
          <w:b/>
          <w:bCs/>
          <w:i/>
          <w:lang w:val="en-US"/>
        </w:rPr>
        <w:t>alan</w:t>
      </w:r>
      <w:proofErr w:type="spellEnd"/>
      <w:r w:rsidR="00B4443F" w:rsidRPr="00BC5920">
        <w:rPr>
          <w:b/>
          <w:bCs/>
          <w:i/>
        </w:rPr>
        <w:t>.</w:t>
      </w:r>
      <w:proofErr w:type="spellStart"/>
      <w:r w:rsidR="00B4443F" w:rsidRPr="00BC5920">
        <w:rPr>
          <w:b/>
          <w:bCs/>
          <w:i/>
          <w:lang w:val="en-US"/>
        </w:rPr>
        <w:t>kz</w:t>
      </w:r>
      <w:proofErr w:type="spellEnd"/>
      <w:r w:rsidR="00D07AE9" w:rsidRPr="00BC5920">
        <w:rPr>
          <w:i/>
        </w:rPr>
        <w:t>.</w:t>
      </w:r>
    </w:p>
    <w:p w14:paraId="51E073EA" w14:textId="412D524B" w:rsidR="00D07AE9" w:rsidRPr="00BC5920" w:rsidRDefault="00035BE9" w:rsidP="00F05545">
      <w:pPr>
        <w:tabs>
          <w:tab w:val="left" w:pos="1134"/>
        </w:tabs>
        <w:spacing w:before="120" w:after="120" w:line="240" w:lineRule="auto"/>
        <w:ind w:firstLine="680"/>
        <w:contextualSpacing/>
        <w:jc w:val="both"/>
        <w:rPr>
          <w:i/>
        </w:rPr>
      </w:pPr>
      <w:proofErr w:type="gramStart"/>
      <w:r w:rsidRPr="00BC5920">
        <w:rPr>
          <w:b/>
          <w:i/>
        </w:rPr>
        <w:t>19</w:t>
      </w:r>
      <w:r w:rsidR="001533ED" w:rsidRPr="00BC5920">
        <w:rPr>
          <w:b/>
          <w:i/>
        </w:rPr>
        <w:t>.2</w:t>
      </w:r>
      <w:r w:rsidR="00977E1D" w:rsidRPr="00BC5920">
        <w:rPr>
          <w:i/>
        </w:rPr>
        <w:t xml:space="preserve">  </w:t>
      </w:r>
      <w:r w:rsidR="00D07AE9" w:rsidRPr="00BC5920">
        <w:rPr>
          <w:i/>
        </w:rPr>
        <w:t>Любое</w:t>
      </w:r>
      <w:proofErr w:type="gramEnd"/>
      <w:r w:rsidR="00D07AE9" w:rsidRPr="00BC5920">
        <w:rPr>
          <w:i/>
        </w:rPr>
        <w:t xml:space="preserve"> Уведомление по настоящему Договору должно быть оформлено письменно, подписано должным образом, уполномоченным представителем Стороны и направлено по адресу соотве</w:t>
      </w:r>
      <w:r w:rsidR="006868B5" w:rsidRPr="00BC5920">
        <w:rPr>
          <w:i/>
        </w:rPr>
        <w:t>тствующей Стороны, указанным реквизитам.</w:t>
      </w:r>
    </w:p>
    <w:p w14:paraId="2ACBC135" w14:textId="6AFA7655" w:rsidR="00D07AE9" w:rsidRPr="00BC5920" w:rsidRDefault="00977E1D" w:rsidP="00F05545">
      <w:pPr>
        <w:tabs>
          <w:tab w:val="left" w:pos="1134"/>
        </w:tabs>
        <w:spacing w:before="120" w:after="120" w:line="240" w:lineRule="auto"/>
        <w:ind w:firstLine="680"/>
        <w:contextualSpacing/>
        <w:jc w:val="both"/>
        <w:rPr>
          <w:i/>
        </w:rPr>
      </w:pPr>
      <w:r w:rsidRPr="00BC5920">
        <w:rPr>
          <w:b/>
          <w:bCs/>
          <w:i/>
        </w:rPr>
        <w:t xml:space="preserve"> </w:t>
      </w:r>
      <w:r w:rsidR="00035BE9" w:rsidRPr="00BC5920">
        <w:rPr>
          <w:b/>
          <w:bCs/>
          <w:i/>
        </w:rPr>
        <w:t>19</w:t>
      </w:r>
      <w:r w:rsidR="001533ED" w:rsidRPr="00BC5920">
        <w:rPr>
          <w:b/>
          <w:bCs/>
          <w:i/>
        </w:rPr>
        <w:t>.3</w:t>
      </w:r>
      <w:r w:rsidRPr="00BC5920">
        <w:rPr>
          <w:b/>
          <w:bCs/>
          <w:i/>
        </w:rPr>
        <w:t xml:space="preserve"> </w:t>
      </w:r>
      <w:r w:rsidR="00D07AE9" w:rsidRPr="00BC5920">
        <w:rPr>
          <w:i/>
        </w:rPr>
        <w:t>Вопросы, не урегулированные настоящим Договором, регулируются в соответствии с законодательством Республики Казахстан.</w:t>
      </w:r>
    </w:p>
    <w:p w14:paraId="65BFE8FD" w14:textId="269EEAA0" w:rsidR="00D07AE9" w:rsidRPr="00BC5920" w:rsidRDefault="00035BE9" w:rsidP="00F05545">
      <w:pPr>
        <w:tabs>
          <w:tab w:val="left" w:pos="1134"/>
        </w:tabs>
        <w:spacing w:before="120" w:after="120" w:line="240" w:lineRule="auto"/>
        <w:ind w:firstLine="680"/>
        <w:contextualSpacing/>
        <w:jc w:val="both"/>
        <w:rPr>
          <w:i/>
        </w:rPr>
      </w:pPr>
      <w:proofErr w:type="gramStart"/>
      <w:r w:rsidRPr="00BC5920">
        <w:rPr>
          <w:b/>
          <w:i/>
        </w:rPr>
        <w:t>19</w:t>
      </w:r>
      <w:r w:rsidR="001533ED" w:rsidRPr="00BC5920">
        <w:rPr>
          <w:b/>
          <w:i/>
        </w:rPr>
        <w:t>.4</w:t>
      </w:r>
      <w:r w:rsidR="001533ED" w:rsidRPr="00BC5920">
        <w:rPr>
          <w:i/>
        </w:rPr>
        <w:t xml:space="preserve">  </w:t>
      </w:r>
      <w:r w:rsidR="00D07AE9" w:rsidRPr="00BC5920">
        <w:rPr>
          <w:i/>
        </w:rPr>
        <w:t>Споры</w:t>
      </w:r>
      <w:proofErr w:type="gramEnd"/>
      <w:r w:rsidR="00D07AE9" w:rsidRPr="00BC5920">
        <w:rPr>
          <w:i/>
        </w:rPr>
        <w:t xml:space="preserve"> и разногласия, которые могут возникнуть в связи с настоящим Договором будут по возможности разрешаться путем переговоров между Сторонами. В случае не достижения согласия – в суде по месту нахождения </w:t>
      </w:r>
      <w:r w:rsidR="001533ED" w:rsidRPr="00BC5920">
        <w:rPr>
          <w:i/>
        </w:rPr>
        <w:t>Исполнителя</w:t>
      </w:r>
      <w:r w:rsidR="00D07AE9" w:rsidRPr="00BC5920">
        <w:rPr>
          <w:i/>
        </w:rPr>
        <w:t>, т.е. в судах города Алматы (на основании статьи 34 ГПК РК), в соответствии с действующим законодательством Республики Казахстан.</w:t>
      </w:r>
    </w:p>
    <w:p w14:paraId="15073FE5" w14:textId="77777777" w:rsidR="0023073E" w:rsidRPr="00BC5920" w:rsidRDefault="0023073E" w:rsidP="00F05545">
      <w:pPr>
        <w:tabs>
          <w:tab w:val="left" w:pos="1134"/>
        </w:tabs>
        <w:spacing w:before="120" w:after="120" w:line="240" w:lineRule="auto"/>
        <w:ind w:firstLine="680"/>
        <w:contextualSpacing/>
        <w:jc w:val="both"/>
        <w:rPr>
          <w:b/>
          <w:bCs/>
          <w:i/>
        </w:rPr>
      </w:pPr>
    </w:p>
    <w:p w14:paraId="35107668" w14:textId="7D5A8758" w:rsidR="00D07AE9" w:rsidRPr="00BC5920" w:rsidRDefault="00035BE9" w:rsidP="00F05545">
      <w:pPr>
        <w:tabs>
          <w:tab w:val="left" w:pos="1134"/>
        </w:tabs>
        <w:spacing w:before="120" w:after="120" w:line="240" w:lineRule="auto"/>
        <w:ind w:firstLine="680"/>
        <w:contextualSpacing/>
        <w:jc w:val="both"/>
        <w:rPr>
          <w:i/>
        </w:rPr>
      </w:pPr>
      <w:r w:rsidRPr="00BC5920">
        <w:rPr>
          <w:b/>
          <w:bCs/>
          <w:i/>
        </w:rPr>
        <w:t xml:space="preserve">20. </w:t>
      </w:r>
      <w:r w:rsidR="00D07AE9" w:rsidRPr="00BC5920">
        <w:rPr>
          <w:b/>
          <w:bCs/>
          <w:i/>
        </w:rPr>
        <w:t>Целостность Договора.</w:t>
      </w:r>
    </w:p>
    <w:p w14:paraId="539B4680" w14:textId="7E064247" w:rsidR="00D07AE9" w:rsidRPr="00BC5920" w:rsidRDefault="00035BE9" w:rsidP="00F05545">
      <w:pPr>
        <w:tabs>
          <w:tab w:val="left" w:pos="1134"/>
        </w:tabs>
        <w:spacing w:before="120" w:after="120" w:line="240" w:lineRule="auto"/>
        <w:ind w:firstLine="680"/>
        <w:contextualSpacing/>
        <w:jc w:val="both"/>
        <w:rPr>
          <w:i/>
        </w:rPr>
      </w:pPr>
      <w:proofErr w:type="gramStart"/>
      <w:r w:rsidRPr="00BC5920">
        <w:rPr>
          <w:b/>
          <w:i/>
        </w:rPr>
        <w:t>20</w:t>
      </w:r>
      <w:r w:rsidR="001533ED" w:rsidRPr="00BC5920">
        <w:rPr>
          <w:b/>
          <w:i/>
        </w:rPr>
        <w:t>.1</w:t>
      </w:r>
      <w:r w:rsidR="001533ED" w:rsidRPr="00BC5920">
        <w:rPr>
          <w:i/>
        </w:rPr>
        <w:t xml:space="preserve">  </w:t>
      </w:r>
      <w:r w:rsidR="00D07AE9" w:rsidRPr="00BC5920">
        <w:rPr>
          <w:i/>
        </w:rPr>
        <w:t>Все</w:t>
      </w:r>
      <w:proofErr w:type="gramEnd"/>
      <w:r w:rsidR="00D07AE9" w:rsidRPr="00BC5920">
        <w:rPr>
          <w:i/>
        </w:rPr>
        <w:t xml:space="preserve"> Приложения к Договору являются неотъемлемыми частями настоящего Договора.</w:t>
      </w:r>
      <w:r w:rsidR="005272CE" w:rsidRPr="00BC5920">
        <w:rPr>
          <w:i/>
        </w:rPr>
        <w:t xml:space="preserve"> В Приложении№3 представлены основные документы </w:t>
      </w:r>
      <w:proofErr w:type="gramStart"/>
      <w:r w:rsidR="005272CE" w:rsidRPr="00BC5920">
        <w:rPr>
          <w:i/>
        </w:rPr>
        <w:t>Исполнителя</w:t>
      </w:r>
      <w:proofErr w:type="gramEnd"/>
      <w:r w:rsidR="005272CE" w:rsidRPr="00BC5920">
        <w:rPr>
          <w:i/>
        </w:rPr>
        <w:t xml:space="preserve"> на которые полностью </w:t>
      </w:r>
      <w:r w:rsidR="0023073E" w:rsidRPr="00BC5920">
        <w:rPr>
          <w:i/>
        </w:rPr>
        <w:t>распространяются</w:t>
      </w:r>
      <w:r w:rsidR="005272CE" w:rsidRPr="00BC5920">
        <w:rPr>
          <w:i/>
        </w:rPr>
        <w:t xml:space="preserve"> действия и нормы настоящего догов</w:t>
      </w:r>
      <w:r w:rsidR="00637048" w:rsidRPr="00BC5920">
        <w:rPr>
          <w:i/>
        </w:rPr>
        <w:t>о</w:t>
      </w:r>
      <w:r w:rsidR="005272CE" w:rsidRPr="00BC5920">
        <w:rPr>
          <w:i/>
        </w:rPr>
        <w:t>ра (оферты). Исполнитель имеет право вводить в действие новые образцы документов, отзывать старые или изменять их форму и сод</w:t>
      </w:r>
      <w:r w:rsidR="00637048" w:rsidRPr="00BC5920">
        <w:rPr>
          <w:i/>
        </w:rPr>
        <w:t>е</w:t>
      </w:r>
      <w:r w:rsidR="000331F8" w:rsidRPr="00BC5920">
        <w:rPr>
          <w:i/>
        </w:rPr>
        <w:t>ржание без согласования их с З</w:t>
      </w:r>
      <w:r w:rsidR="005272CE" w:rsidRPr="00BC5920">
        <w:rPr>
          <w:i/>
        </w:rPr>
        <w:t>аказчиком.</w:t>
      </w:r>
    </w:p>
    <w:p w14:paraId="06EC8AB9" w14:textId="3CDF7D82" w:rsidR="00D07AE9" w:rsidRPr="00BC5920" w:rsidRDefault="00035BE9" w:rsidP="00F05545">
      <w:pPr>
        <w:tabs>
          <w:tab w:val="left" w:pos="1134"/>
        </w:tabs>
        <w:spacing w:before="120" w:after="120" w:line="240" w:lineRule="auto"/>
        <w:ind w:firstLine="680"/>
        <w:contextualSpacing/>
        <w:jc w:val="both"/>
        <w:rPr>
          <w:i/>
        </w:rPr>
      </w:pPr>
      <w:proofErr w:type="gramStart"/>
      <w:r w:rsidRPr="00BC5920">
        <w:rPr>
          <w:b/>
          <w:i/>
        </w:rPr>
        <w:t>20</w:t>
      </w:r>
      <w:r w:rsidR="001533ED" w:rsidRPr="00BC5920">
        <w:rPr>
          <w:b/>
          <w:i/>
        </w:rPr>
        <w:t>.2</w:t>
      </w:r>
      <w:r w:rsidR="001533ED" w:rsidRPr="00BC5920">
        <w:rPr>
          <w:i/>
        </w:rPr>
        <w:t xml:space="preserve">  </w:t>
      </w:r>
      <w:r w:rsidR="00D07AE9" w:rsidRPr="00BC5920">
        <w:rPr>
          <w:i/>
        </w:rPr>
        <w:t>Настоящий</w:t>
      </w:r>
      <w:proofErr w:type="gramEnd"/>
      <w:r w:rsidR="00D07AE9" w:rsidRPr="00BC5920">
        <w:rPr>
          <w:i/>
        </w:rPr>
        <w:t xml:space="preserve"> Договор</w:t>
      </w:r>
      <w:r w:rsidR="00637048" w:rsidRPr="00BC5920">
        <w:rPr>
          <w:i/>
        </w:rPr>
        <w:t>(оферта)</w:t>
      </w:r>
      <w:r w:rsidR="00D07AE9" w:rsidRPr="00BC5920">
        <w:rPr>
          <w:i/>
        </w:rPr>
        <w:t xml:space="preserve"> подразумевает полное согласие и понимание между Сторонами, и обе Стороны заключили настоящий Договор, не претендуя на предоставление сведений, гарантий, условий или обязательств, помимо предусмотренных настоящим Договором.</w:t>
      </w:r>
    </w:p>
    <w:p w14:paraId="3B92961A" w14:textId="2BBE9F02" w:rsidR="00D07AE9" w:rsidRPr="00BC5920" w:rsidRDefault="00035BE9" w:rsidP="00F05545">
      <w:pPr>
        <w:tabs>
          <w:tab w:val="left" w:pos="1134"/>
        </w:tabs>
        <w:spacing w:before="120" w:after="120" w:line="240" w:lineRule="auto"/>
        <w:ind w:firstLine="680"/>
        <w:contextualSpacing/>
        <w:jc w:val="both"/>
        <w:rPr>
          <w:i/>
        </w:rPr>
      </w:pPr>
      <w:r w:rsidRPr="00BC5920">
        <w:rPr>
          <w:b/>
          <w:i/>
        </w:rPr>
        <w:t>20</w:t>
      </w:r>
      <w:r w:rsidR="001533ED" w:rsidRPr="00BC5920">
        <w:rPr>
          <w:b/>
          <w:i/>
        </w:rPr>
        <w:t>.3</w:t>
      </w:r>
      <w:r w:rsidR="00977E1D" w:rsidRPr="00BC5920">
        <w:rPr>
          <w:i/>
        </w:rPr>
        <w:t xml:space="preserve"> </w:t>
      </w:r>
      <w:r w:rsidR="00D07AE9" w:rsidRPr="00BC5920">
        <w:rPr>
          <w:i/>
        </w:rPr>
        <w:t>Со дня подписания</w:t>
      </w:r>
      <w:r w:rsidR="00775136" w:rsidRPr="00BC5920">
        <w:rPr>
          <w:i/>
        </w:rPr>
        <w:t xml:space="preserve"> </w:t>
      </w:r>
      <w:r w:rsidR="00D07AE9" w:rsidRPr="00BC5920">
        <w:rPr>
          <w:i/>
        </w:rPr>
        <w:t xml:space="preserve">настоящего Договора </w:t>
      </w:r>
      <w:r w:rsidR="00775136" w:rsidRPr="00BC5920">
        <w:rPr>
          <w:i/>
        </w:rPr>
        <w:t xml:space="preserve">(акцепта оферты), </w:t>
      </w:r>
      <w:r w:rsidR="00D07AE9" w:rsidRPr="00BC5920">
        <w:rPr>
          <w:i/>
        </w:rPr>
        <w:t>вся предшествующая переписка, связанная с предметом настоящего Договора, считается недействительной.</w:t>
      </w:r>
    </w:p>
    <w:p w14:paraId="01953472" w14:textId="31B347BA" w:rsidR="00D07AE9" w:rsidRPr="00BC5920" w:rsidRDefault="00977E1D" w:rsidP="00F05545">
      <w:pPr>
        <w:tabs>
          <w:tab w:val="left" w:pos="1134"/>
        </w:tabs>
        <w:spacing w:before="120" w:after="120" w:line="240" w:lineRule="auto"/>
        <w:ind w:firstLine="680"/>
        <w:contextualSpacing/>
        <w:jc w:val="both"/>
        <w:rPr>
          <w:i/>
        </w:rPr>
      </w:pPr>
      <w:r w:rsidRPr="00BC5920">
        <w:rPr>
          <w:b/>
          <w:i/>
        </w:rPr>
        <w:t xml:space="preserve"> </w:t>
      </w:r>
      <w:proofErr w:type="gramStart"/>
      <w:r w:rsidR="00035BE9" w:rsidRPr="00BC5920">
        <w:rPr>
          <w:b/>
          <w:i/>
        </w:rPr>
        <w:t>20</w:t>
      </w:r>
      <w:r w:rsidR="001533ED" w:rsidRPr="00BC5920">
        <w:rPr>
          <w:b/>
          <w:i/>
        </w:rPr>
        <w:t>.4</w:t>
      </w:r>
      <w:r w:rsidR="001533ED" w:rsidRPr="00BC5920">
        <w:rPr>
          <w:i/>
        </w:rPr>
        <w:t xml:space="preserve">  </w:t>
      </w:r>
      <w:r w:rsidR="00D07AE9" w:rsidRPr="00BC5920">
        <w:rPr>
          <w:i/>
        </w:rPr>
        <w:t>В</w:t>
      </w:r>
      <w:proofErr w:type="gramEnd"/>
      <w:r w:rsidR="00D07AE9" w:rsidRPr="00BC5920">
        <w:rPr>
          <w:i/>
        </w:rPr>
        <w:t xml:space="preserve"> случае реорганизации  одной из Сторон, права и обязанности по Договору не прекращаются и переходят к правопреемникам Сторон.</w:t>
      </w:r>
    </w:p>
    <w:p w14:paraId="5409BA73" w14:textId="3DC691CF" w:rsidR="00D07AE9" w:rsidRPr="00BC5920" w:rsidRDefault="00035BE9" w:rsidP="00F05545">
      <w:pPr>
        <w:tabs>
          <w:tab w:val="left" w:pos="1134"/>
        </w:tabs>
        <w:spacing w:before="120" w:after="120" w:line="240" w:lineRule="auto"/>
        <w:ind w:firstLine="680"/>
        <w:contextualSpacing/>
        <w:jc w:val="both"/>
        <w:rPr>
          <w:i/>
        </w:rPr>
      </w:pPr>
      <w:r w:rsidRPr="00BC5920">
        <w:rPr>
          <w:b/>
          <w:i/>
        </w:rPr>
        <w:t>20</w:t>
      </w:r>
      <w:r w:rsidR="001533ED" w:rsidRPr="00BC5920">
        <w:rPr>
          <w:b/>
          <w:i/>
        </w:rPr>
        <w:t>.5</w:t>
      </w:r>
      <w:r w:rsidR="001533ED" w:rsidRPr="00BC5920">
        <w:rPr>
          <w:i/>
        </w:rPr>
        <w:t xml:space="preserve"> </w:t>
      </w:r>
      <w:r w:rsidR="00D07AE9" w:rsidRPr="00BC5920">
        <w:rPr>
          <w:i/>
        </w:rPr>
        <w:t>Если к моменту прекращения срока действия Договора, Стороны или одна из Сторон не выполнила полностью или частично свои обязательства по Договору, срок действия Договора продлевается до момента полного исполнения Сторонами своих обязательств по нему.</w:t>
      </w:r>
    </w:p>
    <w:p w14:paraId="1C231699" w14:textId="77777777" w:rsidR="00F05545" w:rsidRPr="00BC5920" w:rsidRDefault="00035BE9" w:rsidP="00F05545">
      <w:pPr>
        <w:tabs>
          <w:tab w:val="left" w:pos="1134"/>
        </w:tabs>
        <w:spacing w:before="120" w:after="120" w:line="240" w:lineRule="auto"/>
        <w:ind w:firstLine="680"/>
        <w:contextualSpacing/>
        <w:jc w:val="both"/>
        <w:rPr>
          <w:i/>
        </w:rPr>
      </w:pPr>
      <w:r w:rsidRPr="00BC5920">
        <w:rPr>
          <w:b/>
          <w:i/>
        </w:rPr>
        <w:t>20</w:t>
      </w:r>
      <w:r w:rsidR="001533ED" w:rsidRPr="00BC5920">
        <w:rPr>
          <w:b/>
          <w:i/>
        </w:rPr>
        <w:t>.6</w:t>
      </w:r>
      <w:r w:rsidR="001533ED" w:rsidRPr="00BC5920">
        <w:rPr>
          <w:i/>
        </w:rPr>
        <w:t xml:space="preserve"> </w:t>
      </w:r>
      <w:r w:rsidR="00D07AE9" w:rsidRPr="00BC5920">
        <w:rPr>
          <w:i/>
        </w:rPr>
        <w:t xml:space="preserve">Настоящий Договор составлен на </w:t>
      </w:r>
      <w:proofErr w:type="gramStart"/>
      <w:r w:rsidR="00D07AE9" w:rsidRPr="00BC5920">
        <w:rPr>
          <w:i/>
        </w:rPr>
        <w:t>русском  языке</w:t>
      </w:r>
      <w:proofErr w:type="gramEnd"/>
      <w:r w:rsidR="00775136" w:rsidRPr="00BC5920">
        <w:rPr>
          <w:i/>
        </w:rPr>
        <w:t xml:space="preserve">, текст договора размещенный в сети Интернет на официальном сайте Исполнителя </w:t>
      </w:r>
      <w:r w:rsidR="00D07AE9" w:rsidRPr="00BC5920">
        <w:rPr>
          <w:i/>
        </w:rPr>
        <w:t>аутентичны</w:t>
      </w:r>
      <w:r w:rsidR="00775136" w:rsidRPr="00BC5920">
        <w:rPr>
          <w:i/>
        </w:rPr>
        <w:t>й</w:t>
      </w:r>
      <w:r w:rsidR="00D07AE9" w:rsidRPr="00BC5920">
        <w:rPr>
          <w:i/>
        </w:rPr>
        <w:t xml:space="preserve"> </w:t>
      </w:r>
      <w:r w:rsidR="001533ED" w:rsidRPr="00BC5920">
        <w:rPr>
          <w:i/>
        </w:rPr>
        <w:t>и имеют равную юридическую силу</w:t>
      </w:r>
      <w:r w:rsidR="00775136" w:rsidRPr="00BC5920">
        <w:rPr>
          <w:i/>
        </w:rPr>
        <w:t xml:space="preserve"> с текстом Договора находящемся в офисе</w:t>
      </w:r>
      <w:r w:rsidR="00C77EF0" w:rsidRPr="00BC5920">
        <w:rPr>
          <w:i/>
        </w:rPr>
        <w:t xml:space="preserve"> Исполнителя.</w:t>
      </w:r>
    </w:p>
    <w:p w14:paraId="3EA7A4B6" w14:textId="7741388B" w:rsidR="00F05545" w:rsidRPr="00BC5920" w:rsidRDefault="00F05545" w:rsidP="00F05545">
      <w:pPr>
        <w:tabs>
          <w:tab w:val="left" w:pos="1134"/>
        </w:tabs>
        <w:spacing w:before="120" w:after="120" w:line="240" w:lineRule="auto"/>
        <w:ind w:firstLine="680"/>
        <w:contextualSpacing/>
        <w:jc w:val="both"/>
        <w:rPr>
          <w:i/>
        </w:rPr>
      </w:pPr>
      <w:r w:rsidRPr="00BC5920">
        <w:rPr>
          <w:b/>
          <w:bCs/>
          <w:i/>
        </w:rPr>
        <w:t>20.7</w:t>
      </w:r>
      <w:r w:rsidRPr="00BC5920">
        <w:rPr>
          <w:i/>
        </w:rPr>
        <w:t xml:space="preserve"> </w:t>
      </w:r>
      <w:r w:rsidRPr="00BC5920">
        <w:rPr>
          <w:i/>
          <w:sz w:val="21"/>
          <w:szCs w:val="21"/>
        </w:rPr>
        <w:t xml:space="preserve">Исполнитель имеет право менять структуру договора, его приложения, формы документов без </w:t>
      </w:r>
      <w:proofErr w:type="gramStart"/>
      <w:r w:rsidRPr="00BC5920">
        <w:rPr>
          <w:i/>
          <w:sz w:val="21"/>
          <w:szCs w:val="21"/>
        </w:rPr>
        <w:t>какого либо</w:t>
      </w:r>
      <w:proofErr w:type="gramEnd"/>
      <w:r w:rsidRPr="00BC5920">
        <w:rPr>
          <w:i/>
          <w:sz w:val="21"/>
          <w:szCs w:val="21"/>
        </w:rPr>
        <w:t xml:space="preserve"> уведомления Заказчика. Все изменения публикуются на официальном сайте Исполнителя </w:t>
      </w:r>
      <w:hyperlink r:id="rId19" w:history="1">
        <w:r w:rsidRPr="00BC5920">
          <w:rPr>
            <w:rStyle w:val="af9"/>
            <w:b/>
            <w:bCs/>
            <w:sz w:val="21"/>
            <w:szCs w:val="21"/>
          </w:rPr>
          <w:t>www.alan.kz</w:t>
        </w:r>
      </w:hyperlink>
      <w:r w:rsidRPr="00BC5920">
        <w:rPr>
          <w:b/>
          <w:bCs/>
          <w:sz w:val="21"/>
          <w:szCs w:val="21"/>
        </w:rPr>
        <w:t>.</w:t>
      </w:r>
    </w:p>
    <w:p w14:paraId="3BBDEC27" w14:textId="4066BE85" w:rsidR="00F05545" w:rsidRPr="00BC5920" w:rsidRDefault="00F05545" w:rsidP="00F05545">
      <w:pPr>
        <w:tabs>
          <w:tab w:val="left" w:pos="1134"/>
        </w:tabs>
        <w:spacing w:before="120" w:after="120" w:line="240" w:lineRule="auto"/>
        <w:ind w:firstLine="680"/>
        <w:contextualSpacing/>
        <w:jc w:val="both"/>
        <w:rPr>
          <w:i/>
        </w:rPr>
      </w:pPr>
    </w:p>
    <w:p w14:paraId="2EC21F1B" w14:textId="77777777" w:rsidR="00F05545" w:rsidRPr="00BC5920" w:rsidRDefault="00F05545" w:rsidP="00F05545">
      <w:pPr>
        <w:pStyle w:val="ae"/>
        <w:tabs>
          <w:tab w:val="left" w:pos="142"/>
          <w:tab w:val="left" w:pos="993"/>
        </w:tabs>
        <w:spacing w:before="120" w:line="240" w:lineRule="auto"/>
        <w:ind w:firstLine="709"/>
        <w:contextualSpacing/>
        <w:jc w:val="both"/>
        <w:rPr>
          <w:i/>
          <w:sz w:val="21"/>
          <w:szCs w:val="21"/>
        </w:rPr>
      </w:pPr>
      <w:r w:rsidRPr="00BC5920">
        <w:rPr>
          <w:i/>
          <w:sz w:val="21"/>
          <w:szCs w:val="21"/>
        </w:rPr>
        <w:t>Настоящий Договор состоит из следующих частей:</w:t>
      </w:r>
    </w:p>
    <w:p w14:paraId="68301A8F" w14:textId="52746C2F" w:rsidR="00F05545" w:rsidRPr="00BC5920" w:rsidRDefault="00F05545" w:rsidP="002D3D13">
      <w:pPr>
        <w:pStyle w:val="aa"/>
        <w:numPr>
          <w:ilvl w:val="0"/>
          <w:numId w:val="51"/>
        </w:numPr>
        <w:suppressAutoHyphens w:val="0"/>
        <w:spacing w:before="120" w:after="120" w:line="240" w:lineRule="auto"/>
        <w:jc w:val="both"/>
        <w:rPr>
          <w:i/>
          <w:color w:val="000000"/>
          <w:sz w:val="21"/>
          <w:szCs w:val="21"/>
          <w:shd w:val="clear" w:color="auto" w:fill="FFFFFF"/>
        </w:rPr>
      </w:pPr>
      <w:r w:rsidRPr="00BC5920">
        <w:rPr>
          <w:i/>
          <w:color w:val="000000"/>
          <w:sz w:val="21"/>
          <w:szCs w:val="21"/>
          <w:shd w:val="clear" w:color="auto" w:fill="FFFFFF"/>
        </w:rPr>
        <w:t>Текст Договора (оферта) на оказание терминально-логистических услуг ТОО «Алан ТЛЦ»</w:t>
      </w:r>
    </w:p>
    <w:p w14:paraId="1877D24B" w14:textId="4697004C" w:rsidR="00F05545" w:rsidRPr="00BC5920" w:rsidRDefault="00F05545" w:rsidP="002D3D13">
      <w:pPr>
        <w:pStyle w:val="aa"/>
        <w:numPr>
          <w:ilvl w:val="0"/>
          <w:numId w:val="51"/>
        </w:numPr>
        <w:suppressAutoHyphens w:val="0"/>
        <w:spacing w:before="120" w:after="120" w:line="240" w:lineRule="auto"/>
        <w:jc w:val="both"/>
        <w:rPr>
          <w:i/>
          <w:color w:val="000000"/>
          <w:sz w:val="21"/>
          <w:szCs w:val="21"/>
          <w:shd w:val="clear" w:color="auto" w:fill="FFFFFF"/>
        </w:rPr>
      </w:pPr>
      <w:r w:rsidRPr="00BC5920">
        <w:rPr>
          <w:i/>
          <w:color w:val="000000"/>
          <w:sz w:val="21"/>
          <w:szCs w:val="21"/>
          <w:shd w:val="clear" w:color="auto" w:fill="FFFFFF"/>
        </w:rPr>
        <w:t xml:space="preserve">Приложение №1 </w:t>
      </w:r>
      <w:proofErr w:type="gramStart"/>
      <w:r w:rsidRPr="00BC5920">
        <w:rPr>
          <w:i/>
          <w:color w:val="000000"/>
          <w:sz w:val="21"/>
          <w:szCs w:val="21"/>
          <w:shd w:val="clear" w:color="auto" w:fill="FFFFFF"/>
        </w:rPr>
        <w:t>« Тарифы</w:t>
      </w:r>
      <w:proofErr w:type="gramEnd"/>
      <w:r w:rsidRPr="00BC5920">
        <w:rPr>
          <w:i/>
          <w:color w:val="000000"/>
          <w:sz w:val="21"/>
          <w:szCs w:val="21"/>
          <w:shd w:val="clear" w:color="auto" w:fill="FFFFFF"/>
        </w:rPr>
        <w:t xml:space="preserve"> на терминально-логистические услуги ТОО «Алан ТЛЦ»</w:t>
      </w:r>
    </w:p>
    <w:p w14:paraId="47CB41C4" w14:textId="43C90FB9" w:rsidR="00F05545" w:rsidRPr="00BC5920" w:rsidRDefault="00F05545" w:rsidP="002D3D13">
      <w:pPr>
        <w:pStyle w:val="aa"/>
        <w:numPr>
          <w:ilvl w:val="0"/>
          <w:numId w:val="51"/>
        </w:numPr>
        <w:suppressAutoHyphens w:val="0"/>
        <w:spacing w:before="120" w:after="120" w:line="240" w:lineRule="auto"/>
        <w:jc w:val="both"/>
        <w:rPr>
          <w:i/>
          <w:color w:val="000000"/>
          <w:sz w:val="21"/>
          <w:szCs w:val="21"/>
          <w:shd w:val="clear" w:color="auto" w:fill="FFFFFF"/>
        </w:rPr>
      </w:pPr>
      <w:r w:rsidRPr="00BC5920">
        <w:rPr>
          <w:i/>
          <w:color w:val="000000"/>
          <w:sz w:val="21"/>
          <w:szCs w:val="21"/>
          <w:shd w:val="clear" w:color="auto" w:fill="FFFFFF"/>
        </w:rPr>
        <w:t>Приложения №2 с образцами документов Исполнителя, установленных и обязанных к применению Сторонами в рамках «Договора (оферты) на оказание терминально-логистических услуг «ТОО Алан ТЛЦ»:</w:t>
      </w:r>
    </w:p>
    <w:p w14:paraId="5BA6D0B9" w14:textId="77777777" w:rsidR="00F05545" w:rsidRPr="00BC5920" w:rsidRDefault="00F05545" w:rsidP="002D3D13">
      <w:pPr>
        <w:pStyle w:val="ae"/>
        <w:numPr>
          <w:ilvl w:val="4"/>
          <w:numId w:val="12"/>
        </w:numPr>
        <w:tabs>
          <w:tab w:val="left" w:pos="142"/>
          <w:tab w:val="left" w:pos="993"/>
        </w:tabs>
        <w:suppressAutoHyphens w:val="0"/>
        <w:spacing w:before="120" w:line="240" w:lineRule="auto"/>
        <w:ind w:left="181" w:firstLine="709"/>
        <w:contextualSpacing/>
        <w:jc w:val="both"/>
        <w:rPr>
          <w:i/>
          <w:sz w:val="21"/>
          <w:szCs w:val="21"/>
        </w:rPr>
      </w:pPr>
      <w:r w:rsidRPr="00BC5920">
        <w:rPr>
          <w:i/>
          <w:sz w:val="21"/>
          <w:szCs w:val="21"/>
        </w:rPr>
        <w:t xml:space="preserve"> Акцепт оферты (договор присоединения);</w:t>
      </w:r>
    </w:p>
    <w:p w14:paraId="29A21EDA" w14:textId="77777777" w:rsidR="00F05545" w:rsidRPr="00BC5920" w:rsidRDefault="00F05545" w:rsidP="002D3D13">
      <w:pPr>
        <w:pStyle w:val="ae"/>
        <w:numPr>
          <w:ilvl w:val="4"/>
          <w:numId w:val="12"/>
        </w:numPr>
        <w:tabs>
          <w:tab w:val="left" w:pos="142"/>
          <w:tab w:val="left" w:pos="993"/>
        </w:tabs>
        <w:suppressAutoHyphens w:val="0"/>
        <w:spacing w:before="120" w:line="240" w:lineRule="auto"/>
        <w:ind w:left="181" w:firstLine="709"/>
        <w:contextualSpacing/>
        <w:jc w:val="both"/>
        <w:rPr>
          <w:i/>
          <w:sz w:val="21"/>
          <w:szCs w:val="21"/>
        </w:rPr>
      </w:pPr>
      <w:r w:rsidRPr="00BC5920">
        <w:rPr>
          <w:i/>
          <w:sz w:val="21"/>
          <w:szCs w:val="21"/>
        </w:rPr>
        <w:t xml:space="preserve"> Инструкция по заполнению железнодорожной накладной СМГС;</w:t>
      </w:r>
    </w:p>
    <w:p w14:paraId="4B865C46" w14:textId="77777777" w:rsidR="00F05545" w:rsidRPr="00BC5920" w:rsidRDefault="00F05545" w:rsidP="002D3D13">
      <w:pPr>
        <w:pStyle w:val="ae"/>
        <w:numPr>
          <w:ilvl w:val="4"/>
          <w:numId w:val="12"/>
        </w:numPr>
        <w:tabs>
          <w:tab w:val="left" w:pos="142"/>
          <w:tab w:val="left" w:pos="993"/>
        </w:tabs>
        <w:suppressAutoHyphens w:val="0"/>
        <w:spacing w:before="120" w:line="240" w:lineRule="auto"/>
        <w:ind w:left="181" w:firstLine="709"/>
        <w:contextualSpacing/>
        <w:jc w:val="both"/>
        <w:rPr>
          <w:i/>
          <w:sz w:val="21"/>
          <w:szCs w:val="21"/>
        </w:rPr>
      </w:pPr>
      <w:r w:rsidRPr="00BC5920">
        <w:rPr>
          <w:i/>
          <w:sz w:val="21"/>
          <w:szCs w:val="21"/>
        </w:rPr>
        <w:t xml:space="preserve"> Дополнительное соглашение «Определение грузового места»;</w:t>
      </w:r>
    </w:p>
    <w:p w14:paraId="7C8EC36A" w14:textId="77777777" w:rsidR="00F05545" w:rsidRPr="00BC5920" w:rsidRDefault="00F05545" w:rsidP="002D3D13">
      <w:pPr>
        <w:pStyle w:val="ae"/>
        <w:numPr>
          <w:ilvl w:val="4"/>
          <w:numId w:val="12"/>
        </w:numPr>
        <w:tabs>
          <w:tab w:val="left" w:pos="142"/>
          <w:tab w:val="left" w:pos="993"/>
        </w:tabs>
        <w:suppressAutoHyphens w:val="0"/>
        <w:spacing w:before="120" w:line="240" w:lineRule="auto"/>
        <w:ind w:left="181" w:firstLine="709"/>
        <w:contextualSpacing/>
        <w:jc w:val="both"/>
        <w:rPr>
          <w:i/>
          <w:sz w:val="21"/>
          <w:szCs w:val="21"/>
        </w:rPr>
      </w:pPr>
      <w:r w:rsidRPr="00BC5920">
        <w:rPr>
          <w:i/>
          <w:sz w:val="21"/>
          <w:szCs w:val="21"/>
        </w:rPr>
        <w:t xml:space="preserve"> Образец Доверенность уполномоченного лица»;</w:t>
      </w:r>
    </w:p>
    <w:p w14:paraId="0BEBBF7C" w14:textId="77777777" w:rsidR="00F05545" w:rsidRPr="00BC5920" w:rsidRDefault="00F05545" w:rsidP="002D3D13">
      <w:pPr>
        <w:pStyle w:val="ae"/>
        <w:numPr>
          <w:ilvl w:val="4"/>
          <w:numId w:val="12"/>
        </w:numPr>
        <w:tabs>
          <w:tab w:val="left" w:pos="142"/>
          <w:tab w:val="left" w:pos="993"/>
        </w:tabs>
        <w:suppressAutoHyphens w:val="0"/>
        <w:spacing w:before="120" w:line="240" w:lineRule="auto"/>
        <w:ind w:left="181" w:firstLine="709"/>
        <w:contextualSpacing/>
        <w:jc w:val="both"/>
        <w:rPr>
          <w:i/>
          <w:sz w:val="21"/>
          <w:szCs w:val="21"/>
        </w:rPr>
      </w:pPr>
      <w:r w:rsidRPr="00BC5920">
        <w:rPr>
          <w:i/>
          <w:sz w:val="21"/>
          <w:szCs w:val="21"/>
        </w:rPr>
        <w:lastRenderedPageBreak/>
        <w:t xml:space="preserve"> Дополнительное соглашение «Оказание услуг по </w:t>
      </w:r>
      <w:proofErr w:type="spellStart"/>
      <w:r w:rsidRPr="00BC5920">
        <w:rPr>
          <w:i/>
          <w:sz w:val="21"/>
          <w:szCs w:val="21"/>
        </w:rPr>
        <w:t>раскредитовке</w:t>
      </w:r>
      <w:proofErr w:type="spellEnd"/>
      <w:r w:rsidRPr="00BC5920">
        <w:rPr>
          <w:i/>
          <w:sz w:val="21"/>
          <w:szCs w:val="21"/>
        </w:rPr>
        <w:t xml:space="preserve"> грузов»</w:t>
      </w:r>
    </w:p>
    <w:p w14:paraId="6E1DA2D4" w14:textId="77777777" w:rsidR="00F05545" w:rsidRPr="00BC5920" w:rsidRDefault="00F05545" w:rsidP="002D3D13">
      <w:pPr>
        <w:pStyle w:val="ae"/>
        <w:numPr>
          <w:ilvl w:val="4"/>
          <w:numId w:val="12"/>
        </w:numPr>
        <w:tabs>
          <w:tab w:val="left" w:pos="142"/>
          <w:tab w:val="left" w:pos="993"/>
        </w:tabs>
        <w:suppressAutoHyphens w:val="0"/>
        <w:spacing w:before="120" w:line="240" w:lineRule="auto"/>
        <w:ind w:left="181" w:firstLine="709"/>
        <w:contextualSpacing/>
        <w:jc w:val="both"/>
        <w:rPr>
          <w:i/>
          <w:sz w:val="21"/>
          <w:szCs w:val="21"/>
        </w:rPr>
      </w:pPr>
      <w:r w:rsidRPr="00BC5920">
        <w:rPr>
          <w:i/>
          <w:sz w:val="21"/>
          <w:szCs w:val="21"/>
        </w:rPr>
        <w:t xml:space="preserve"> Образец «Доверенность на </w:t>
      </w:r>
      <w:proofErr w:type="spellStart"/>
      <w:r w:rsidRPr="00BC5920">
        <w:rPr>
          <w:i/>
          <w:sz w:val="21"/>
          <w:szCs w:val="21"/>
        </w:rPr>
        <w:t>раскредитовку</w:t>
      </w:r>
      <w:proofErr w:type="spellEnd"/>
      <w:proofErr w:type="gramStart"/>
      <w:r w:rsidRPr="00BC5920">
        <w:rPr>
          <w:i/>
          <w:sz w:val="21"/>
          <w:szCs w:val="21"/>
        </w:rPr>
        <w:t>» ;</w:t>
      </w:r>
      <w:proofErr w:type="gramEnd"/>
    </w:p>
    <w:p w14:paraId="01FC945C" w14:textId="77777777" w:rsidR="00F05545" w:rsidRPr="00BC5920" w:rsidRDefault="00F05545" w:rsidP="002D3D13">
      <w:pPr>
        <w:pStyle w:val="ae"/>
        <w:numPr>
          <w:ilvl w:val="4"/>
          <w:numId w:val="12"/>
        </w:numPr>
        <w:tabs>
          <w:tab w:val="left" w:pos="142"/>
          <w:tab w:val="left" w:pos="993"/>
        </w:tabs>
        <w:suppressAutoHyphens w:val="0"/>
        <w:spacing w:before="120" w:line="240" w:lineRule="auto"/>
        <w:ind w:left="181" w:firstLine="709"/>
        <w:contextualSpacing/>
        <w:jc w:val="both"/>
        <w:rPr>
          <w:i/>
          <w:sz w:val="21"/>
          <w:szCs w:val="21"/>
        </w:rPr>
      </w:pPr>
      <w:r w:rsidRPr="00BC5920">
        <w:rPr>
          <w:i/>
          <w:sz w:val="21"/>
          <w:szCs w:val="21"/>
        </w:rPr>
        <w:t xml:space="preserve"> Заявка на организацию услуг по авто доставке груза;</w:t>
      </w:r>
    </w:p>
    <w:p w14:paraId="51D42BEB" w14:textId="77777777" w:rsidR="00F05545" w:rsidRPr="00BC5920" w:rsidRDefault="00F05545" w:rsidP="002D3D13">
      <w:pPr>
        <w:pStyle w:val="ae"/>
        <w:numPr>
          <w:ilvl w:val="4"/>
          <w:numId w:val="12"/>
        </w:numPr>
        <w:tabs>
          <w:tab w:val="left" w:pos="142"/>
          <w:tab w:val="left" w:pos="993"/>
        </w:tabs>
        <w:suppressAutoHyphens w:val="0"/>
        <w:spacing w:before="120" w:line="240" w:lineRule="auto"/>
        <w:ind w:left="181" w:firstLine="709"/>
        <w:contextualSpacing/>
        <w:jc w:val="both"/>
        <w:rPr>
          <w:i/>
          <w:sz w:val="21"/>
          <w:szCs w:val="21"/>
        </w:rPr>
      </w:pPr>
      <w:r w:rsidRPr="00BC5920">
        <w:rPr>
          <w:i/>
          <w:sz w:val="21"/>
          <w:szCs w:val="21"/>
        </w:rPr>
        <w:t xml:space="preserve"> Заявка на оказание </w:t>
      </w:r>
      <w:proofErr w:type="gramStart"/>
      <w:r w:rsidRPr="00BC5920">
        <w:rPr>
          <w:i/>
          <w:sz w:val="21"/>
          <w:szCs w:val="21"/>
        </w:rPr>
        <w:t>дополнительных работ и услуг</w:t>
      </w:r>
      <w:proofErr w:type="gramEnd"/>
      <w:r w:rsidRPr="00BC5920">
        <w:rPr>
          <w:i/>
          <w:sz w:val="21"/>
          <w:szCs w:val="21"/>
        </w:rPr>
        <w:t xml:space="preserve"> не установленных Приложением №1.</w:t>
      </w:r>
    </w:p>
    <w:p w14:paraId="53A5AD70" w14:textId="77777777" w:rsidR="00F05545" w:rsidRPr="00BC5920" w:rsidRDefault="00F05545" w:rsidP="002D3D13">
      <w:pPr>
        <w:pStyle w:val="ae"/>
        <w:numPr>
          <w:ilvl w:val="4"/>
          <w:numId w:val="12"/>
        </w:numPr>
        <w:tabs>
          <w:tab w:val="left" w:pos="142"/>
          <w:tab w:val="left" w:pos="993"/>
        </w:tabs>
        <w:suppressAutoHyphens w:val="0"/>
        <w:spacing w:before="120" w:line="240" w:lineRule="auto"/>
        <w:ind w:left="181" w:firstLine="709"/>
        <w:contextualSpacing/>
        <w:jc w:val="both"/>
        <w:rPr>
          <w:i/>
          <w:sz w:val="21"/>
          <w:szCs w:val="21"/>
        </w:rPr>
      </w:pPr>
      <w:r w:rsidRPr="00BC5920">
        <w:rPr>
          <w:i/>
          <w:sz w:val="21"/>
          <w:szCs w:val="21"/>
        </w:rPr>
        <w:t xml:space="preserve"> Дополнительное соглашение «Об оценочной стоимости»</w:t>
      </w:r>
    </w:p>
    <w:p w14:paraId="15FB9514" w14:textId="77777777" w:rsidR="00F05545" w:rsidRPr="00BC5920" w:rsidRDefault="00F05545" w:rsidP="002D3D13">
      <w:pPr>
        <w:pStyle w:val="ae"/>
        <w:numPr>
          <w:ilvl w:val="4"/>
          <w:numId w:val="12"/>
        </w:numPr>
        <w:tabs>
          <w:tab w:val="left" w:pos="142"/>
          <w:tab w:val="left" w:pos="993"/>
        </w:tabs>
        <w:suppressAutoHyphens w:val="0"/>
        <w:spacing w:before="120" w:line="240" w:lineRule="auto"/>
        <w:ind w:left="181" w:firstLine="709"/>
        <w:contextualSpacing/>
        <w:jc w:val="both"/>
        <w:rPr>
          <w:i/>
          <w:sz w:val="21"/>
          <w:szCs w:val="21"/>
        </w:rPr>
      </w:pPr>
      <w:r w:rsidRPr="00BC5920">
        <w:rPr>
          <w:i/>
          <w:sz w:val="21"/>
          <w:szCs w:val="21"/>
        </w:rPr>
        <w:t xml:space="preserve"> Акт взвешивания;</w:t>
      </w:r>
    </w:p>
    <w:p w14:paraId="6F92EF9D" w14:textId="77777777" w:rsidR="00F05545" w:rsidRPr="00BC5920" w:rsidRDefault="00F05545" w:rsidP="002D3D13">
      <w:pPr>
        <w:pStyle w:val="ae"/>
        <w:numPr>
          <w:ilvl w:val="4"/>
          <w:numId w:val="12"/>
        </w:numPr>
        <w:tabs>
          <w:tab w:val="left" w:pos="142"/>
          <w:tab w:val="left" w:pos="993"/>
        </w:tabs>
        <w:suppressAutoHyphens w:val="0"/>
        <w:spacing w:before="120" w:line="240" w:lineRule="auto"/>
        <w:ind w:left="181" w:firstLine="709"/>
        <w:contextualSpacing/>
        <w:jc w:val="both"/>
        <w:rPr>
          <w:i/>
          <w:sz w:val="21"/>
          <w:szCs w:val="21"/>
        </w:rPr>
      </w:pPr>
      <w:r w:rsidRPr="00BC5920">
        <w:rPr>
          <w:i/>
          <w:sz w:val="21"/>
          <w:szCs w:val="21"/>
        </w:rPr>
        <w:t>Акт замера площади;</w:t>
      </w:r>
    </w:p>
    <w:p w14:paraId="72FF4195" w14:textId="77777777" w:rsidR="00F05545" w:rsidRPr="00BC5920" w:rsidRDefault="00F05545" w:rsidP="002D3D13">
      <w:pPr>
        <w:pStyle w:val="ae"/>
        <w:numPr>
          <w:ilvl w:val="4"/>
          <w:numId w:val="12"/>
        </w:numPr>
        <w:tabs>
          <w:tab w:val="left" w:pos="142"/>
          <w:tab w:val="left" w:pos="993"/>
        </w:tabs>
        <w:suppressAutoHyphens w:val="0"/>
        <w:spacing w:before="120" w:line="240" w:lineRule="auto"/>
        <w:ind w:left="181" w:firstLine="709"/>
        <w:contextualSpacing/>
        <w:jc w:val="both"/>
        <w:rPr>
          <w:i/>
          <w:sz w:val="21"/>
          <w:szCs w:val="21"/>
        </w:rPr>
      </w:pPr>
      <w:r w:rsidRPr="00BC5920">
        <w:rPr>
          <w:i/>
          <w:sz w:val="21"/>
          <w:szCs w:val="21"/>
        </w:rPr>
        <w:t>Акт приемки-передачи груза на хранение;</w:t>
      </w:r>
    </w:p>
    <w:p w14:paraId="4583F288" w14:textId="77777777" w:rsidR="00F05545" w:rsidRPr="00BC5920" w:rsidRDefault="00F05545" w:rsidP="002D3D13">
      <w:pPr>
        <w:pStyle w:val="ae"/>
        <w:numPr>
          <w:ilvl w:val="4"/>
          <w:numId w:val="12"/>
        </w:numPr>
        <w:tabs>
          <w:tab w:val="left" w:pos="142"/>
          <w:tab w:val="left" w:pos="993"/>
        </w:tabs>
        <w:suppressAutoHyphens w:val="0"/>
        <w:spacing w:before="120" w:line="240" w:lineRule="auto"/>
        <w:ind w:left="181" w:firstLine="709"/>
        <w:contextualSpacing/>
        <w:jc w:val="both"/>
        <w:rPr>
          <w:i/>
          <w:sz w:val="21"/>
          <w:szCs w:val="21"/>
        </w:rPr>
      </w:pPr>
      <w:r w:rsidRPr="00BC5920">
        <w:rPr>
          <w:i/>
          <w:sz w:val="21"/>
          <w:szCs w:val="21"/>
        </w:rPr>
        <w:t>Акт приемки передачи груза с хранения;</w:t>
      </w:r>
    </w:p>
    <w:p w14:paraId="71FC198E" w14:textId="77777777" w:rsidR="00F05545" w:rsidRPr="00BC5920" w:rsidRDefault="00F05545" w:rsidP="002D3D13">
      <w:pPr>
        <w:pStyle w:val="ae"/>
        <w:numPr>
          <w:ilvl w:val="4"/>
          <w:numId w:val="12"/>
        </w:numPr>
        <w:tabs>
          <w:tab w:val="left" w:pos="142"/>
          <w:tab w:val="left" w:pos="993"/>
        </w:tabs>
        <w:suppressAutoHyphens w:val="0"/>
        <w:spacing w:before="120" w:line="240" w:lineRule="auto"/>
        <w:ind w:left="181" w:firstLine="709"/>
        <w:contextualSpacing/>
        <w:jc w:val="both"/>
        <w:rPr>
          <w:i/>
          <w:sz w:val="21"/>
          <w:szCs w:val="21"/>
        </w:rPr>
      </w:pPr>
      <w:r w:rsidRPr="00BC5920">
        <w:rPr>
          <w:i/>
          <w:sz w:val="21"/>
          <w:szCs w:val="21"/>
        </w:rPr>
        <w:t>Перечень оказанных работ и услуг;</w:t>
      </w:r>
    </w:p>
    <w:p w14:paraId="6F6D47BB" w14:textId="77777777" w:rsidR="00F05545" w:rsidRPr="00BC5920" w:rsidRDefault="00F05545" w:rsidP="002D3D13">
      <w:pPr>
        <w:pStyle w:val="ae"/>
        <w:numPr>
          <w:ilvl w:val="4"/>
          <w:numId w:val="12"/>
        </w:numPr>
        <w:tabs>
          <w:tab w:val="left" w:pos="142"/>
          <w:tab w:val="left" w:pos="993"/>
        </w:tabs>
        <w:suppressAutoHyphens w:val="0"/>
        <w:spacing w:before="120" w:line="240" w:lineRule="auto"/>
        <w:ind w:left="181" w:firstLine="709"/>
        <w:contextualSpacing/>
        <w:jc w:val="both"/>
        <w:rPr>
          <w:i/>
          <w:sz w:val="21"/>
          <w:szCs w:val="21"/>
        </w:rPr>
      </w:pPr>
      <w:r w:rsidRPr="00BC5920">
        <w:rPr>
          <w:i/>
          <w:sz w:val="21"/>
          <w:szCs w:val="21"/>
        </w:rPr>
        <w:t xml:space="preserve"> Уведомление №1</w:t>
      </w:r>
    </w:p>
    <w:p w14:paraId="4E65C78B" w14:textId="77777777" w:rsidR="00F05545" w:rsidRPr="00BC5920" w:rsidRDefault="00F05545" w:rsidP="002D3D13">
      <w:pPr>
        <w:pStyle w:val="ae"/>
        <w:numPr>
          <w:ilvl w:val="4"/>
          <w:numId w:val="12"/>
        </w:numPr>
        <w:tabs>
          <w:tab w:val="left" w:pos="142"/>
          <w:tab w:val="left" w:pos="993"/>
        </w:tabs>
        <w:suppressAutoHyphens w:val="0"/>
        <w:spacing w:before="120" w:line="240" w:lineRule="auto"/>
        <w:ind w:left="181" w:firstLine="709"/>
        <w:contextualSpacing/>
        <w:jc w:val="both"/>
        <w:rPr>
          <w:i/>
          <w:sz w:val="21"/>
          <w:szCs w:val="21"/>
        </w:rPr>
      </w:pPr>
      <w:r w:rsidRPr="00BC5920">
        <w:rPr>
          <w:i/>
          <w:sz w:val="21"/>
          <w:szCs w:val="21"/>
        </w:rPr>
        <w:t xml:space="preserve"> Уведомление №2</w:t>
      </w:r>
    </w:p>
    <w:p w14:paraId="31A50E04" w14:textId="77777777" w:rsidR="00F05545" w:rsidRPr="00BC5920" w:rsidRDefault="00F05545" w:rsidP="002D3D13">
      <w:pPr>
        <w:pStyle w:val="ae"/>
        <w:numPr>
          <w:ilvl w:val="4"/>
          <w:numId w:val="12"/>
        </w:numPr>
        <w:tabs>
          <w:tab w:val="left" w:pos="142"/>
          <w:tab w:val="left" w:pos="993"/>
        </w:tabs>
        <w:suppressAutoHyphens w:val="0"/>
        <w:spacing w:before="120" w:line="240" w:lineRule="auto"/>
        <w:ind w:left="181" w:firstLine="709"/>
        <w:contextualSpacing/>
        <w:jc w:val="both"/>
        <w:rPr>
          <w:i/>
          <w:sz w:val="21"/>
          <w:szCs w:val="21"/>
        </w:rPr>
      </w:pPr>
      <w:r w:rsidRPr="00BC5920">
        <w:rPr>
          <w:i/>
          <w:sz w:val="21"/>
          <w:szCs w:val="21"/>
        </w:rPr>
        <w:t xml:space="preserve"> Уведомление №3</w:t>
      </w:r>
    </w:p>
    <w:p w14:paraId="24178639" w14:textId="77777777" w:rsidR="00F05545" w:rsidRPr="00BC5920" w:rsidRDefault="00F05545" w:rsidP="002D3D13">
      <w:pPr>
        <w:pStyle w:val="ae"/>
        <w:numPr>
          <w:ilvl w:val="4"/>
          <w:numId w:val="12"/>
        </w:numPr>
        <w:tabs>
          <w:tab w:val="left" w:pos="142"/>
          <w:tab w:val="left" w:pos="993"/>
        </w:tabs>
        <w:suppressAutoHyphens w:val="0"/>
        <w:spacing w:before="120" w:line="240" w:lineRule="auto"/>
        <w:ind w:left="181" w:firstLine="709"/>
        <w:contextualSpacing/>
        <w:jc w:val="both"/>
        <w:rPr>
          <w:i/>
          <w:sz w:val="21"/>
          <w:szCs w:val="21"/>
        </w:rPr>
      </w:pPr>
      <w:r w:rsidRPr="00BC5920">
        <w:rPr>
          <w:i/>
          <w:sz w:val="21"/>
          <w:szCs w:val="21"/>
        </w:rPr>
        <w:t xml:space="preserve"> Заявка на предоставление в аренду контейнера.</w:t>
      </w:r>
    </w:p>
    <w:p w14:paraId="3584F939" w14:textId="77777777" w:rsidR="00F05545" w:rsidRPr="00BC5920" w:rsidRDefault="00F05545" w:rsidP="00F05545">
      <w:pPr>
        <w:pStyle w:val="ae"/>
        <w:tabs>
          <w:tab w:val="left" w:pos="142"/>
          <w:tab w:val="left" w:pos="993"/>
        </w:tabs>
        <w:spacing w:before="120" w:line="240" w:lineRule="auto"/>
        <w:ind w:left="181"/>
        <w:contextualSpacing/>
        <w:jc w:val="both"/>
        <w:rPr>
          <w:i/>
          <w:sz w:val="21"/>
          <w:szCs w:val="21"/>
        </w:rPr>
      </w:pPr>
      <w:r w:rsidRPr="00BC5920">
        <w:rPr>
          <w:i/>
          <w:sz w:val="21"/>
          <w:szCs w:val="21"/>
        </w:rPr>
        <w:t xml:space="preserve">    4). Дополнительных соглашений или договоров на оказание дополнительных работ и услуг</w:t>
      </w:r>
    </w:p>
    <w:p w14:paraId="4959C23E" w14:textId="58686DB6" w:rsidR="00F05545" w:rsidRPr="00BC5920" w:rsidRDefault="00F05545" w:rsidP="00F05545">
      <w:pPr>
        <w:spacing w:before="120" w:after="120" w:line="240" w:lineRule="auto"/>
        <w:ind w:firstLine="709"/>
        <w:contextualSpacing/>
        <w:jc w:val="both"/>
        <w:rPr>
          <w:i/>
          <w:sz w:val="21"/>
          <w:szCs w:val="21"/>
        </w:rPr>
      </w:pPr>
      <w:r w:rsidRPr="00BC5920">
        <w:rPr>
          <w:i/>
          <w:sz w:val="21"/>
          <w:szCs w:val="21"/>
        </w:rPr>
        <w:t>Настоящий договор, состоящий из 24 страниц, Приложения №1 и Приложения №</w:t>
      </w:r>
      <w:proofErr w:type="gramStart"/>
      <w:r w:rsidRPr="00BC5920">
        <w:rPr>
          <w:i/>
          <w:sz w:val="21"/>
          <w:szCs w:val="21"/>
        </w:rPr>
        <w:t>2 ,</w:t>
      </w:r>
      <w:proofErr w:type="gramEnd"/>
      <w:r w:rsidRPr="00BC5920">
        <w:rPr>
          <w:i/>
          <w:sz w:val="21"/>
          <w:szCs w:val="21"/>
        </w:rPr>
        <w:t xml:space="preserve">  подписал    первого декабря две тысячи девятнадцатого года :</w:t>
      </w:r>
    </w:p>
    <w:p w14:paraId="137DA9C1" w14:textId="77777777" w:rsidR="00F05545" w:rsidRPr="00BC5920" w:rsidRDefault="00F05545" w:rsidP="00F05545">
      <w:pPr>
        <w:spacing w:before="120" w:after="120" w:line="240" w:lineRule="auto"/>
        <w:ind w:firstLine="709"/>
        <w:contextualSpacing/>
        <w:jc w:val="both"/>
        <w:rPr>
          <w:i/>
          <w:sz w:val="21"/>
          <w:szCs w:val="21"/>
        </w:rPr>
      </w:pPr>
    </w:p>
    <w:p w14:paraId="725A30DA" w14:textId="77777777" w:rsidR="00FF6842" w:rsidRPr="00BC5920" w:rsidRDefault="00FF6842" w:rsidP="00F05545">
      <w:pPr>
        <w:tabs>
          <w:tab w:val="left" w:pos="1134"/>
        </w:tabs>
        <w:spacing w:before="120" w:after="120" w:line="240" w:lineRule="auto"/>
        <w:ind w:firstLine="680"/>
        <w:contextualSpacing/>
        <w:jc w:val="both"/>
        <w:rPr>
          <w:i/>
        </w:rPr>
      </w:pPr>
    </w:p>
    <w:p w14:paraId="7B3E654D" w14:textId="77777777" w:rsidR="00A9523D" w:rsidRPr="00BC5920" w:rsidRDefault="00A9523D" w:rsidP="00F05545">
      <w:pPr>
        <w:tabs>
          <w:tab w:val="left" w:pos="1134"/>
        </w:tabs>
        <w:spacing w:before="120" w:after="120" w:line="240" w:lineRule="auto"/>
        <w:ind w:firstLine="680"/>
        <w:contextualSpacing/>
        <w:jc w:val="both"/>
        <w:rPr>
          <w:i/>
        </w:rPr>
      </w:pPr>
      <w:r w:rsidRPr="00BC5920">
        <w:rPr>
          <w:i/>
        </w:rPr>
        <w:t xml:space="preserve">Генеральный директор                                                                                           </w:t>
      </w:r>
    </w:p>
    <w:p w14:paraId="09110B4B" w14:textId="4496038C" w:rsidR="00C77EF0" w:rsidRPr="001675D5" w:rsidRDefault="00A9523D" w:rsidP="00F05545">
      <w:pPr>
        <w:tabs>
          <w:tab w:val="left" w:pos="1134"/>
        </w:tabs>
        <w:spacing w:before="120" w:after="120" w:line="240" w:lineRule="auto"/>
        <w:ind w:firstLine="680"/>
        <w:contextualSpacing/>
        <w:jc w:val="both"/>
        <w:rPr>
          <w:i/>
        </w:rPr>
      </w:pPr>
      <w:r w:rsidRPr="00BC5920">
        <w:rPr>
          <w:i/>
        </w:rPr>
        <w:t xml:space="preserve">ТОО «Алан </w:t>
      </w:r>
      <w:proofErr w:type="gramStart"/>
      <w:r w:rsidRPr="00BC5920">
        <w:rPr>
          <w:i/>
        </w:rPr>
        <w:t xml:space="preserve">ТЛЦ»   </w:t>
      </w:r>
      <w:proofErr w:type="gramEnd"/>
      <w:r w:rsidRPr="00BC5920">
        <w:rPr>
          <w:i/>
        </w:rPr>
        <w:t xml:space="preserve">                                    </w:t>
      </w:r>
      <w:r w:rsidR="00FF6842" w:rsidRPr="00BC5920">
        <w:rPr>
          <w:i/>
        </w:rPr>
        <w:t>_____________________</w:t>
      </w:r>
      <w:r w:rsidRPr="00BC5920">
        <w:rPr>
          <w:i/>
        </w:rPr>
        <w:t xml:space="preserve">          </w:t>
      </w:r>
      <w:r w:rsidR="00FF6842" w:rsidRPr="00BC5920">
        <w:rPr>
          <w:i/>
        </w:rPr>
        <w:t>_</w:t>
      </w:r>
      <w:proofErr w:type="spellStart"/>
      <w:r w:rsidR="00FF6842" w:rsidRPr="00BC5920">
        <w:rPr>
          <w:i/>
        </w:rPr>
        <w:t>Д.Игисинов</w:t>
      </w:r>
      <w:proofErr w:type="spellEnd"/>
      <w:r w:rsidR="00FF6842" w:rsidRPr="001675D5">
        <w:rPr>
          <w:i/>
        </w:rPr>
        <w:t xml:space="preserve"> </w:t>
      </w:r>
      <w:r w:rsidR="00ED034A" w:rsidRPr="001675D5">
        <w:rPr>
          <w:i/>
        </w:rPr>
        <w:t xml:space="preserve">                                                      </w:t>
      </w:r>
    </w:p>
    <w:p w14:paraId="5A848F1F" w14:textId="77777777" w:rsidR="004E4E38" w:rsidRPr="001675D5" w:rsidRDefault="004E4E38" w:rsidP="00F05545">
      <w:pPr>
        <w:tabs>
          <w:tab w:val="left" w:pos="1134"/>
        </w:tabs>
        <w:spacing w:before="120" w:after="120" w:line="240" w:lineRule="auto"/>
        <w:ind w:firstLine="680"/>
        <w:contextualSpacing/>
        <w:jc w:val="both"/>
        <w:rPr>
          <w:i/>
        </w:rPr>
      </w:pPr>
    </w:p>
    <w:p w14:paraId="05AD72DC" w14:textId="77777777" w:rsidR="00F02896" w:rsidRPr="001675D5" w:rsidRDefault="00F02896" w:rsidP="00F05545">
      <w:pPr>
        <w:tabs>
          <w:tab w:val="left" w:pos="1134"/>
        </w:tabs>
        <w:spacing w:before="120" w:after="120" w:line="240" w:lineRule="auto"/>
        <w:ind w:firstLine="680"/>
        <w:contextualSpacing/>
        <w:jc w:val="both"/>
        <w:rPr>
          <w:i/>
        </w:rPr>
        <w:sectPr w:rsidR="00F02896" w:rsidRPr="001675D5" w:rsidSect="006B7D25">
          <w:headerReference w:type="default" r:id="rId20"/>
          <w:footerReference w:type="even" r:id="rId21"/>
          <w:footerReference w:type="default" r:id="rId22"/>
          <w:pgSz w:w="11900" w:h="16820"/>
          <w:pgMar w:top="1644" w:right="1134" w:bottom="851" w:left="1134" w:header="510" w:footer="510" w:gutter="284"/>
          <w:pgBorders>
            <w:top w:val="thinThickMediumGap" w:sz="4" w:space="1" w:color="E36C0A" w:themeColor="accent6" w:themeShade="BF"/>
            <w:left w:val="thinThickMediumGap" w:sz="4" w:space="1" w:color="E36C0A" w:themeColor="accent6" w:themeShade="BF"/>
            <w:bottom w:val="thickThinMediumGap" w:sz="4" w:space="1" w:color="E36C0A" w:themeColor="accent6" w:themeShade="BF"/>
            <w:right w:val="thickThinMediumGap" w:sz="4" w:space="1" w:color="E36C0A" w:themeColor="accent6" w:themeShade="BF"/>
          </w:pgBorders>
          <w:cols w:space="708"/>
          <w:docGrid w:linePitch="360"/>
        </w:sectPr>
      </w:pPr>
    </w:p>
    <w:p w14:paraId="2A7386DC" w14:textId="28093E72" w:rsidR="004E4E38" w:rsidRPr="001675D5" w:rsidRDefault="004E4E38" w:rsidP="00F05545">
      <w:pPr>
        <w:tabs>
          <w:tab w:val="left" w:pos="1134"/>
        </w:tabs>
        <w:spacing w:before="120" w:after="120" w:line="240" w:lineRule="auto"/>
        <w:ind w:firstLine="680"/>
        <w:contextualSpacing/>
        <w:jc w:val="both"/>
        <w:rPr>
          <w:i/>
        </w:rPr>
      </w:pPr>
    </w:p>
    <w:p w14:paraId="2D095D4C" w14:textId="48871A8D" w:rsidR="00397797" w:rsidRPr="001675D5" w:rsidRDefault="00397797" w:rsidP="00F05545">
      <w:pPr>
        <w:suppressAutoHyphens w:val="0"/>
        <w:spacing w:before="120" w:after="120" w:line="240" w:lineRule="auto"/>
        <w:ind w:firstLine="680"/>
        <w:contextualSpacing/>
        <w:rPr>
          <w:i/>
        </w:rPr>
      </w:pPr>
      <w:r w:rsidRPr="001675D5">
        <w:rPr>
          <w:i/>
        </w:rPr>
        <w:br w:type="page"/>
      </w:r>
    </w:p>
    <w:p w14:paraId="680278CF" w14:textId="044D7F18" w:rsidR="00280D80" w:rsidRPr="001675D5" w:rsidRDefault="00280D80">
      <w:pPr>
        <w:suppressAutoHyphens w:val="0"/>
        <w:spacing w:after="200" w:line="276" w:lineRule="auto"/>
        <w:rPr>
          <w:i/>
        </w:rPr>
      </w:pPr>
    </w:p>
    <w:sectPr w:rsidR="00280D80" w:rsidRPr="001675D5" w:rsidSect="006B7D25">
      <w:pgSz w:w="11900" w:h="16820"/>
      <w:pgMar w:top="1644" w:right="1134" w:bottom="851" w:left="1134" w:header="510" w:footer="510" w:gutter="284"/>
      <w:pgBorders>
        <w:top w:val="thinThickMediumGap" w:sz="4" w:space="1" w:color="E36C0A" w:themeColor="accent6" w:themeShade="BF"/>
        <w:left w:val="thinThickMediumGap" w:sz="4" w:space="1" w:color="E36C0A" w:themeColor="accent6" w:themeShade="BF"/>
        <w:bottom w:val="thickThinMediumGap" w:sz="4" w:space="1" w:color="E36C0A" w:themeColor="accent6" w:themeShade="BF"/>
        <w:right w:val="thickThinMediumGap" w:sz="4" w:space="1" w:color="E36C0A" w:themeColor="accent6"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133DD" w14:textId="77777777" w:rsidR="00F50745" w:rsidRDefault="00F50745" w:rsidP="006E6F00">
      <w:r>
        <w:separator/>
      </w:r>
    </w:p>
  </w:endnote>
  <w:endnote w:type="continuationSeparator" w:id="0">
    <w:p w14:paraId="442D386D" w14:textId="77777777" w:rsidR="00F50745" w:rsidRDefault="00F50745" w:rsidP="006E6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Lucida Grande CY">
    <w:altName w:val="Segoe UI"/>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91BB5" w14:textId="77777777" w:rsidR="00152D98" w:rsidRDefault="00152D98" w:rsidP="00F02896">
    <w:pPr>
      <w:pStyle w:val="af2"/>
      <w:framePr w:wrap="none"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4668C49F" w14:textId="77777777" w:rsidR="00152D98" w:rsidRDefault="00152D98" w:rsidP="00593468">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8"/>
      </w:rPr>
      <w:id w:val="2092347872"/>
      <w:docPartObj>
        <w:docPartGallery w:val="Page Numbers (Bottom of Page)"/>
        <w:docPartUnique/>
      </w:docPartObj>
    </w:sdtPr>
    <w:sdtEndPr>
      <w:rPr>
        <w:rStyle w:val="af8"/>
      </w:rPr>
    </w:sdtEndPr>
    <w:sdtContent>
      <w:p w14:paraId="129CC57B" w14:textId="7488633E" w:rsidR="00152D98" w:rsidRDefault="00152D98" w:rsidP="00F94761">
        <w:pPr>
          <w:pStyle w:val="af2"/>
          <w:framePr w:wrap="none" w:vAnchor="text" w:hAnchor="margin" w:xAlign="right" w:y="1"/>
          <w:rPr>
            <w:rStyle w:val="af8"/>
          </w:rPr>
        </w:pPr>
        <w:r>
          <w:rPr>
            <w:rStyle w:val="af8"/>
          </w:rPr>
          <w:fldChar w:fldCharType="begin"/>
        </w:r>
        <w:r>
          <w:rPr>
            <w:rStyle w:val="af8"/>
          </w:rPr>
          <w:instrText xml:space="preserve"> PAGE </w:instrText>
        </w:r>
        <w:r>
          <w:rPr>
            <w:rStyle w:val="af8"/>
          </w:rPr>
          <w:fldChar w:fldCharType="separate"/>
        </w:r>
        <w:r>
          <w:rPr>
            <w:rStyle w:val="af8"/>
            <w:noProof/>
          </w:rPr>
          <w:t>23</w:t>
        </w:r>
        <w:r>
          <w:rPr>
            <w:rStyle w:val="af8"/>
          </w:rPr>
          <w:fldChar w:fldCharType="end"/>
        </w:r>
      </w:p>
    </w:sdtContent>
  </w:sdt>
  <w:p w14:paraId="308E55C3" w14:textId="7C3AB8A6" w:rsidR="00152D98" w:rsidRDefault="00152D98" w:rsidP="0062768A">
    <w:pPr>
      <w:pStyle w:val="af2"/>
      <w:ind w:right="360"/>
      <w:jc w:val="center"/>
      <w:rPr>
        <w:rFonts w:asciiTheme="minorHAnsi" w:hAnsiTheme="minorHAnsi"/>
        <w:sz w:val="14"/>
        <w:szCs w:val="16"/>
      </w:rPr>
    </w:pPr>
    <w:r w:rsidRPr="00C77EF0">
      <w:rPr>
        <w:rFonts w:asciiTheme="minorHAnsi" w:hAnsiTheme="minorHAnsi"/>
        <w:sz w:val="14"/>
        <w:szCs w:val="16"/>
      </w:rPr>
      <w:t xml:space="preserve">Договор (оферта) на </w:t>
    </w:r>
    <w:proofErr w:type="gramStart"/>
    <w:r w:rsidRPr="00C77EF0">
      <w:rPr>
        <w:rFonts w:asciiTheme="minorHAnsi" w:hAnsiTheme="minorHAnsi"/>
        <w:sz w:val="14"/>
        <w:szCs w:val="16"/>
      </w:rPr>
      <w:t xml:space="preserve">оказание </w:t>
    </w:r>
    <w:r w:rsidR="00F05545">
      <w:rPr>
        <w:rFonts w:asciiTheme="minorHAnsi" w:hAnsiTheme="minorHAnsi"/>
        <w:sz w:val="14"/>
        <w:szCs w:val="16"/>
      </w:rPr>
      <w:t xml:space="preserve"> терминально</w:t>
    </w:r>
    <w:proofErr w:type="gramEnd"/>
    <w:r w:rsidR="00F05545">
      <w:rPr>
        <w:rFonts w:asciiTheme="minorHAnsi" w:hAnsiTheme="minorHAnsi"/>
        <w:sz w:val="14"/>
        <w:szCs w:val="16"/>
      </w:rPr>
      <w:t>-логистических услуг</w:t>
    </w:r>
    <w:r w:rsidRPr="00C77EF0">
      <w:rPr>
        <w:rFonts w:asciiTheme="minorHAnsi" w:hAnsiTheme="minorHAnsi"/>
        <w:sz w:val="14"/>
        <w:szCs w:val="16"/>
      </w:rPr>
      <w:t xml:space="preserve">.    </w:t>
    </w:r>
  </w:p>
  <w:p w14:paraId="596B4BD2" w14:textId="1630E6CA" w:rsidR="00152D98" w:rsidRPr="00593468" w:rsidRDefault="00152D98" w:rsidP="0062768A">
    <w:pPr>
      <w:pStyle w:val="af2"/>
      <w:ind w:right="360"/>
      <w:jc w:val="center"/>
      <w:rPr>
        <w:sz w:val="18"/>
        <w:szCs w:val="18"/>
      </w:rPr>
    </w:pPr>
    <w:r w:rsidRPr="00C77EF0">
      <w:rPr>
        <w:rFonts w:asciiTheme="minorHAnsi" w:hAnsiTheme="minorHAnsi"/>
        <w:sz w:val="14"/>
        <w:szCs w:val="16"/>
      </w:rPr>
      <w:t xml:space="preserve">       </w:t>
    </w:r>
    <w:r>
      <w:rPr>
        <w:rFonts w:asciiTheme="minorHAnsi" w:hAnsiTheme="minorHAnsi"/>
        <w:sz w:val="14"/>
        <w:szCs w:val="16"/>
      </w:rPr>
      <w:t xml:space="preserve">ТОО «Алан </w:t>
    </w:r>
    <w:r w:rsidRPr="00C77EF0">
      <w:rPr>
        <w:rFonts w:asciiTheme="minorHAnsi" w:hAnsiTheme="minorHAnsi"/>
        <w:sz w:val="14"/>
        <w:szCs w:val="16"/>
      </w:rPr>
      <w:t>терминально-логистический центр»</w:t>
    </w:r>
    <w:r w:rsidRPr="00C77EF0">
      <w:rPr>
        <w:sz w:val="12"/>
        <w:szCs w:val="18"/>
      </w:rPr>
      <w:t xml:space="preserve">   </w:t>
    </w:r>
    <w:r w:rsidRPr="00C77EF0">
      <w:rPr>
        <w:sz w:val="18"/>
        <w:szCs w:val="18"/>
      </w:rPr>
      <w:t xml:space="preserve">                                            </w:t>
    </w:r>
    <w:r w:rsidRPr="00F02896">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A0A0E" w14:textId="77777777" w:rsidR="00F50745" w:rsidRDefault="00F50745" w:rsidP="006E6F00">
      <w:r>
        <w:separator/>
      </w:r>
    </w:p>
  </w:footnote>
  <w:footnote w:type="continuationSeparator" w:id="0">
    <w:p w14:paraId="1A1EFDBA" w14:textId="77777777" w:rsidR="00F50745" w:rsidRDefault="00F50745" w:rsidP="006E6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03BC9" w14:textId="2E73F7CF" w:rsidR="00152D98" w:rsidRDefault="00152D98" w:rsidP="00F41984">
    <w:pPr>
      <w:pStyle w:val="af0"/>
      <w:jc w:val="right"/>
    </w:pPr>
    <w:r>
      <w:t xml:space="preserve">                                                                                                                                                          </w:t>
    </w:r>
    <w:r>
      <w:rPr>
        <w:noProof/>
        <w:lang w:val="en-US"/>
      </w:rPr>
      <w:drawing>
        <wp:inline distT="0" distB="0" distL="0" distR="0" wp14:anchorId="31F681EA" wp14:editId="58E2ACF2">
          <wp:extent cx="1181100" cy="476250"/>
          <wp:effectExtent l="0" t="0" r="12700" b="6350"/>
          <wp:docPr id="4"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тамп алана для прайсау3.png"/>
                  <pic:cNvPicPr/>
                </pic:nvPicPr>
                <pic:blipFill>
                  <a:blip r:embed="rId1">
                    <a:extLst>
                      <a:ext uri="{28A0092B-C50C-407E-A947-70E740481C1C}">
                        <a14:useLocalDpi xmlns:a14="http://schemas.microsoft.com/office/drawing/2010/main" val="0"/>
                      </a:ext>
                    </a:extLst>
                  </a:blip>
                  <a:stretch>
                    <a:fillRect/>
                  </a:stretch>
                </pic:blipFill>
                <pic:spPr>
                  <a:xfrm>
                    <a:off x="0" y="0"/>
                    <a:ext cx="1181100" cy="476250"/>
                  </a:xfrm>
                  <a:prstGeom prst="rect">
                    <a:avLst/>
                  </a:prstGeom>
                </pic:spPr>
              </pic:pic>
            </a:graphicData>
          </a:graphic>
        </wp:inline>
      </w:drawing>
    </w:r>
    <w:r>
      <w:b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
    <w:lvl w:ilvl="0">
      <w:numFmt w:val="bullet"/>
      <w:lvlText w:val="-"/>
      <w:lvlJc w:val="left"/>
      <w:pPr>
        <w:tabs>
          <w:tab w:val="num" w:pos="360"/>
        </w:tabs>
        <w:ind w:left="360" w:hanging="360"/>
      </w:pPr>
      <w:rPr>
        <w:rFonts w:ascii="Times New Roman" w:hAnsi="Times New Roman" w:cs="Times New Roman" w:hint="default"/>
        <w:sz w:val="22"/>
        <w:szCs w:val="22"/>
      </w:rPr>
    </w:lvl>
  </w:abstractNum>
  <w:abstractNum w:abstractNumId="1" w15:restartNumberingAfterBreak="0">
    <w:nsid w:val="00000005"/>
    <w:multiLevelType w:val="multilevel"/>
    <w:tmpl w:val="3E06C4FC"/>
    <w:name w:val="WW8Num4"/>
    <w:lvl w:ilvl="0">
      <w:start w:val="1"/>
      <w:numFmt w:val="decimal"/>
      <w:lvlText w:val="%1."/>
      <w:lvlJc w:val="left"/>
      <w:pPr>
        <w:tabs>
          <w:tab w:val="num" w:pos="709"/>
        </w:tabs>
        <w:ind w:left="709" w:hanging="709"/>
      </w:pPr>
      <w:rPr>
        <w:rFonts w:ascii="Times New Roman" w:hAnsi="Times New Roman" w:cs="Times New Roman" w:hint="default"/>
        <w:b/>
        <w:i w:val="0"/>
        <w:sz w:val="22"/>
        <w:szCs w:val="22"/>
      </w:rPr>
    </w:lvl>
    <w:lvl w:ilvl="1">
      <w:start w:val="1"/>
      <w:numFmt w:val="decimal"/>
      <w:lvlText w:val="%1.%2."/>
      <w:lvlJc w:val="left"/>
      <w:pPr>
        <w:tabs>
          <w:tab w:val="num" w:pos="709"/>
        </w:tabs>
        <w:ind w:left="709" w:hanging="709"/>
      </w:pPr>
      <w:rPr>
        <w:rFonts w:ascii="Verdana" w:hAnsi="Verdana" w:cs="Verdana" w:hint="default"/>
        <w:b w:val="0"/>
        <w:i w:val="0"/>
        <w:sz w:val="22"/>
        <w:szCs w:val="22"/>
      </w:rPr>
    </w:lvl>
    <w:lvl w:ilvl="2">
      <w:start w:val="1"/>
      <w:numFmt w:val="decimal"/>
      <w:lvlText w:val="%1.%2.%3."/>
      <w:lvlJc w:val="left"/>
      <w:pPr>
        <w:tabs>
          <w:tab w:val="num" w:pos="709"/>
        </w:tabs>
        <w:ind w:left="709" w:hanging="709"/>
      </w:pPr>
      <w:rPr>
        <w:rFonts w:ascii="Verdana" w:hAnsi="Verdana" w:cs="Verdana" w:hint="default"/>
        <w:b w:val="0"/>
        <w:i w:val="0"/>
        <w:sz w:val="24"/>
        <w:szCs w:val="24"/>
      </w:rPr>
    </w:lvl>
    <w:lvl w:ilvl="3">
      <w:start w:val="1"/>
      <w:numFmt w:val="decimal"/>
      <w:lvlText w:val="%1.%2.%3.%4."/>
      <w:lvlJc w:val="left"/>
      <w:pPr>
        <w:tabs>
          <w:tab w:val="num" w:pos="2829"/>
        </w:tabs>
        <w:ind w:left="2829" w:hanging="720"/>
      </w:pPr>
      <w:rPr>
        <w:rFonts w:hint="default"/>
      </w:rPr>
    </w:lvl>
    <w:lvl w:ilvl="4">
      <w:start w:val="1"/>
      <w:numFmt w:val="decimal"/>
      <w:lvlText w:val="%1.%2.%3.%4.%5."/>
      <w:lvlJc w:val="left"/>
      <w:pPr>
        <w:tabs>
          <w:tab w:val="num" w:pos="3892"/>
        </w:tabs>
        <w:ind w:left="3892" w:hanging="1080"/>
      </w:pPr>
      <w:rPr>
        <w:rFonts w:hint="default"/>
      </w:rPr>
    </w:lvl>
    <w:lvl w:ilvl="5">
      <w:start w:val="1"/>
      <w:numFmt w:val="decimal"/>
      <w:lvlText w:val="%1.%2.%3.%4.%5.%6."/>
      <w:lvlJc w:val="left"/>
      <w:pPr>
        <w:tabs>
          <w:tab w:val="num" w:pos="4595"/>
        </w:tabs>
        <w:ind w:left="4595" w:hanging="1080"/>
      </w:pPr>
      <w:rPr>
        <w:rFonts w:hint="default"/>
      </w:rPr>
    </w:lvl>
    <w:lvl w:ilvl="6">
      <w:start w:val="1"/>
      <w:numFmt w:val="decimal"/>
      <w:lvlText w:val="%1.%2.%3.%4.%5.%6.%7."/>
      <w:lvlJc w:val="left"/>
      <w:pPr>
        <w:tabs>
          <w:tab w:val="num" w:pos="5298"/>
        </w:tabs>
        <w:ind w:left="5298" w:hanging="1080"/>
      </w:pPr>
      <w:rPr>
        <w:rFonts w:hint="default"/>
      </w:rPr>
    </w:lvl>
    <w:lvl w:ilvl="7">
      <w:start w:val="1"/>
      <w:numFmt w:val="decimal"/>
      <w:lvlText w:val="%1.%2.%3.%4.%5.%6.%7.%8."/>
      <w:lvlJc w:val="left"/>
      <w:pPr>
        <w:tabs>
          <w:tab w:val="num" w:pos="6361"/>
        </w:tabs>
        <w:ind w:left="6361" w:hanging="1440"/>
      </w:pPr>
      <w:rPr>
        <w:rFonts w:hint="default"/>
      </w:rPr>
    </w:lvl>
    <w:lvl w:ilvl="8">
      <w:start w:val="1"/>
      <w:numFmt w:val="decimal"/>
      <w:lvlText w:val="%1.%2.%3.%4.%5.%6.%7.%8.%9."/>
      <w:lvlJc w:val="left"/>
      <w:pPr>
        <w:tabs>
          <w:tab w:val="num" w:pos="7064"/>
        </w:tabs>
        <w:ind w:left="7064" w:hanging="1440"/>
      </w:pPr>
      <w:rPr>
        <w:rFonts w:hint="default"/>
      </w:rPr>
    </w:lvl>
  </w:abstractNum>
  <w:abstractNum w:abstractNumId="2" w15:restartNumberingAfterBreak="0">
    <w:nsid w:val="000D17AE"/>
    <w:multiLevelType w:val="hybridMultilevel"/>
    <w:tmpl w:val="4D228E0C"/>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7741623"/>
    <w:multiLevelType w:val="hybridMultilevel"/>
    <w:tmpl w:val="C63A499A"/>
    <w:lvl w:ilvl="0" w:tplc="E382AC9E">
      <w:start w:val="1"/>
      <w:numFmt w:val="lowerLetter"/>
      <w:lvlText w:val="%1)"/>
      <w:lvlJc w:val="left"/>
      <w:pPr>
        <w:ind w:left="907" w:hanging="227"/>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D0E7581"/>
    <w:multiLevelType w:val="hybridMultilevel"/>
    <w:tmpl w:val="51DA9BD6"/>
    <w:lvl w:ilvl="0" w:tplc="38546AE0">
      <w:start w:val="1"/>
      <w:numFmt w:val="bullet"/>
      <w:lvlText w:val=""/>
      <w:lvlJc w:val="left"/>
      <w:pPr>
        <w:ind w:left="907" w:hanging="227"/>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F4C18AA"/>
    <w:multiLevelType w:val="hybridMultilevel"/>
    <w:tmpl w:val="B9AEE436"/>
    <w:lvl w:ilvl="0" w:tplc="A1B633E0">
      <w:start w:val="1"/>
      <w:numFmt w:val="bullet"/>
      <w:lvlText w:val=""/>
      <w:lvlJc w:val="left"/>
      <w:pPr>
        <w:ind w:left="907" w:hanging="227"/>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2446CC0"/>
    <w:multiLevelType w:val="hybridMultilevel"/>
    <w:tmpl w:val="9A54EEC0"/>
    <w:lvl w:ilvl="0" w:tplc="EF9CBE40">
      <w:start w:val="1"/>
      <w:numFmt w:val="bullet"/>
      <w:lvlText w:val=""/>
      <w:lvlJc w:val="left"/>
      <w:pPr>
        <w:ind w:left="907" w:hanging="227"/>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CD794C"/>
    <w:multiLevelType w:val="hybridMultilevel"/>
    <w:tmpl w:val="5F26AB62"/>
    <w:lvl w:ilvl="0" w:tplc="B5CCF122">
      <w:start w:val="1"/>
      <w:numFmt w:val="bullet"/>
      <w:lvlText w:val=""/>
      <w:lvlJc w:val="left"/>
      <w:pPr>
        <w:ind w:left="907" w:hanging="227"/>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676740B"/>
    <w:multiLevelType w:val="hybridMultilevel"/>
    <w:tmpl w:val="56160C78"/>
    <w:lvl w:ilvl="0" w:tplc="20A0EF82">
      <w:start w:val="1"/>
      <w:numFmt w:val="bullet"/>
      <w:lvlText w:val=""/>
      <w:lvlJc w:val="left"/>
      <w:pPr>
        <w:ind w:left="907" w:hanging="227"/>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9656692"/>
    <w:multiLevelType w:val="hybridMultilevel"/>
    <w:tmpl w:val="68D890D0"/>
    <w:lvl w:ilvl="0" w:tplc="42A41C48">
      <w:start w:val="1"/>
      <w:numFmt w:val="bullet"/>
      <w:lvlText w:val=""/>
      <w:lvlJc w:val="left"/>
      <w:pPr>
        <w:ind w:left="907" w:hanging="227"/>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DFC16B9"/>
    <w:multiLevelType w:val="hybridMultilevel"/>
    <w:tmpl w:val="BD587A38"/>
    <w:lvl w:ilvl="0" w:tplc="71E243A6">
      <w:start w:val="1"/>
      <w:numFmt w:val="bullet"/>
      <w:lvlText w:val=""/>
      <w:lvlJc w:val="left"/>
      <w:pPr>
        <w:ind w:left="907" w:hanging="227"/>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2DB6A83"/>
    <w:multiLevelType w:val="hybridMultilevel"/>
    <w:tmpl w:val="E7FC41D2"/>
    <w:lvl w:ilvl="0" w:tplc="FE2C74EE">
      <w:start w:val="1"/>
      <w:numFmt w:val="bullet"/>
      <w:lvlText w:val=""/>
      <w:lvlJc w:val="left"/>
      <w:pPr>
        <w:ind w:left="907" w:hanging="227"/>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30B121B"/>
    <w:multiLevelType w:val="hybridMultilevel"/>
    <w:tmpl w:val="A6E04A96"/>
    <w:lvl w:ilvl="0" w:tplc="934EB49C">
      <w:start w:val="1"/>
      <w:numFmt w:val="bullet"/>
      <w:lvlText w:val=""/>
      <w:lvlJc w:val="left"/>
      <w:pPr>
        <w:ind w:left="907" w:hanging="227"/>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3F062B3"/>
    <w:multiLevelType w:val="hybridMultilevel"/>
    <w:tmpl w:val="5CA6E0BA"/>
    <w:lvl w:ilvl="0" w:tplc="B36A7B78">
      <w:start w:val="1"/>
      <w:numFmt w:val="bullet"/>
      <w:lvlText w:val=""/>
      <w:lvlJc w:val="left"/>
      <w:pPr>
        <w:ind w:left="907" w:hanging="227"/>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7220DC5"/>
    <w:multiLevelType w:val="hybridMultilevel"/>
    <w:tmpl w:val="056C4732"/>
    <w:lvl w:ilvl="0" w:tplc="04190011">
      <w:start w:val="1"/>
      <w:numFmt w:val="decimal"/>
      <w:lvlText w:val="%1)"/>
      <w:lvlJc w:val="left"/>
      <w:pPr>
        <w:ind w:left="700" w:hanging="360"/>
      </w:pPr>
      <w:rPr>
        <w:rFonts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5" w15:restartNumberingAfterBreak="0">
    <w:nsid w:val="290D0AB1"/>
    <w:multiLevelType w:val="hybridMultilevel"/>
    <w:tmpl w:val="92703540"/>
    <w:lvl w:ilvl="0" w:tplc="738885A4">
      <w:start w:val="1"/>
      <w:numFmt w:val="bullet"/>
      <w:lvlText w:val=""/>
      <w:lvlJc w:val="left"/>
      <w:pPr>
        <w:ind w:left="907" w:hanging="227"/>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90D182A"/>
    <w:multiLevelType w:val="hybridMultilevel"/>
    <w:tmpl w:val="5664D4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D915543"/>
    <w:multiLevelType w:val="hybridMultilevel"/>
    <w:tmpl w:val="813E9E60"/>
    <w:lvl w:ilvl="0" w:tplc="04190017">
      <w:start w:val="1"/>
      <w:numFmt w:val="lowerLetter"/>
      <w:lvlText w:val="%1)"/>
      <w:lvlJc w:val="left"/>
      <w:pPr>
        <w:ind w:left="1040"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ECD2E38"/>
    <w:multiLevelType w:val="hybridMultilevel"/>
    <w:tmpl w:val="875EB4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F41104B"/>
    <w:multiLevelType w:val="hybridMultilevel"/>
    <w:tmpl w:val="6922DF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0097CD2"/>
    <w:multiLevelType w:val="hybridMultilevel"/>
    <w:tmpl w:val="B232BA10"/>
    <w:lvl w:ilvl="0" w:tplc="04190017">
      <w:start w:val="1"/>
      <w:numFmt w:val="lowerLetter"/>
      <w:lvlText w:val="%1)"/>
      <w:lvlJc w:val="left"/>
      <w:pPr>
        <w:ind w:left="1040" w:hanging="360"/>
      </w:pPr>
      <w:rPr>
        <w:rFonts w:hint="default"/>
      </w:rPr>
    </w:lvl>
    <w:lvl w:ilvl="1" w:tplc="04190003" w:tentative="1">
      <w:start w:val="1"/>
      <w:numFmt w:val="bullet"/>
      <w:lvlText w:val="o"/>
      <w:lvlJc w:val="left"/>
      <w:pPr>
        <w:ind w:left="5380" w:hanging="360"/>
      </w:pPr>
      <w:rPr>
        <w:rFonts w:ascii="Courier New" w:hAnsi="Courier New" w:cs="Courier New" w:hint="default"/>
      </w:rPr>
    </w:lvl>
    <w:lvl w:ilvl="2" w:tplc="04190005" w:tentative="1">
      <w:start w:val="1"/>
      <w:numFmt w:val="bullet"/>
      <w:lvlText w:val=""/>
      <w:lvlJc w:val="left"/>
      <w:pPr>
        <w:ind w:left="6100" w:hanging="360"/>
      </w:pPr>
      <w:rPr>
        <w:rFonts w:ascii="Wingdings" w:hAnsi="Wingdings" w:hint="default"/>
      </w:rPr>
    </w:lvl>
    <w:lvl w:ilvl="3" w:tplc="04190001" w:tentative="1">
      <w:start w:val="1"/>
      <w:numFmt w:val="bullet"/>
      <w:lvlText w:val=""/>
      <w:lvlJc w:val="left"/>
      <w:pPr>
        <w:ind w:left="6820" w:hanging="360"/>
      </w:pPr>
      <w:rPr>
        <w:rFonts w:ascii="Symbol" w:hAnsi="Symbol" w:hint="default"/>
      </w:rPr>
    </w:lvl>
    <w:lvl w:ilvl="4" w:tplc="04190003" w:tentative="1">
      <w:start w:val="1"/>
      <w:numFmt w:val="bullet"/>
      <w:lvlText w:val="o"/>
      <w:lvlJc w:val="left"/>
      <w:pPr>
        <w:ind w:left="7540" w:hanging="360"/>
      </w:pPr>
      <w:rPr>
        <w:rFonts w:ascii="Courier New" w:hAnsi="Courier New" w:cs="Courier New" w:hint="default"/>
      </w:rPr>
    </w:lvl>
    <w:lvl w:ilvl="5" w:tplc="04190005" w:tentative="1">
      <w:start w:val="1"/>
      <w:numFmt w:val="bullet"/>
      <w:lvlText w:val=""/>
      <w:lvlJc w:val="left"/>
      <w:pPr>
        <w:ind w:left="8260" w:hanging="360"/>
      </w:pPr>
      <w:rPr>
        <w:rFonts w:ascii="Wingdings" w:hAnsi="Wingdings" w:hint="default"/>
      </w:rPr>
    </w:lvl>
    <w:lvl w:ilvl="6" w:tplc="04190001" w:tentative="1">
      <w:start w:val="1"/>
      <w:numFmt w:val="bullet"/>
      <w:lvlText w:val=""/>
      <w:lvlJc w:val="left"/>
      <w:pPr>
        <w:ind w:left="8980" w:hanging="360"/>
      </w:pPr>
      <w:rPr>
        <w:rFonts w:ascii="Symbol" w:hAnsi="Symbol" w:hint="default"/>
      </w:rPr>
    </w:lvl>
    <w:lvl w:ilvl="7" w:tplc="04190003" w:tentative="1">
      <w:start w:val="1"/>
      <w:numFmt w:val="bullet"/>
      <w:lvlText w:val="o"/>
      <w:lvlJc w:val="left"/>
      <w:pPr>
        <w:ind w:left="9700" w:hanging="360"/>
      </w:pPr>
      <w:rPr>
        <w:rFonts w:ascii="Courier New" w:hAnsi="Courier New" w:cs="Courier New" w:hint="default"/>
      </w:rPr>
    </w:lvl>
    <w:lvl w:ilvl="8" w:tplc="04190005" w:tentative="1">
      <w:start w:val="1"/>
      <w:numFmt w:val="bullet"/>
      <w:lvlText w:val=""/>
      <w:lvlJc w:val="left"/>
      <w:pPr>
        <w:ind w:left="10420" w:hanging="360"/>
      </w:pPr>
      <w:rPr>
        <w:rFonts w:ascii="Wingdings" w:hAnsi="Wingdings" w:hint="default"/>
      </w:rPr>
    </w:lvl>
  </w:abstractNum>
  <w:abstractNum w:abstractNumId="21" w15:restartNumberingAfterBreak="0">
    <w:nsid w:val="3A936486"/>
    <w:multiLevelType w:val="hybridMultilevel"/>
    <w:tmpl w:val="7D768FF0"/>
    <w:lvl w:ilvl="0" w:tplc="04190017">
      <w:start w:val="1"/>
      <w:numFmt w:val="lowerLetter"/>
      <w:lvlText w:val="%1)"/>
      <w:lvlJc w:val="left"/>
      <w:pPr>
        <w:ind w:left="104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C9C70C7"/>
    <w:multiLevelType w:val="hybridMultilevel"/>
    <w:tmpl w:val="C0D66F58"/>
    <w:lvl w:ilvl="0" w:tplc="9ACC062E">
      <w:start w:val="1"/>
      <w:numFmt w:val="bullet"/>
      <w:lvlText w:val=""/>
      <w:lvlJc w:val="left"/>
      <w:pPr>
        <w:ind w:left="567" w:hanging="227"/>
      </w:pPr>
      <w:rPr>
        <w:rFonts w:ascii="Symbol" w:hAnsi="Symbol" w:hint="default"/>
      </w:rPr>
    </w:lvl>
    <w:lvl w:ilvl="1" w:tplc="04190003" w:tentative="1">
      <w:start w:val="1"/>
      <w:numFmt w:val="bullet"/>
      <w:lvlText w:val="o"/>
      <w:lvlJc w:val="left"/>
      <w:pPr>
        <w:ind w:left="1983" w:hanging="360"/>
      </w:pPr>
      <w:rPr>
        <w:rFonts w:ascii="Courier New" w:hAnsi="Courier New" w:cs="Courier New" w:hint="default"/>
      </w:rPr>
    </w:lvl>
    <w:lvl w:ilvl="2" w:tplc="04190005" w:tentative="1">
      <w:start w:val="1"/>
      <w:numFmt w:val="bullet"/>
      <w:lvlText w:val=""/>
      <w:lvlJc w:val="left"/>
      <w:pPr>
        <w:ind w:left="2703" w:hanging="360"/>
      </w:pPr>
      <w:rPr>
        <w:rFonts w:ascii="Wingdings" w:hAnsi="Wingdings" w:hint="default"/>
      </w:rPr>
    </w:lvl>
    <w:lvl w:ilvl="3" w:tplc="04190001" w:tentative="1">
      <w:start w:val="1"/>
      <w:numFmt w:val="bullet"/>
      <w:lvlText w:val=""/>
      <w:lvlJc w:val="left"/>
      <w:pPr>
        <w:ind w:left="3423" w:hanging="360"/>
      </w:pPr>
      <w:rPr>
        <w:rFonts w:ascii="Symbol" w:hAnsi="Symbol" w:hint="default"/>
      </w:rPr>
    </w:lvl>
    <w:lvl w:ilvl="4" w:tplc="04190003" w:tentative="1">
      <w:start w:val="1"/>
      <w:numFmt w:val="bullet"/>
      <w:lvlText w:val="o"/>
      <w:lvlJc w:val="left"/>
      <w:pPr>
        <w:ind w:left="4143" w:hanging="360"/>
      </w:pPr>
      <w:rPr>
        <w:rFonts w:ascii="Courier New" w:hAnsi="Courier New" w:cs="Courier New" w:hint="default"/>
      </w:rPr>
    </w:lvl>
    <w:lvl w:ilvl="5" w:tplc="04190005" w:tentative="1">
      <w:start w:val="1"/>
      <w:numFmt w:val="bullet"/>
      <w:lvlText w:val=""/>
      <w:lvlJc w:val="left"/>
      <w:pPr>
        <w:ind w:left="4863" w:hanging="360"/>
      </w:pPr>
      <w:rPr>
        <w:rFonts w:ascii="Wingdings" w:hAnsi="Wingdings" w:hint="default"/>
      </w:rPr>
    </w:lvl>
    <w:lvl w:ilvl="6" w:tplc="04190001" w:tentative="1">
      <w:start w:val="1"/>
      <w:numFmt w:val="bullet"/>
      <w:lvlText w:val=""/>
      <w:lvlJc w:val="left"/>
      <w:pPr>
        <w:ind w:left="5583" w:hanging="360"/>
      </w:pPr>
      <w:rPr>
        <w:rFonts w:ascii="Symbol" w:hAnsi="Symbol" w:hint="default"/>
      </w:rPr>
    </w:lvl>
    <w:lvl w:ilvl="7" w:tplc="04190003" w:tentative="1">
      <w:start w:val="1"/>
      <w:numFmt w:val="bullet"/>
      <w:lvlText w:val="o"/>
      <w:lvlJc w:val="left"/>
      <w:pPr>
        <w:ind w:left="6303" w:hanging="360"/>
      </w:pPr>
      <w:rPr>
        <w:rFonts w:ascii="Courier New" w:hAnsi="Courier New" w:cs="Courier New" w:hint="default"/>
      </w:rPr>
    </w:lvl>
    <w:lvl w:ilvl="8" w:tplc="04190005" w:tentative="1">
      <w:start w:val="1"/>
      <w:numFmt w:val="bullet"/>
      <w:lvlText w:val=""/>
      <w:lvlJc w:val="left"/>
      <w:pPr>
        <w:ind w:left="7023" w:hanging="360"/>
      </w:pPr>
      <w:rPr>
        <w:rFonts w:ascii="Wingdings" w:hAnsi="Wingdings" w:hint="default"/>
      </w:rPr>
    </w:lvl>
  </w:abstractNum>
  <w:abstractNum w:abstractNumId="23" w15:restartNumberingAfterBreak="0">
    <w:nsid w:val="420047AB"/>
    <w:multiLevelType w:val="hybridMultilevel"/>
    <w:tmpl w:val="8E281EFE"/>
    <w:lvl w:ilvl="0" w:tplc="C63A4D58">
      <w:start w:val="1"/>
      <w:numFmt w:val="decimal"/>
      <w:lvlText w:val="%1)"/>
      <w:lvlJc w:val="left"/>
      <w:pPr>
        <w:ind w:left="907" w:hanging="227"/>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42A61485"/>
    <w:multiLevelType w:val="multilevel"/>
    <w:tmpl w:val="CB700C8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1"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1" w:hanging="180"/>
      </w:pPr>
    </w:lvl>
  </w:abstractNum>
  <w:abstractNum w:abstractNumId="25" w15:restartNumberingAfterBreak="0">
    <w:nsid w:val="43793C70"/>
    <w:multiLevelType w:val="hybridMultilevel"/>
    <w:tmpl w:val="9E0467C2"/>
    <w:lvl w:ilvl="0" w:tplc="B2C24204">
      <w:start w:val="1"/>
      <w:numFmt w:val="bullet"/>
      <w:lvlText w:val=""/>
      <w:lvlJc w:val="left"/>
      <w:pPr>
        <w:ind w:left="907" w:hanging="227"/>
      </w:pPr>
      <w:rPr>
        <w:rFonts w:ascii="Symbol" w:hAnsi="Symbol" w:hint="default"/>
      </w:rPr>
    </w:lvl>
    <w:lvl w:ilvl="1" w:tplc="04190003" w:tentative="1">
      <w:start w:val="1"/>
      <w:numFmt w:val="bullet"/>
      <w:lvlText w:val="o"/>
      <w:lvlJc w:val="left"/>
      <w:pPr>
        <w:ind w:left="5380" w:hanging="360"/>
      </w:pPr>
      <w:rPr>
        <w:rFonts w:ascii="Courier New" w:hAnsi="Courier New" w:cs="Courier New" w:hint="default"/>
      </w:rPr>
    </w:lvl>
    <w:lvl w:ilvl="2" w:tplc="04190005" w:tentative="1">
      <w:start w:val="1"/>
      <w:numFmt w:val="bullet"/>
      <w:lvlText w:val=""/>
      <w:lvlJc w:val="left"/>
      <w:pPr>
        <w:ind w:left="6100" w:hanging="360"/>
      </w:pPr>
      <w:rPr>
        <w:rFonts w:ascii="Wingdings" w:hAnsi="Wingdings" w:hint="default"/>
      </w:rPr>
    </w:lvl>
    <w:lvl w:ilvl="3" w:tplc="04190001" w:tentative="1">
      <w:start w:val="1"/>
      <w:numFmt w:val="bullet"/>
      <w:lvlText w:val=""/>
      <w:lvlJc w:val="left"/>
      <w:pPr>
        <w:ind w:left="6820" w:hanging="360"/>
      </w:pPr>
      <w:rPr>
        <w:rFonts w:ascii="Symbol" w:hAnsi="Symbol" w:hint="default"/>
      </w:rPr>
    </w:lvl>
    <w:lvl w:ilvl="4" w:tplc="04190003" w:tentative="1">
      <w:start w:val="1"/>
      <w:numFmt w:val="bullet"/>
      <w:lvlText w:val="o"/>
      <w:lvlJc w:val="left"/>
      <w:pPr>
        <w:ind w:left="7540" w:hanging="360"/>
      </w:pPr>
      <w:rPr>
        <w:rFonts w:ascii="Courier New" w:hAnsi="Courier New" w:cs="Courier New" w:hint="default"/>
      </w:rPr>
    </w:lvl>
    <w:lvl w:ilvl="5" w:tplc="04190005" w:tentative="1">
      <w:start w:val="1"/>
      <w:numFmt w:val="bullet"/>
      <w:lvlText w:val=""/>
      <w:lvlJc w:val="left"/>
      <w:pPr>
        <w:ind w:left="8260" w:hanging="360"/>
      </w:pPr>
      <w:rPr>
        <w:rFonts w:ascii="Wingdings" w:hAnsi="Wingdings" w:hint="default"/>
      </w:rPr>
    </w:lvl>
    <w:lvl w:ilvl="6" w:tplc="04190001" w:tentative="1">
      <w:start w:val="1"/>
      <w:numFmt w:val="bullet"/>
      <w:lvlText w:val=""/>
      <w:lvlJc w:val="left"/>
      <w:pPr>
        <w:ind w:left="8980" w:hanging="360"/>
      </w:pPr>
      <w:rPr>
        <w:rFonts w:ascii="Symbol" w:hAnsi="Symbol" w:hint="default"/>
      </w:rPr>
    </w:lvl>
    <w:lvl w:ilvl="7" w:tplc="04190003" w:tentative="1">
      <w:start w:val="1"/>
      <w:numFmt w:val="bullet"/>
      <w:lvlText w:val="o"/>
      <w:lvlJc w:val="left"/>
      <w:pPr>
        <w:ind w:left="9700" w:hanging="360"/>
      </w:pPr>
      <w:rPr>
        <w:rFonts w:ascii="Courier New" w:hAnsi="Courier New" w:cs="Courier New" w:hint="default"/>
      </w:rPr>
    </w:lvl>
    <w:lvl w:ilvl="8" w:tplc="04190005" w:tentative="1">
      <w:start w:val="1"/>
      <w:numFmt w:val="bullet"/>
      <w:lvlText w:val=""/>
      <w:lvlJc w:val="left"/>
      <w:pPr>
        <w:ind w:left="10420" w:hanging="360"/>
      </w:pPr>
      <w:rPr>
        <w:rFonts w:ascii="Wingdings" w:hAnsi="Wingdings" w:hint="default"/>
      </w:rPr>
    </w:lvl>
  </w:abstractNum>
  <w:abstractNum w:abstractNumId="26" w15:restartNumberingAfterBreak="0">
    <w:nsid w:val="49A73EE9"/>
    <w:multiLevelType w:val="hybridMultilevel"/>
    <w:tmpl w:val="59E6218C"/>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CAD5CBD"/>
    <w:multiLevelType w:val="hybridMultilevel"/>
    <w:tmpl w:val="2F843686"/>
    <w:lvl w:ilvl="0" w:tplc="E382AC9E">
      <w:start w:val="1"/>
      <w:numFmt w:val="lowerLetter"/>
      <w:lvlText w:val="%1)"/>
      <w:lvlJc w:val="left"/>
      <w:pPr>
        <w:ind w:left="907" w:hanging="227"/>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FAA76B8"/>
    <w:multiLevelType w:val="hybridMultilevel"/>
    <w:tmpl w:val="91D64C44"/>
    <w:lvl w:ilvl="0" w:tplc="946C947A">
      <w:start w:val="1"/>
      <w:numFmt w:val="decimal"/>
      <w:lvlText w:val="%1)"/>
      <w:lvlJc w:val="left"/>
      <w:pPr>
        <w:ind w:left="907" w:hanging="22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BB110D"/>
    <w:multiLevelType w:val="hybridMultilevel"/>
    <w:tmpl w:val="9F2E55FC"/>
    <w:lvl w:ilvl="0" w:tplc="04190017">
      <w:start w:val="1"/>
      <w:numFmt w:val="lowerLetter"/>
      <w:lvlText w:val="%1)"/>
      <w:lvlJc w:val="left"/>
      <w:pPr>
        <w:ind w:left="720" w:hanging="360"/>
      </w:pPr>
      <w:rPr>
        <w:rFonts w:hint="default"/>
        <w:b w:val="0"/>
        <w:i/>
        <w:iCs/>
        <w:strike w:val="0"/>
        <w:dstrike w:val="0"/>
        <w:color w:val="000000"/>
        <w:sz w:val="21"/>
        <w:szCs w:val="21"/>
        <w:u w:val="none" w:color="000000"/>
        <w:bdr w:val="none" w:sz="0" w:space="0" w:color="auto"/>
        <w:shd w:val="clear" w:color="auto" w:fill="auto"/>
        <w:vertAlign w:val="baseline"/>
      </w:rPr>
    </w:lvl>
    <w:lvl w:ilvl="1" w:tplc="4CE08B78">
      <w:start w:val="1"/>
      <w:numFmt w:val="lowerLetter"/>
      <w:lvlText w:val="%2"/>
      <w:lvlJc w:val="left"/>
      <w:pPr>
        <w:ind w:left="1446"/>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2" w:tplc="1C7E8C34">
      <w:start w:val="1"/>
      <w:numFmt w:val="lowerRoman"/>
      <w:lvlText w:val="%3"/>
      <w:lvlJc w:val="left"/>
      <w:pPr>
        <w:ind w:left="2166"/>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3" w:tplc="260E49A6">
      <w:start w:val="1"/>
      <w:numFmt w:val="decimal"/>
      <w:lvlText w:val="%4"/>
      <w:lvlJc w:val="left"/>
      <w:pPr>
        <w:ind w:left="2886"/>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4" w:tplc="F020B394">
      <w:start w:val="1"/>
      <w:numFmt w:val="lowerLetter"/>
      <w:lvlText w:val="%5"/>
      <w:lvlJc w:val="left"/>
      <w:pPr>
        <w:ind w:left="3606"/>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5" w:tplc="A44A282C">
      <w:start w:val="1"/>
      <w:numFmt w:val="lowerRoman"/>
      <w:lvlText w:val="%6"/>
      <w:lvlJc w:val="left"/>
      <w:pPr>
        <w:ind w:left="4326"/>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6" w:tplc="784A1A9E">
      <w:start w:val="1"/>
      <w:numFmt w:val="decimal"/>
      <w:lvlText w:val="%7"/>
      <w:lvlJc w:val="left"/>
      <w:pPr>
        <w:ind w:left="5046"/>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7" w:tplc="6896CD06">
      <w:start w:val="1"/>
      <w:numFmt w:val="lowerLetter"/>
      <w:lvlText w:val="%8"/>
      <w:lvlJc w:val="left"/>
      <w:pPr>
        <w:ind w:left="5766"/>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8" w:tplc="EA32290C">
      <w:start w:val="1"/>
      <w:numFmt w:val="lowerRoman"/>
      <w:lvlText w:val="%9"/>
      <w:lvlJc w:val="left"/>
      <w:pPr>
        <w:ind w:left="6486"/>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5191790E"/>
    <w:multiLevelType w:val="hybridMultilevel"/>
    <w:tmpl w:val="D12CFD76"/>
    <w:lvl w:ilvl="0" w:tplc="C1FEA11C">
      <w:start w:val="1"/>
      <w:numFmt w:val="bullet"/>
      <w:lvlText w:val=""/>
      <w:lvlJc w:val="left"/>
      <w:pPr>
        <w:ind w:left="907" w:hanging="227"/>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3005E2C"/>
    <w:multiLevelType w:val="hybridMultilevel"/>
    <w:tmpl w:val="ECDEB1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539847A5"/>
    <w:multiLevelType w:val="hybridMultilevel"/>
    <w:tmpl w:val="B48E4EC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6356EC8"/>
    <w:multiLevelType w:val="hybridMultilevel"/>
    <w:tmpl w:val="6B120E5A"/>
    <w:lvl w:ilvl="0" w:tplc="B0E4CDFE">
      <w:start w:val="1"/>
      <w:numFmt w:val="bullet"/>
      <w:lvlText w:val=""/>
      <w:lvlJc w:val="left"/>
      <w:pPr>
        <w:ind w:left="907" w:hanging="227"/>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567333C2"/>
    <w:multiLevelType w:val="hybridMultilevel"/>
    <w:tmpl w:val="8CF61F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57047B87"/>
    <w:multiLevelType w:val="hybridMultilevel"/>
    <w:tmpl w:val="5D2249AE"/>
    <w:lvl w:ilvl="0" w:tplc="6E368EC0">
      <w:start w:val="1"/>
      <w:numFmt w:val="bullet"/>
      <w:lvlText w:val=""/>
      <w:lvlJc w:val="left"/>
      <w:pPr>
        <w:ind w:left="907" w:hanging="227"/>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57203622"/>
    <w:multiLevelType w:val="hybridMultilevel"/>
    <w:tmpl w:val="B48E4EC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59915BB8"/>
    <w:multiLevelType w:val="multilevel"/>
    <w:tmpl w:val="7628405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191" w:hanging="284"/>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99438E3"/>
    <w:multiLevelType w:val="hybridMultilevel"/>
    <w:tmpl w:val="59D6DB2E"/>
    <w:lvl w:ilvl="0" w:tplc="B0D08F22">
      <w:start w:val="1"/>
      <w:numFmt w:val="bullet"/>
      <w:lvlText w:val=""/>
      <w:lvlJc w:val="left"/>
      <w:pPr>
        <w:ind w:left="907" w:hanging="22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9A25AFC"/>
    <w:multiLevelType w:val="hybridMultilevel"/>
    <w:tmpl w:val="9B68521C"/>
    <w:lvl w:ilvl="0" w:tplc="FD846C92">
      <w:start w:val="1"/>
      <w:numFmt w:val="bullet"/>
      <w:lvlText w:val=""/>
      <w:lvlJc w:val="left"/>
      <w:pPr>
        <w:ind w:left="907" w:hanging="227"/>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5A316199"/>
    <w:multiLevelType w:val="hybridMultilevel"/>
    <w:tmpl w:val="B48E4EC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5CA26E65"/>
    <w:multiLevelType w:val="hybridMultilevel"/>
    <w:tmpl w:val="D6866B6E"/>
    <w:lvl w:ilvl="0" w:tplc="D062DF80">
      <w:start w:val="1"/>
      <w:numFmt w:val="bullet"/>
      <w:lvlText w:val=""/>
      <w:lvlJc w:val="left"/>
      <w:pPr>
        <w:ind w:left="907" w:hanging="227"/>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60A90D89"/>
    <w:multiLevelType w:val="multilevel"/>
    <w:tmpl w:val="F19A4130"/>
    <w:lvl w:ilvl="0">
      <w:start w:val="18"/>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2988" w:hanging="72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482" w:hanging="108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43" w15:restartNumberingAfterBreak="0">
    <w:nsid w:val="62B32A31"/>
    <w:multiLevelType w:val="multilevel"/>
    <w:tmpl w:val="CB700C8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1"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1" w:hanging="180"/>
      </w:pPr>
    </w:lvl>
  </w:abstractNum>
  <w:abstractNum w:abstractNumId="44" w15:restartNumberingAfterBreak="0">
    <w:nsid w:val="6AE7771C"/>
    <w:multiLevelType w:val="hybridMultilevel"/>
    <w:tmpl w:val="B48E4EC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15:restartNumberingAfterBreak="0">
    <w:nsid w:val="6AEE792A"/>
    <w:multiLevelType w:val="hybridMultilevel"/>
    <w:tmpl w:val="41469CB0"/>
    <w:lvl w:ilvl="0" w:tplc="FF806722">
      <w:start w:val="1"/>
      <w:numFmt w:val="bullet"/>
      <w:lvlText w:val=""/>
      <w:lvlJc w:val="left"/>
      <w:pPr>
        <w:ind w:left="907" w:hanging="227"/>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6B41591A"/>
    <w:multiLevelType w:val="hybridMultilevel"/>
    <w:tmpl w:val="5472317E"/>
    <w:lvl w:ilvl="0" w:tplc="280E089E">
      <w:start w:val="1"/>
      <w:numFmt w:val="decimal"/>
      <w:lvlText w:val="%1."/>
      <w:lvlJc w:val="left"/>
      <w:pPr>
        <w:ind w:left="1400" w:hanging="360"/>
      </w:pPr>
      <w:rPr>
        <w:rFonts w:ascii="Times New Roman" w:eastAsia="Times New Roman" w:hAnsi="Times New Roman" w:cs="Times New Roman"/>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7" w15:restartNumberingAfterBreak="0">
    <w:nsid w:val="6B771366"/>
    <w:multiLevelType w:val="hybridMultilevel"/>
    <w:tmpl w:val="A2E264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6CEC72EF"/>
    <w:multiLevelType w:val="hybridMultilevel"/>
    <w:tmpl w:val="1512C5C2"/>
    <w:lvl w:ilvl="0" w:tplc="04190017">
      <w:start w:val="1"/>
      <w:numFmt w:val="lowerLetter"/>
      <w:lvlText w:val="%1)"/>
      <w:lvlJc w:val="left"/>
      <w:pPr>
        <w:ind w:left="1040" w:hanging="360"/>
      </w:pPr>
      <w:rPr>
        <w:rFonts w:hint="default"/>
        <w:b w:val="0"/>
        <w:i/>
        <w:iCs/>
        <w:strike w:val="0"/>
        <w:dstrike w:val="0"/>
        <w:color w:val="000000"/>
        <w:sz w:val="21"/>
        <w:szCs w:val="21"/>
        <w:u w:val="none" w:color="000000"/>
        <w:bdr w:val="none" w:sz="0" w:space="0" w:color="auto"/>
        <w:shd w:val="clear" w:color="auto" w:fill="auto"/>
        <w:vertAlign w:val="baseline"/>
      </w:rPr>
    </w:lvl>
    <w:lvl w:ilvl="1" w:tplc="FBF481D6">
      <w:start w:val="1"/>
      <w:numFmt w:val="lowerLetter"/>
      <w:lvlText w:val="%2"/>
      <w:lvlJc w:val="left"/>
      <w:pPr>
        <w:ind w:left="1446"/>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2" w:tplc="626070D2">
      <w:start w:val="1"/>
      <w:numFmt w:val="lowerRoman"/>
      <w:lvlText w:val="%3"/>
      <w:lvlJc w:val="left"/>
      <w:pPr>
        <w:ind w:left="2166"/>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3" w:tplc="C0C6F240">
      <w:start w:val="1"/>
      <w:numFmt w:val="decimal"/>
      <w:lvlText w:val="%4"/>
      <w:lvlJc w:val="left"/>
      <w:pPr>
        <w:ind w:left="2886"/>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4" w:tplc="0BAE741C">
      <w:start w:val="1"/>
      <w:numFmt w:val="lowerLetter"/>
      <w:lvlText w:val="%5"/>
      <w:lvlJc w:val="left"/>
      <w:pPr>
        <w:ind w:left="3606"/>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5" w:tplc="C49C3762">
      <w:start w:val="1"/>
      <w:numFmt w:val="lowerRoman"/>
      <w:lvlText w:val="%6"/>
      <w:lvlJc w:val="left"/>
      <w:pPr>
        <w:ind w:left="4326"/>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6" w:tplc="11FC4A80">
      <w:start w:val="1"/>
      <w:numFmt w:val="decimal"/>
      <w:lvlText w:val="%7"/>
      <w:lvlJc w:val="left"/>
      <w:pPr>
        <w:ind w:left="5046"/>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7" w:tplc="74DA2A1C">
      <w:start w:val="1"/>
      <w:numFmt w:val="lowerLetter"/>
      <w:lvlText w:val="%8"/>
      <w:lvlJc w:val="left"/>
      <w:pPr>
        <w:ind w:left="5766"/>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lvl w:ilvl="8" w:tplc="F852F542">
      <w:start w:val="1"/>
      <w:numFmt w:val="lowerRoman"/>
      <w:lvlText w:val="%9"/>
      <w:lvlJc w:val="left"/>
      <w:pPr>
        <w:ind w:left="6486"/>
      </w:pPr>
      <w:rPr>
        <w:rFonts w:ascii="Times New Roman" w:eastAsia="Times New Roman" w:hAnsi="Times New Roman" w:cs="Times New Roman"/>
        <w:b w:val="0"/>
        <w:i/>
        <w:iCs/>
        <w:strike w:val="0"/>
        <w:dstrike w:val="0"/>
        <w:color w:val="000000"/>
        <w:sz w:val="21"/>
        <w:szCs w:val="21"/>
        <w:u w:val="none" w:color="000000"/>
        <w:bdr w:val="none" w:sz="0" w:space="0" w:color="auto"/>
        <w:shd w:val="clear" w:color="auto" w:fill="auto"/>
        <w:vertAlign w:val="baseline"/>
      </w:rPr>
    </w:lvl>
  </w:abstractNum>
  <w:abstractNum w:abstractNumId="49" w15:restartNumberingAfterBreak="0">
    <w:nsid w:val="6D3133C5"/>
    <w:multiLevelType w:val="hybridMultilevel"/>
    <w:tmpl w:val="167E40E2"/>
    <w:lvl w:ilvl="0" w:tplc="7346E03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15:restartNumberingAfterBreak="0">
    <w:nsid w:val="75505521"/>
    <w:multiLevelType w:val="hybridMultilevel"/>
    <w:tmpl w:val="1A487D8A"/>
    <w:lvl w:ilvl="0" w:tplc="686A2A98">
      <w:start w:val="1"/>
      <w:numFmt w:val="bullet"/>
      <w:lvlText w:val=""/>
      <w:lvlJc w:val="left"/>
      <w:pPr>
        <w:ind w:left="907" w:hanging="227"/>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83E416F"/>
    <w:multiLevelType w:val="hybridMultilevel"/>
    <w:tmpl w:val="D4C88AF0"/>
    <w:lvl w:ilvl="0" w:tplc="16006A84">
      <w:start w:val="1"/>
      <w:numFmt w:val="bullet"/>
      <w:lvlText w:val=""/>
      <w:lvlJc w:val="left"/>
      <w:pPr>
        <w:ind w:left="680" w:hanging="34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8D14749"/>
    <w:multiLevelType w:val="hybridMultilevel"/>
    <w:tmpl w:val="E642F938"/>
    <w:lvl w:ilvl="0" w:tplc="670CD29A">
      <w:start w:val="1"/>
      <w:numFmt w:val="bullet"/>
      <w:lvlText w:val=""/>
      <w:lvlJc w:val="left"/>
      <w:pPr>
        <w:ind w:left="907" w:hanging="227"/>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7D19769A"/>
    <w:multiLevelType w:val="hybridMultilevel"/>
    <w:tmpl w:val="7B9ED204"/>
    <w:lvl w:ilvl="0" w:tplc="702CB686">
      <w:start w:val="1"/>
      <w:numFmt w:val="bullet"/>
      <w:lvlText w:val="•"/>
      <w:lvlJc w:val="left"/>
      <w:pPr>
        <w:ind w:left="2120" w:hanging="360"/>
      </w:pPr>
      <w:rPr>
        <w:rFonts w:ascii="Arial" w:eastAsia="Arial" w:hAnsi="Arial" w:hint="default"/>
        <w:b w:val="0"/>
        <w:i w:val="0"/>
        <w:strike w:val="0"/>
        <w:dstrike w:val="0"/>
        <w:color w:val="000000"/>
        <w:sz w:val="20"/>
        <w:szCs w:val="20"/>
        <w:u w:val="none" w:color="000000"/>
        <w:vertAlign w:val="baseline"/>
      </w:rPr>
    </w:lvl>
    <w:lvl w:ilvl="1" w:tplc="04190003" w:tentative="1">
      <w:start w:val="1"/>
      <w:numFmt w:val="bullet"/>
      <w:lvlText w:val="o"/>
      <w:lvlJc w:val="left"/>
      <w:pPr>
        <w:ind w:left="2840" w:hanging="360"/>
      </w:pPr>
      <w:rPr>
        <w:rFonts w:ascii="Courier New" w:hAnsi="Courier New" w:cs="Courier New" w:hint="default"/>
      </w:rPr>
    </w:lvl>
    <w:lvl w:ilvl="2" w:tplc="04190005" w:tentative="1">
      <w:start w:val="1"/>
      <w:numFmt w:val="bullet"/>
      <w:lvlText w:val=""/>
      <w:lvlJc w:val="left"/>
      <w:pPr>
        <w:ind w:left="3560" w:hanging="360"/>
      </w:pPr>
      <w:rPr>
        <w:rFonts w:ascii="Wingdings" w:hAnsi="Wingdings" w:hint="default"/>
      </w:rPr>
    </w:lvl>
    <w:lvl w:ilvl="3" w:tplc="04190001" w:tentative="1">
      <w:start w:val="1"/>
      <w:numFmt w:val="bullet"/>
      <w:lvlText w:val=""/>
      <w:lvlJc w:val="left"/>
      <w:pPr>
        <w:ind w:left="4280" w:hanging="360"/>
      </w:pPr>
      <w:rPr>
        <w:rFonts w:ascii="Symbol" w:hAnsi="Symbol" w:hint="default"/>
      </w:rPr>
    </w:lvl>
    <w:lvl w:ilvl="4" w:tplc="04190003" w:tentative="1">
      <w:start w:val="1"/>
      <w:numFmt w:val="bullet"/>
      <w:lvlText w:val="o"/>
      <w:lvlJc w:val="left"/>
      <w:pPr>
        <w:ind w:left="5000" w:hanging="360"/>
      </w:pPr>
      <w:rPr>
        <w:rFonts w:ascii="Courier New" w:hAnsi="Courier New" w:cs="Courier New" w:hint="default"/>
      </w:rPr>
    </w:lvl>
    <w:lvl w:ilvl="5" w:tplc="04190005" w:tentative="1">
      <w:start w:val="1"/>
      <w:numFmt w:val="bullet"/>
      <w:lvlText w:val=""/>
      <w:lvlJc w:val="left"/>
      <w:pPr>
        <w:ind w:left="5720" w:hanging="360"/>
      </w:pPr>
      <w:rPr>
        <w:rFonts w:ascii="Wingdings" w:hAnsi="Wingdings" w:hint="default"/>
      </w:rPr>
    </w:lvl>
    <w:lvl w:ilvl="6" w:tplc="04190001" w:tentative="1">
      <w:start w:val="1"/>
      <w:numFmt w:val="bullet"/>
      <w:lvlText w:val=""/>
      <w:lvlJc w:val="left"/>
      <w:pPr>
        <w:ind w:left="6440" w:hanging="360"/>
      </w:pPr>
      <w:rPr>
        <w:rFonts w:ascii="Symbol" w:hAnsi="Symbol" w:hint="default"/>
      </w:rPr>
    </w:lvl>
    <w:lvl w:ilvl="7" w:tplc="04190003" w:tentative="1">
      <w:start w:val="1"/>
      <w:numFmt w:val="bullet"/>
      <w:lvlText w:val="o"/>
      <w:lvlJc w:val="left"/>
      <w:pPr>
        <w:ind w:left="7160" w:hanging="360"/>
      </w:pPr>
      <w:rPr>
        <w:rFonts w:ascii="Courier New" w:hAnsi="Courier New" w:cs="Courier New" w:hint="default"/>
      </w:rPr>
    </w:lvl>
    <w:lvl w:ilvl="8" w:tplc="04190005" w:tentative="1">
      <w:start w:val="1"/>
      <w:numFmt w:val="bullet"/>
      <w:lvlText w:val=""/>
      <w:lvlJc w:val="left"/>
      <w:pPr>
        <w:ind w:left="7880" w:hanging="360"/>
      </w:pPr>
      <w:rPr>
        <w:rFonts w:ascii="Wingdings" w:hAnsi="Wingdings" w:hint="default"/>
      </w:rPr>
    </w:lvl>
  </w:abstractNum>
  <w:abstractNum w:abstractNumId="54" w15:restartNumberingAfterBreak="0">
    <w:nsid w:val="7EC22291"/>
    <w:multiLevelType w:val="hybridMultilevel"/>
    <w:tmpl w:val="15082E90"/>
    <w:lvl w:ilvl="0" w:tplc="FFF4E29C">
      <w:start w:val="1"/>
      <w:numFmt w:val="lowerLetter"/>
      <w:lvlText w:val="%1)"/>
      <w:lvlJc w:val="left"/>
      <w:pPr>
        <w:ind w:left="907" w:hanging="227"/>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1370297778">
    <w:abstractNumId w:val="49"/>
  </w:num>
  <w:num w:numId="2" w16cid:durableId="1804153016">
    <w:abstractNumId w:val="54"/>
  </w:num>
  <w:num w:numId="3" w16cid:durableId="1918586853">
    <w:abstractNumId w:val="23"/>
  </w:num>
  <w:num w:numId="4" w16cid:durableId="1041130756">
    <w:abstractNumId w:val="3"/>
  </w:num>
  <w:num w:numId="5" w16cid:durableId="1319649045">
    <w:abstractNumId w:val="47"/>
  </w:num>
  <w:num w:numId="6" w16cid:durableId="1823496553">
    <w:abstractNumId w:val="2"/>
  </w:num>
  <w:num w:numId="7" w16cid:durableId="1160852077">
    <w:abstractNumId w:val="16"/>
  </w:num>
  <w:num w:numId="8" w16cid:durableId="43405920">
    <w:abstractNumId w:val="31"/>
  </w:num>
  <w:num w:numId="9" w16cid:durableId="863205170">
    <w:abstractNumId w:val="34"/>
  </w:num>
  <w:num w:numId="10" w16cid:durableId="307630501">
    <w:abstractNumId w:val="18"/>
  </w:num>
  <w:num w:numId="11" w16cid:durableId="522863211">
    <w:abstractNumId w:val="19"/>
  </w:num>
  <w:num w:numId="12" w16cid:durableId="2145852489">
    <w:abstractNumId w:val="37"/>
  </w:num>
  <w:num w:numId="13" w16cid:durableId="1892766989">
    <w:abstractNumId w:val="32"/>
  </w:num>
  <w:num w:numId="14" w16cid:durableId="12104557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42817">
    <w:abstractNumId w:val="44"/>
  </w:num>
  <w:num w:numId="16" w16cid:durableId="1021392487">
    <w:abstractNumId w:val="43"/>
  </w:num>
  <w:num w:numId="17" w16cid:durableId="650409657">
    <w:abstractNumId w:val="42"/>
  </w:num>
  <w:num w:numId="18" w16cid:durableId="866335866">
    <w:abstractNumId w:val="25"/>
  </w:num>
  <w:num w:numId="19" w16cid:durableId="544027900">
    <w:abstractNumId w:val="20"/>
  </w:num>
  <w:num w:numId="20" w16cid:durableId="1815633033">
    <w:abstractNumId w:val="5"/>
  </w:num>
  <w:num w:numId="21" w16cid:durableId="857888987">
    <w:abstractNumId w:val="10"/>
  </w:num>
  <w:num w:numId="22" w16cid:durableId="587929792">
    <w:abstractNumId w:val="15"/>
  </w:num>
  <w:num w:numId="23" w16cid:durableId="1088649898">
    <w:abstractNumId w:val="51"/>
  </w:num>
  <w:num w:numId="24" w16cid:durableId="590553690">
    <w:abstractNumId w:val="45"/>
  </w:num>
  <w:num w:numId="25" w16cid:durableId="1210459135">
    <w:abstractNumId w:val="52"/>
  </w:num>
  <w:num w:numId="26" w16cid:durableId="1170410856">
    <w:abstractNumId w:val="38"/>
  </w:num>
  <w:num w:numId="27" w16cid:durableId="1571111123">
    <w:abstractNumId w:val="28"/>
  </w:num>
  <w:num w:numId="28" w16cid:durableId="1630210833">
    <w:abstractNumId w:val="35"/>
  </w:num>
  <w:num w:numId="29" w16cid:durableId="1118724649">
    <w:abstractNumId w:val="30"/>
  </w:num>
  <w:num w:numId="30" w16cid:durableId="839271577">
    <w:abstractNumId w:val="17"/>
  </w:num>
  <w:num w:numId="31" w16cid:durableId="1134525061">
    <w:abstractNumId w:val="8"/>
  </w:num>
  <w:num w:numId="32" w16cid:durableId="961226651">
    <w:abstractNumId w:val="7"/>
  </w:num>
  <w:num w:numId="33" w16cid:durableId="1076704839">
    <w:abstractNumId w:val="46"/>
  </w:num>
  <w:num w:numId="34" w16cid:durableId="2074618550">
    <w:abstractNumId w:val="53"/>
  </w:num>
  <w:num w:numId="35" w16cid:durableId="2096319586">
    <w:abstractNumId w:val="27"/>
  </w:num>
  <w:num w:numId="36" w16cid:durableId="1447847571">
    <w:abstractNumId w:val="33"/>
  </w:num>
  <w:num w:numId="37" w16cid:durableId="408430333">
    <w:abstractNumId w:val="12"/>
  </w:num>
  <w:num w:numId="38" w16cid:durableId="212280880">
    <w:abstractNumId w:val="9"/>
  </w:num>
  <w:num w:numId="39" w16cid:durableId="1966351768">
    <w:abstractNumId w:val="11"/>
  </w:num>
  <w:num w:numId="40" w16cid:durableId="310451788">
    <w:abstractNumId w:val="4"/>
  </w:num>
  <w:num w:numId="41" w16cid:durableId="1581139717">
    <w:abstractNumId w:val="50"/>
  </w:num>
  <w:num w:numId="42" w16cid:durableId="37900555">
    <w:abstractNumId w:val="6"/>
  </w:num>
  <w:num w:numId="43" w16cid:durableId="1030227153">
    <w:abstractNumId w:val="41"/>
  </w:num>
  <w:num w:numId="44" w16cid:durableId="1415320452">
    <w:abstractNumId w:val="13"/>
  </w:num>
  <w:num w:numId="45" w16cid:durableId="1246380833">
    <w:abstractNumId w:val="39"/>
  </w:num>
  <w:num w:numId="46" w16cid:durableId="1640842043">
    <w:abstractNumId w:val="21"/>
  </w:num>
  <w:num w:numId="47" w16cid:durableId="830100665">
    <w:abstractNumId w:val="48"/>
  </w:num>
  <w:num w:numId="48" w16cid:durableId="480730958">
    <w:abstractNumId w:val="29"/>
  </w:num>
  <w:num w:numId="49" w16cid:durableId="1138114064">
    <w:abstractNumId w:val="26"/>
  </w:num>
  <w:num w:numId="50" w16cid:durableId="1983843944">
    <w:abstractNumId w:val="22"/>
  </w:num>
  <w:num w:numId="51" w16cid:durableId="1499999630">
    <w:abstractNumId w:val="14"/>
  </w:num>
  <w:num w:numId="52" w16cid:durableId="1094017580">
    <w:abstractNumId w:val="36"/>
  </w:num>
  <w:num w:numId="53" w16cid:durableId="242225509">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activeWritingStyle w:appName="MSWord" w:lang="en-US" w:vendorID="2" w:dllVersion="6" w:checkStyle="1"/>
  <w:proofState w:spelling="clean" w:grammar="clean"/>
  <w:defaultTabStop w:val="709"/>
  <w:autoHyphenation/>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DC5"/>
    <w:rsid w:val="00000A5A"/>
    <w:rsid w:val="00006397"/>
    <w:rsid w:val="00007B4B"/>
    <w:rsid w:val="00026311"/>
    <w:rsid w:val="000331F8"/>
    <w:rsid w:val="00035BE9"/>
    <w:rsid w:val="00037766"/>
    <w:rsid w:val="00043B8E"/>
    <w:rsid w:val="0004474B"/>
    <w:rsid w:val="000460D7"/>
    <w:rsid w:val="00055C67"/>
    <w:rsid w:val="000568F1"/>
    <w:rsid w:val="00057A7B"/>
    <w:rsid w:val="000636ED"/>
    <w:rsid w:val="000705EB"/>
    <w:rsid w:val="000712F2"/>
    <w:rsid w:val="00077BB0"/>
    <w:rsid w:val="00080871"/>
    <w:rsid w:val="00084579"/>
    <w:rsid w:val="000845D7"/>
    <w:rsid w:val="0009240D"/>
    <w:rsid w:val="000A7D5F"/>
    <w:rsid w:val="000B0170"/>
    <w:rsid w:val="000B082A"/>
    <w:rsid w:val="000C3636"/>
    <w:rsid w:val="000C59F6"/>
    <w:rsid w:val="000D4B27"/>
    <w:rsid w:val="000E4E10"/>
    <w:rsid w:val="000E6BD6"/>
    <w:rsid w:val="000F25EF"/>
    <w:rsid w:val="000F429A"/>
    <w:rsid w:val="000F5DF3"/>
    <w:rsid w:val="000F7129"/>
    <w:rsid w:val="00101F5A"/>
    <w:rsid w:val="00104052"/>
    <w:rsid w:val="00105936"/>
    <w:rsid w:val="001125EB"/>
    <w:rsid w:val="00114D3D"/>
    <w:rsid w:val="00115A9B"/>
    <w:rsid w:val="00132F29"/>
    <w:rsid w:val="00142262"/>
    <w:rsid w:val="00142DB5"/>
    <w:rsid w:val="00146FA9"/>
    <w:rsid w:val="00147425"/>
    <w:rsid w:val="00152358"/>
    <w:rsid w:val="00152D98"/>
    <w:rsid w:val="001533AC"/>
    <w:rsid w:val="001533ED"/>
    <w:rsid w:val="001675D5"/>
    <w:rsid w:val="00172C5E"/>
    <w:rsid w:val="00175A74"/>
    <w:rsid w:val="00180368"/>
    <w:rsid w:val="00184D73"/>
    <w:rsid w:val="001A1982"/>
    <w:rsid w:val="001A3716"/>
    <w:rsid w:val="001B1F9D"/>
    <w:rsid w:val="001D7BE0"/>
    <w:rsid w:val="001F4BBA"/>
    <w:rsid w:val="001F71FF"/>
    <w:rsid w:val="001F751A"/>
    <w:rsid w:val="00200523"/>
    <w:rsid w:val="00200C47"/>
    <w:rsid w:val="00204E8F"/>
    <w:rsid w:val="0021362D"/>
    <w:rsid w:val="002301D4"/>
    <w:rsid w:val="0023073E"/>
    <w:rsid w:val="00232E46"/>
    <w:rsid w:val="00236CC1"/>
    <w:rsid w:val="00237F6F"/>
    <w:rsid w:val="0024098A"/>
    <w:rsid w:val="00243C8B"/>
    <w:rsid w:val="00244363"/>
    <w:rsid w:val="00246590"/>
    <w:rsid w:val="0024673B"/>
    <w:rsid w:val="002630DD"/>
    <w:rsid w:val="00264EBE"/>
    <w:rsid w:val="00271FF7"/>
    <w:rsid w:val="00275632"/>
    <w:rsid w:val="00280D80"/>
    <w:rsid w:val="00280DBB"/>
    <w:rsid w:val="002A0DB9"/>
    <w:rsid w:val="002A274E"/>
    <w:rsid w:val="002A2873"/>
    <w:rsid w:val="002B0770"/>
    <w:rsid w:val="002B1712"/>
    <w:rsid w:val="002C0298"/>
    <w:rsid w:val="002D3D13"/>
    <w:rsid w:val="002D4932"/>
    <w:rsid w:val="002D6F73"/>
    <w:rsid w:val="002E4D7A"/>
    <w:rsid w:val="002E6086"/>
    <w:rsid w:val="002F0049"/>
    <w:rsid w:val="00301173"/>
    <w:rsid w:val="00301259"/>
    <w:rsid w:val="003019CC"/>
    <w:rsid w:val="00301C7F"/>
    <w:rsid w:val="00302DF2"/>
    <w:rsid w:val="003101CF"/>
    <w:rsid w:val="0031176C"/>
    <w:rsid w:val="00313F2E"/>
    <w:rsid w:val="00315DC5"/>
    <w:rsid w:val="00321235"/>
    <w:rsid w:val="00324528"/>
    <w:rsid w:val="0033260E"/>
    <w:rsid w:val="003328D0"/>
    <w:rsid w:val="00333B37"/>
    <w:rsid w:val="00333CFC"/>
    <w:rsid w:val="00354958"/>
    <w:rsid w:val="00354CB0"/>
    <w:rsid w:val="00354EB6"/>
    <w:rsid w:val="003577C7"/>
    <w:rsid w:val="0037451E"/>
    <w:rsid w:val="003762BA"/>
    <w:rsid w:val="003870FC"/>
    <w:rsid w:val="003924B5"/>
    <w:rsid w:val="00397797"/>
    <w:rsid w:val="0039794D"/>
    <w:rsid w:val="00397D4F"/>
    <w:rsid w:val="003A0E60"/>
    <w:rsid w:val="003A3871"/>
    <w:rsid w:val="003A510F"/>
    <w:rsid w:val="003B746F"/>
    <w:rsid w:val="003C0BEA"/>
    <w:rsid w:val="003C5353"/>
    <w:rsid w:val="003D3EEB"/>
    <w:rsid w:val="003E3311"/>
    <w:rsid w:val="003E5E97"/>
    <w:rsid w:val="003E6077"/>
    <w:rsid w:val="004008B6"/>
    <w:rsid w:val="004030E0"/>
    <w:rsid w:val="004107E0"/>
    <w:rsid w:val="00411236"/>
    <w:rsid w:val="00411249"/>
    <w:rsid w:val="00417D01"/>
    <w:rsid w:val="00417F3B"/>
    <w:rsid w:val="0042115A"/>
    <w:rsid w:val="00436117"/>
    <w:rsid w:val="00441B15"/>
    <w:rsid w:val="004532DD"/>
    <w:rsid w:val="00453368"/>
    <w:rsid w:val="0045357D"/>
    <w:rsid w:val="004540A4"/>
    <w:rsid w:val="0046054D"/>
    <w:rsid w:val="004620CF"/>
    <w:rsid w:val="00467C23"/>
    <w:rsid w:val="00482C56"/>
    <w:rsid w:val="00484AB2"/>
    <w:rsid w:val="004876FB"/>
    <w:rsid w:val="00492875"/>
    <w:rsid w:val="00493DDF"/>
    <w:rsid w:val="004B0A98"/>
    <w:rsid w:val="004B6008"/>
    <w:rsid w:val="004B752A"/>
    <w:rsid w:val="004C17A5"/>
    <w:rsid w:val="004C6AE3"/>
    <w:rsid w:val="004D7AD2"/>
    <w:rsid w:val="004E3920"/>
    <w:rsid w:val="004E4E38"/>
    <w:rsid w:val="004E58DC"/>
    <w:rsid w:val="004F3140"/>
    <w:rsid w:val="004F3374"/>
    <w:rsid w:val="004F6CF0"/>
    <w:rsid w:val="00501743"/>
    <w:rsid w:val="0050300F"/>
    <w:rsid w:val="0051592F"/>
    <w:rsid w:val="0052425E"/>
    <w:rsid w:val="00524628"/>
    <w:rsid w:val="00526B6A"/>
    <w:rsid w:val="005272CE"/>
    <w:rsid w:val="005333DD"/>
    <w:rsid w:val="005345C7"/>
    <w:rsid w:val="00541159"/>
    <w:rsid w:val="00555B8B"/>
    <w:rsid w:val="005649A3"/>
    <w:rsid w:val="005734EA"/>
    <w:rsid w:val="00592B05"/>
    <w:rsid w:val="005931EA"/>
    <w:rsid w:val="00593468"/>
    <w:rsid w:val="005A280C"/>
    <w:rsid w:val="005A690E"/>
    <w:rsid w:val="005C13BF"/>
    <w:rsid w:val="005C4ED7"/>
    <w:rsid w:val="005D01B0"/>
    <w:rsid w:val="005D0A94"/>
    <w:rsid w:val="005E5968"/>
    <w:rsid w:val="005F2C2A"/>
    <w:rsid w:val="0060013E"/>
    <w:rsid w:val="00604695"/>
    <w:rsid w:val="00606748"/>
    <w:rsid w:val="00607616"/>
    <w:rsid w:val="00607936"/>
    <w:rsid w:val="00607FC9"/>
    <w:rsid w:val="00615C5D"/>
    <w:rsid w:val="00617E78"/>
    <w:rsid w:val="0062768A"/>
    <w:rsid w:val="0063467B"/>
    <w:rsid w:val="006365D6"/>
    <w:rsid w:val="00637048"/>
    <w:rsid w:val="006536C0"/>
    <w:rsid w:val="006731EA"/>
    <w:rsid w:val="006766B2"/>
    <w:rsid w:val="00677443"/>
    <w:rsid w:val="00677C46"/>
    <w:rsid w:val="00680CAA"/>
    <w:rsid w:val="006868B5"/>
    <w:rsid w:val="006873AE"/>
    <w:rsid w:val="006A4F91"/>
    <w:rsid w:val="006A5FD3"/>
    <w:rsid w:val="006B4BAD"/>
    <w:rsid w:val="006B5C20"/>
    <w:rsid w:val="006B7D25"/>
    <w:rsid w:val="006D0AC6"/>
    <w:rsid w:val="006D17A8"/>
    <w:rsid w:val="006D1A13"/>
    <w:rsid w:val="006D3830"/>
    <w:rsid w:val="006D3992"/>
    <w:rsid w:val="006D5F22"/>
    <w:rsid w:val="006E6F00"/>
    <w:rsid w:val="006F0487"/>
    <w:rsid w:val="006F1937"/>
    <w:rsid w:val="006F63A3"/>
    <w:rsid w:val="006F6D44"/>
    <w:rsid w:val="006F79B7"/>
    <w:rsid w:val="0070466E"/>
    <w:rsid w:val="0070554E"/>
    <w:rsid w:val="007147BE"/>
    <w:rsid w:val="007233D9"/>
    <w:rsid w:val="00723D6A"/>
    <w:rsid w:val="007243FF"/>
    <w:rsid w:val="00735318"/>
    <w:rsid w:val="007375CB"/>
    <w:rsid w:val="007417D7"/>
    <w:rsid w:val="00743117"/>
    <w:rsid w:val="0074422F"/>
    <w:rsid w:val="0074750A"/>
    <w:rsid w:val="00751AD0"/>
    <w:rsid w:val="00754BB9"/>
    <w:rsid w:val="00767EA9"/>
    <w:rsid w:val="00775136"/>
    <w:rsid w:val="007772AE"/>
    <w:rsid w:val="00791A23"/>
    <w:rsid w:val="00794E2C"/>
    <w:rsid w:val="007A150A"/>
    <w:rsid w:val="007A35F4"/>
    <w:rsid w:val="007B3321"/>
    <w:rsid w:val="007C7E88"/>
    <w:rsid w:val="007D0D19"/>
    <w:rsid w:val="007D49DD"/>
    <w:rsid w:val="007E0C5C"/>
    <w:rsid w:val="007E7AF0"/>
    <w:rsid w:val="007F0435"/>
    <w:rsid w:val="008059D6"/>
    <w:rsid w:val="008152FE"/>
    <w:rsid w:val="0082335F"/>
    <w:rsid w:val="0083724E"/>
    <w:rsid w:val="00837534"/>
    <w:rsid w:val="00844728"/>
    <w:rsid w:val="00846567"/>
    <w:rsid w:val="00850E78"/>
    <w:rsid w:val="00853DCD"/>
    <w:rsid w:val="0086051F"/>
    <w:rsid w:val="008623FC"/>
    <w:rsid w:val="00862F26"/>
    <w:rsid w:val="00865BE9"/>
    <w:rsid w:val="00872954"/>
    <w:rsid w:val="008803AD"/>
    <w:rsid w:val="00880993"/>
    <w:rsid w:val="00881A13"/>
    <w:rsid w:val="00881F2F"/>
    <w:rsid w:val="0089369B"/>
    <w:rsid w:val="0089448A"/>
    <w:rsid w:val="00897C52"/>
    <w:rsid w:val="008A001C"/>
    <w:rsid w:val="008A137C"/>
    <w:rsid w:val="008A45D6"/>
    <w:rsid w:val="008A5141"/>
    <w:rsid w:val="008B3199"/>
    <w:rsid w:val="008B3AF2"/>
    <w:rsid w:val="008B54EC"/>
    <w:rsid w:val="008C3344"/>
    <w:rsid w:val="008C33BE"/>
    <w:rsid w:val="008C4357"/>
    <w:rsid w:val="008D07CE"/>
    <w:rsid w:val="008D5A63"/>
    <w:rsid w:val="008D7669"/>
    <w:rsid w:val="008E31B7"/>
    <w:rsid w:val="008E532D"/>
    <w:rsid w:val="008E5EE4"/>
    <w:rsid w:val="008F0C4F"/>
    <w:rsid w:val="008F150D"/>
    <w:rsid w:val="008F240C"/>
    <w:rsid w:val="008F6191"/>
    <w:rsid w:val="00905379"/>
    <w:rsid w:val="00905C7E"/>
    <w:rsid w:val="009063ED"/>
    <w:rsid w:val="009107FB"/>
    <w:rsid w:val="009151C5"/>
    <w:rsid w:val="00925461"/>
    <w:rsid w:val="00941F6A"/>
    <w:rsid w:val="00947ADB"/>
    <w:rsid w:val="009524D3"/>
    <w:rsid w:val="00955A78"/>
    <w:rsid w:val="00962A89"/>
    <w:rsid w:val="00963789"/>
    <w:rsid w:val="0096649C"/>
    <w:rsid w:val="009708FD"/>
    <w:rsid w:val="00977E1D"/>
    <w:rsid w:val="00980641"/>
    <w:rsid w:val="00984779"/>
    <w:rsid w:val="00985FA6"/>
    <w:rsid w:val="00991148"/>
    <w:rsid w:val="009A1058"/>
    <w:rsid w:val="009A13CA"/>
    <w:rsid w:val="009A4CFD"/>
    <w:rsid w:val="009A6D9E"/>
    <w:rsid w:val="009B05DF"/>
    <w:rsid w:val="009B2F46"/>
    <w:rsid w:val="009B4F00"/>
    <w:rsid w:val="009D14BB"/>
    <w:rsid w:val="009E6385"/>
    <w:rsid w:val="009F0EBA"/>
    <w:rsid w:val="009F102D"/>
    <w:rsid w:val="009F4CAF"/>
    <w:rsid w:val="00A009EC"/>
    <w:rsid w:val="00A11204"/>
    <w:rsid w:val="00A14777"/>
    <w:rsid w:val="00A163DF"/>
    <w:rsid w:val="00A17DC5"/>
    <w:rsid w:val="00A22264"/>
    <w:rsid w:val="00A276E7"/>
    <w:rsid w:val="00A277C0"/>
    <w:rsid w:val="00A3621A"/>
    <w:rsid w:val="00A43AF0"/>
    <w:rsid w:val="00A43BE1"/>
    <w:rsid w:val="00A51038"/>
    <w:rsid w:val="00A51658"/>
    <w:rsid w:val="00A523AB"/>
    <w:rsid w:val="00A52E43"/>
    <w:rsid w:val="00A563D0"/>
    <w:rsid w:val="00A76818"/>
    <w:rsid w:val="00A76CB7"/>
    <w:rsid w:val="00A9467E"/>
    <w:rsid w:val="00A9523D"/>
    <w:rsid w:val="00AA392B"/>
    <w:rsid w:val="00AA7BC3"/>
    <w:rsid w:val="00AB7281"/>
    <w:rsid w:val="00AC505F"/>
    <w:rsid w:val="00AC7547"/>
    <w:rsid w:val="00AD5370"/>
    <w:rsid w:val="00AE28BA"/>
    <w:rsid w:val="00AE2FCF"/>
    <w:rsid w:val="00B03F69"/>
    <w:rsid w:val="00B1388B"/>
    <w:rsid w:val="00B15787"/>
    <w:rsid w:val="00B25D7A"/>
    <w:rsid w:val="00B3660D"/>
    <w:rsid w:val="00B37274"/>
    <w:rsid w:val="00B4443F"/>
    <w:rsid w:val="00B51033"/>
    <w:rsid w:val="00B57E66"/>
    <w:rsid w:val="00B6321D"/>
    <w:rsid w:val="00B744B9"/>
    <w:rsid w:val="00B82D7E"/>
    <w:rsid w:val="00B84CA1"/>
    <w:rsid w:val="00B876DD"/>
    <w:rsid w:val="00BA2CBD"/>
    <w:rsid w:val="00BA5639"/>
    <w:rsid w:val="00BA6B5D"/>
    <w:rsid w:val="00BC5920"/>
    <w:rsid w:val="00BE0726"/>
    <w:rsid w:val="00BF6890"/>
    <w:rsid w:val="00C11046"/>
    <w:rsid w:val="00C13309"/>
    <w:rsid w:val="00C15675"/>
    <w:rsid w:val="00C2308D"/>
    <w:rsid w:val="00C2565E"/>
    <w:rsid w:val="00C40518"/>
    <w:rsid w:val="00C413FB"/>
    <w:rsid w:val="00C47BF0"/>
    <w:rsid w:val="00C504F9"/>
    <w:rsid w:val="00C50DEC"/>
    <w:rsid w:val="00C51F37"/>
    <w:rsid w:val="00C53834"/>
    <w:rsid w:val="00C53A7D"/>
    <w:rsid w:val="00C635D0"/>
    <w:rsid w:val="00C64BA1"/>
    <w:rsid w:val="00C65991"/>
    <w:rsid w:val="00C65F58"/>
    <w:rsid w:val="00C77EF0"/>
    <w:rsid w:val="00C82BEB"/>
    <w:rsid w:val="00C95377"/>
    <w:rsid w:val="00C9695F"/>
    <w:rsid w:val="00CA1FE9"/>
    <w:rsid w:val="00CA31BE"/>
    <w:rsid w:val="00CB1CA6"/>
    <w:rsid w:val="00CB753E"/>
    <w:rsid w:val="00CC220E"/>
    <w:rsid w:val="00CD280E"/>
    <w:rsid w:val="00CE00C5"/>
    <w:rsid w:val="00CE1EBF"/>
    <w:rsid w:val="00CE664E"/>
    <w:rsid w:val="00CE6D71"/>
    <w:rsid w:val="00CF4453"/>
    <w:rsid w:val="00CF63D4"/>
    <w:rsid w:val="00D05837"/>
    <w:rsid w:val="00D06EB2"/>
    <w:rsid w:val="00D07AE9"/>
    <w:rsid w:val="00D1193E"/>
    <w:rsid w:val="00D13329"/>
    <w:rsid w:val="00D255D5"/>
    <w:rsid w:val="00D319A9"/>
    <w:rsid w:val="00D3282F"/>
    <w:rsid w:val="00D3641E"/>
    <w:rsid w:val="00D37411"/>
    <w:rsid w:val="00D46991"/>
    <w:rsid w:val="00D46E1F"/>
    <w:rsid w:val="00D46E64"/>
    <w:rsid w:val="00D46E6D"/>
    <w:rsid w:val="00D50EC5"/>
    <w:rsid w:val="00D559F6"/>
    <w:rsid w:val="00D6695B"/>
    <w:rsid w:val="00D707DA"/>
    <w:rsid w:val="00D75B84"/>
    <w:rsid w:val="00D85038"/>
    <w:rsid w:val="00D9030F"/>
    <w:rsid w:val="00D909BE"/>
    <w:rsid w:val="00D93F4A"/>
    <w:rsid w:val="00D97D44"/>
    <w:rsid w:val="00DA0DB9"/>
    <w:rsid w:val="00DA39F7"/>
    <w:rsid w:val="00DB0E61"/>
    <w:rsid w:val="00DB4CDB"/>
    <w:rsid w:val="00DB6AF7"/>
    <w:rsid w:val="00DB6D09"/>
    <w:rsid w:val="00DC1640"/>
    <w:rsid w:val="00DC375B"/>
    <w:rsid w:val="00DD01C8"/>
    <w:rsid w:val="00DD67A6"/>
    <w:rsid w:val="00DE7597"/>
    <w:rsid w:val="00DF1E22"/>
    <w:rsid w:val="00DF2A40"/>
    <w:rsid w:val="00DF7597"/>
    <w:rsid w:val="00E05884"/>
    <w:rsid w:val="00E22C74"/>
    <w:rsid w:val="00E24983"/>
    <w:rsid w:val="00E25A58"/>
    <w:rsid w:val="00E3591E"/>
    <w:rsid w:val="00E36781"/>
    <w:rsid w:val="00E376D8"/>
    <w:rsid w:val="00E40F35"/>
    <w:rsid w:val="00E41686"/>
    <w:rsid w:val="00E47F36"/>
    <w:rsid w:val="00E507E9"/>
    <w:rsid w:val="00E5108D"/>
    <w:rsid w:val="00E53EE3"/>
    <w:rsid w:val="00E5472D"/>
    <w:rsid w:val="00E64A7E"/>
    <w:rsid w:val="00E64E12"/>
    <w:rsid w:val="00E7295A"/>
    <w:rsid w:val="00E81C29"/>
    <w:rsid w:val="00E83831"/>
    <w:rsid w:val="00E842C0"/>
    <w:rsid w:val="00E85ABD"/>
    <w:rsid w:val="00E95B9E"/>
    <w:rsid w:val="00E968F3"/>
    <w:rsid w:val="00ED034A"/>
    <w:rsid w:val="00EE631B"/>
    <w:rsid w:val="00EE719B"/>
    <w:rsid w:val="00EF41F7"/>
    <w:rsid w:val="00EF724C"/>
    <w:rsid w:val="00F02896"/>
    <w:rsid w:val="00F049D6"/>
    <w:rsid w:val="00F05545"/>
    <w:rsid w:val="00F059A1"/>
    <w:rsid w:val="00F100B2"/>
    <w:rsid w:val="00F13FD5"/>
    <w:rsid w:val="00F23430"/>
    <w:rsid w:val="00F23C83"/>
    <w:rsid w:val="00F262AA"/>
    <w:rsid w:val="00F313FB"/>
    <w:rsid w:val="00F36224"/>
    <w:rsid w:val="00F40C68"/>
    <w:rsid w:val="00F41984"/>
    <w:rsid w:val="00F42E09"/>
    <w:rsid w:val="00F43DEE"/>
    <w:rsid w:val="00F50745"/>
    <w:rsid w:val="00F5126F"/>
    <w:rsid w:val="00F62B8C"/>
    <w:rsid w:val="00F64D18"/>
    <w:rsid w:val="00F667DA"/>
    <w:rsid w:val="00F711F3"/>
    <w:rsid w:val="00F71F41"/>
    <w:rsid w:val="00F74AB4"/>
    <w:rsid w:val="00F80933"/>
    <w:rsid w:val="00F818D7"/>
    <w:rsid w:val="00F82B0B"/>
    <w:rsid w:val="00F84936"/>
    <w:rsid w:val="00F9141A"/>
    <w:rsid w:val="00F94761"/>
    <w:rsid w:val="00FA6591"/>
    <w:rsid w:val="00FA76EB"/>
    <w:rsid w:val="00FB3DCA"/>
    <w:rsid w:val="00FC18B3"/>
    <w:rsid w:val="00FE545D"/>
    <w:rsid w:val="00FE6F2F"/>
    <w:rsid w:val="00FF36C5"/>
    <w:rsid w:val="00FF684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6931B3"/>
  <w15:docId w15:val="{E10B7D85-4448-474A-A040-780E6E17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968"/>
    <w:pPr>
      <w:suppressAutoHyphens/>
      <w:spacing w:after="0" w:line="20" w:lineRule="atLeast"/>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8064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315DC5"/>
    <w:pPr>
      <w:jc w:val="center"/>
    </w:pPr>
    <w:rPr>
      <w:b/>
      <w:bCs/>
    </w:rPr>
  </w:style>
  <w:style w:type="character" w:customStyle="1" w:styleId="a5">
    <w:name w:val="Заголовок Знак"/>
    <w:basedOn w:val="a0"/>
    <w:link w:val="a3"/>
    <w:rsid w:val="00315DC5"/>
    <w:rPr>
      <w:rFonts w:ascii="Times New Roman" w:eastAsia="Times New Roman" w:hAnsi="Times New Roman" w:cs="Times New Roman"/>
      <w:b/>
      <w:bCs/>
      <w:sz w:val="20"/>
      <w:szCs w:val="20"/>
      <w:lang w:eastAsia="ru-RU"/>
    </w:rPr>
  </w:style>
  <w:style w:type="paragraph" w:styleId="a6">
    <w:name w:val="Body Text Indent"/>
    <w:basedOn w:val="a"/>
    <w:link w:val="a7"/>
    <w:rsid w:val="00315DC5"/>
    <w:pPr>
      <w:ind w:left="720" w:hanging="12"/>
      <w:jc w:val="both"/>
    </w:pPr>
  </w:style>
  <w:style w:type="character" w:customStyle="1" w:styleId="a7">
    <w:name w:val="Основной текст с отступом Знак"/>
    <w:basedOn w:val="a0"/>
    <w:link w:val="a6"/>
    <w:rsid w:val="00315DC5"/>
    <w:rPr>
      <w:rFonts w:ascii="Times New Roman" w:eastAsia="Times New Roman" w:hAnsi="Times New Roman" w:cs="Times New Roman"/>
      <w:sz w:val="20"/>
      <w:szCs w:val="20"/>
      <w:lang w:eastAsia="ru-RU"/>
    </w:rPr>
  </w:style>
  <w:style w:type="paragraph" w:customStyle="1" w:styleId="a8">
    <w:name w:val="a"/>
    <w:basedOn w:val="a"/>
    <w:rsid w:val="00315DC5"/>
    <w:rPr>
      <w:rFonts w:eastAsia="Calibri"/>
    </w:rPr>
  </w:style>
  <w:style w:type="paragraph" w:customStyle="1" w:styleId="a9">
    <w:name w:val="Шрифт договора"/>
    <w:basedOn w:val="a"/>
    <w:rsid w:val="00315DC5"/>
    <w:pPr>
      <w:ind w:firstLine="426"/>
      <w:jc w:val="both"/>
    </w:pPr>
    <w:rPr>
      <w:lang w:eastAsia="ar-SA"/>
    </w:rPr>
  </w:style>
  <w:style w:type="paragraph" w:styleId="aa">
    <w:name w:val="List Paragraph"/>
    <w:basedOn w:val="a"/>
    <w:uiPriority w:val="34"/>
    <w:qFormat/>
    <w:rsid w:val="00315DC5"/>
    <w:pPr>
      <w:ind w:left="720"/>
      <w:contextualSpacing/>
    </w:pPr>
  </w:style>
  <w:style w:type="paragraph" w:styleId="ab">
    <w:name w:val="Normal (Web)"/>
    <w:basedOn w:val="a"/>
    <w:uiPriority w:val="99"/>
    <w:unhideWhenUsed/>
    <w:rsid w:val="00315DC5"/>
    <w:pPr>
      <w:suppressAutoHyphens w:val="0"/>
      <w:spacing w:before="100" w:beforeAutospacing="1" w:after="100" w:afterAutospacing="1"/>
    </w:pPr>
    <w:rPr>
      <w:rFonts w:ascii="Times" w:hAnsi="Times"/>
    </w:rPr>
  </w:style>
  <w:style w:type="character" w:styleId="ac">
    <w:name w:val="Strong"/>
    <w:basedOn w:val="a0"/>
    <w:uiPriority w:val="22"/>
    <w:qFormat/>
    <w:rsid w:val="00315DC5"/>
    <w:rPr>
      <w:b/>
      <w:bCs/>
    </w:rPr>
  </w:style>
  <w:style w:type="paragraph" w:styleId="a4">
    <w:name w:val="Subtitle"/>
    <w:basedOn w:val="a"/>
    <w:next w:val="a"/>
    <w:link w:val="ad"/>
    <w:uiPriority w:val="11"/>
    <w:qFormat/>
    <w:rsid w:val="00315DC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4"/>
    <w:uiPriority w:val="11"/>
    <w:rsid w:val="00315DC5"/>
    <w:rPr>
      <w:rFonts w:asciiTheme="majorHAnsi" w:eastAsiaTheme="majorEastAsia" w:hAnsiTheme="majorHAnsi" w:cstheme="majorBidi"/>
      <w:i/>
      <w:iCs/>
      <w:color w:val="4F81BD" w:themeColor="accent1"/>
      <w:spacing w:val="15"/>
      <w:sz w:val="24"/>
      <w:szCs w:val="24"/>
      <w:lang w:eastAsia="ru-RU"/>
    </w:rPr>
  </w:style>
  <w:style w:type="paragraph" w:styleId="ae">
    <w:name w:val="Body Text"/>
    <w:basedOn w:val="a"/>
    <w:link w:val="af"/>
    <w:uiPriority w:val="99"/>
    <w:unhideWhenUsed/>
    <w:rsid w:val="00F80933"/>
    <w:pPr>
      <w:spacing w:after="120"/>
    </w:pPr>
  </w:style>
  <w:style w:type="character" w:customStyle="1" w:styleId="af">
    <w:name w:val="Основной текст Знак"/>
    <w:basedOn w:val="a0"/>
    <w:link w:val="ae"/>
    <w:uiPriority w:val="99"/>
    <w:rsid w:val="00F80933"/>
    <w:rPr>
      <w:rFonts w:ascii="Times New Roman" w:eastAsia="Times New Roman" w:hAnsi="Times New Roman" w:cs="Times New Roman"/>
      <w:sz w:val="20"/>
      <w:szCs w:val="20"/>
      <w:lang w:eastAsia="ru-RU"/>
    </w:rPr>
  </w:style>
  <w:style w:type="paragraph" w:styleId="af0">
    <w:name w:val="header"/>
    <w:basedOn w:val="a"/>
    <w:link w:val="af1"/>
    <w:uiPriority w:val="99"/>
    <w:unhideWhenUsed/>
    <w:rsid w:val="006E6F00"/>
    <w:pPr>
      <w:tabs>
        <w:tab w:val="center" w:pos="4677"/>
        <w:tab w:val="right" w:pos="9355"/>
      </w:tabs>
    </w:pPr>
  </w:style>
  <w:style w:type="character" w:customStyle="1" w:styleId="af1">
    <w:name w:val="Верхний колонтитул Знак"/>
    <w:basedOn w:val="a0"/>
    <w:link w:val="af0"/>
    <w:uiPriority w:val="99"/>
    <w:rsid w:val="006E6F00"/>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6E6F00"/>
    <w:pPr>
      <w:tabs>
        <w:tab w:val="center" w:pos="4677"/>
        <w:tab w:val="right" w:pos="9355"/>
      </w:tabs>
    </w:pPr>
  </w:style>
  <w:style w:type="character" w:customStyle="1" w:styleId="af3">
    <w:name w:val="Нижний колонтитул Знак"/>
    <w:basedOn w:val="a0"/>
    <w:link w:val="af2"/>
    <w:uiPriority w:val="99"/>
    <w:rsid w:val="006E6F00"/>
    <w:rPr>
      <w:rFonts w:ascii="Times New Roman" w:eastAsia="Times New Roman" w:hAnsi="Times New Roman" w:cs="Times New Roman"/>
      <w:sz w:val="20"/>
      <w:szCs w:val="20"/>
      <w:lang w:eastAsia="ru-RU"/>
    </w:rPr>
  </w:style>
  <w:style w:type="paragraph" w:styleId="af4">
    <w:name w:val="Balloon Text"/>
    <w:basedOn w:val="a"/>
    <w:link w:val="af5"/>
    <w:uiPriority w:val="99"/>
    <w:semiHidden/>
    <w:unhideWhenUsed/>
    <w:rsid w:val="006E6F00"/>
    <w:rPr>
      <w:rFonts w:ascii="Lucida Grande CY" w:hAnsi="Lucida Grande CY"/>
      <w:sz w:val="18"/>
      <w:szCs w:val="18"/>
    </w:rPr>
  </w:style>
  <w:style w:type="character" w:customStyle="1" w:styleId="af5">
    <w:name w:val="Текст выноски Знак"/>
    <w:basedOn w:val="a0"/>
    <w:link w:val="af4"/>
    <w:uiPriority w:val="99"/>
    <w:semiHidden/>
    <w:rsid w:val="006E6F00"/>
    <w:rPr>
      <w:rFonts w:ascii="Lucida Grande CY" w:eastAsia="Times New Roman" w:hAnsi="Lucida Grande CY" w:cs="Times New Roman"/>
      <w:sz w:val="18"/>
      <w:szCs w:val="18"/>
      <w:lang w:eastAsia="ru-RU"/>
    </w:rPr>
  </w:style>
  <w:style w:type="table" w:styleId="af6">
    <w:name w:val="Table Grid"/>
    <w:basedOn w:val="a1"/>
    <w:uiPriority w:val="39"/>
    <w:rsid w:val="00153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Light List"/>
    <w:basedOn w:val="a1"/>
    <w:uiPriority w:val="61"/>
    <w:rsid w:val="001533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6">
    <w:name w:val="Light Shading Accent 6"/>
    <w:basedOn w:val="a1"/>
    <w:uiPriority w:val="60"/>
    <w:rsid w:val="001533ED"/>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f8">
    <w:name w:val="page number"/>
    <w:basedOn w:val="a0"/>
    <w:uiPriority w:val="99"/>
    <w:semiHidden/>
    <w:unhideWhenUsed/>
    <w:rsid w:val="00593468"/>
  </w:style>
  <w:style w:type="character" w:styleId="af9">
    <w:name w:val="Hyperlink"/>
    <w:basedOn w:val="a0"/>
    <w:uiPriority w:val="99"/>
    <w:unhideWhenUsed/>
    <w:rsid w:val="007417D7"/>
    <w:rPr>
      <w:color w:val="0000FF" w:themeColor="hyperlink"/>
      <w:u w:val="single"/>
    </w:rPr>
  </w:style>
  <w:style w:type="character" w:customStyle="1" w:styleId="5">
    <w:name w:val="Основной текст (5)_"/>
    <w:basedOn w:val="a0"/>
    <w:link w:val="50"/>
    <w:rsid w:val="00DB6D09"/>
    <w:rPr>
      <w:rFonts w:ascii="Times New Roman" w:eastAsia="Times New Roman" w:hAnsi="Times New Roman" w:cs="Times New Roman"/>
      <w:shd w:val="clear" w:color="auto" w:fill="FFFFFF"/>
    </w:rPr>
  </w:style>
  <w:style w:type="paragraph" w:customStyle="1" w:styleId="50">
    <w:name w:val="Основной текст (5)"/>
    <w:basedOn w:val="a"/>
    <w:link w:val="5"/>
    <w:rsid w:val="00DB6D09"/>
    <w:pPr>
      <w:widowControl w:val="0"/>
      <w:shd w:val="clear" w:color="auto" w:fill="FFFFFF"/>
      <w:suppressAutoHyphens w:val="0"/>
      <w:spacing w:line="274" w:lineRule="exact"/>
      <w:jc w:val="center"/>
    </w:pPr>
    <w:rPr>
      <w:sz w:val="22"/>
      <w:szCs w:val="22"/>
      <w:lang w:eastAsia="en-US"/>
    </w:rPr>
  </w:style>
  <w:style w:type="character" w:styleId="afa">
    <w:name w:val="FollowedHyperlink"/>
    <w:basedOn w:val="a0"/>
    <w:uiPriority w:val="99"/>
    <w:semiHidden/>
    <w:unhideWhenUsed/>
    <w:rsid w:val="00417D01"/>
    <w:rPr>
      <w:color w:val="800080" w:themeColor="followedHyperlink"/>
      <w:u w:val="single"/>
    </w:rPr>
  </w:style>
  <w:style w:type="character" w:customStyle="1" w:styleId="apple-converted-space">
    <w:name w:val="apple-converted-space"/>
    <w:basedOn w:val="a0"/>
    <w:rsid w:val="008A001C"/>
  </w:style>
  <w:style w:type="character" w:customStyle="1" w:styleId="orfo-misspelled">
    <w:name w:val="orfo-misspelled"/>
    <w:basedOn w:val="a0"/>
    <w:rsid w:val="00B25D7A"/>
  </w:style>
  <w:style w:type="character" w:customStyle="1" w:styleId="orfo-misgrammed">
    <w:name w:val="orfo-misgrammed"/>
    <w:basedOn w:val="a0"/>
    <w:rsid w:val="00B25D7A"/>
  </w:style>
  <w:style w:type="paragraph" w:styleId="afb">
    <w:name w:val="No Spacing"/>
    <w:link w:val="afc"/>
    <w:qFormat/>
    <w:rsid w:val="004E4E38"/>
    <w:pPr>
      <w:spacing w:after="0" w:line="240" w:lineRule="auto"/>
    </w:pPr>
    <w:rPr>
      <w:rFonts w:ascii="PMingLiU" w:eastAsiaTheme="minorEastAsia" w:hAnsi="PMingLiU"/>
      <w:lang w:eastAsia="ru-RU"/>
    </w:rPr>
  </w:style>
  <w:style w:type="character" w:customStyle="1" w:styleId="afc">
    <w:name w:val="Без интервала Знак"/>
    <w:basedOn w:val="a0"/>
    <w:link w:val="afb"/>
    <w:rsid w:val="004E4E38"/>
    <w:rPr>
      <w:rFonts w:ascii="PMingLiU" w:eastAsiaTheme="minorEastAsia" w:hAnsi="PMingLiU"/>
      <w:lang w:eastAsia="ru-RU"/>
    </w:rPr>
  </w:style>
  <w:style w:type="character" w:customStyle="1" w:styleId="2">
    <w:name w:val="Заголовок №2_"/>
    <w:basedOn w:val="a0"/>
    <w:link w:val="20"/>
    <w:rsid w:val="004E4E38"/>
    <w:rPr>
      <w:rFonts w:ascii="Times New Roman" w:eastAsia="Times New Roman" w:hAnsi="Times New Roman" w:cs="Times New Roman"/>
      <w:b/>
      <w:bCs/>
      <w:shd w:val="clear" w:color="auto" w:fill="FFFFFF"/>
    </w:rPr>
  </w:style>
  <w:style w:type="paragraph" w:customStyle="1" w:styleId="20">
    <w:name w:val="Заголовок №2"/>
    <w:basedOn w:val="a"/>
    <w:link w:val="2"/>
    <w:rsid w:val="004E4E38"/>
    <w:pPr>
      <w:widowControl w:val="0"/>
      <w:shd w:val="clear" w:color="auto" w:fill="FFFFFF"/>
      <w:suppressAutoHyphens w:val="0"/>
      <w:spacing w:line="274" w:lineRule="exact"/>
      <w:jc w:val="center"/>
      <w:outlineLvl w:val="1"/>
    </w:pPr>
    <w:rPr>
      <w:b/>
      <w:bCs/>
      <w:sz w:val="22"/>
      <w:szCs w:val="22"/>
      <w:lang w:eastAsia="en-US"/>
    </w:rPr>
  </w:style>
  <w:style w:type="character" w:customStyle="1" w:styleId="11">
    <w:name w:val="Заголовок №1_"/>
    <w:basedOn w:val="a0"/>
    <w:link w:val="12"/>
    <w:rsid w:val="004E4E38"/>
    <w:rPr>
      <w:rFonts w:ascii="Times New Roman" w:eastAsia="Times New Roman" w:hAnsi="Times New Roman" w:cs="Times New Roman"/>
      <w:sz w:val="26"/>
      <w:szCs w:val="26"/>
      <w:shd w:val="clear" w:color="auto" w:fill="FFFFFF"/>
    </w:rPr>
  </w:style>
  <w:style w:type="paragraph" w:customStyle="1" w:styleId="12">
    <w:name w:val="Заголовок №1"/>
    <w:basedOn w:val="a"/>
    <w:link w:val="11"/>
    <w:rsid w:val="004E4E38"/>
    <w:pPr>
      <w:widowControl w:val="0"/>
      <w:shd w:val="clear" w:color="auto" w:fill="FFFFFF"/>
      <w:suppressAutoHyphens w:val="0"/>
      <w:spacing w:before="780" w:after="600" w:line="0" w:lineRule="atLeast"/>
      <w:jc w:val="both"/>
      <w:outlineLvl w:val="0"/>
    </w:pPr>
    <w:rPr>
      <w:sz w:val="26"/>
      <w:szCs w:val="26"/>
      <w:lang w:eastAsia="en-US"/>
    </w:rPr>
  </w:style>
  <w:style w:type="character" w:customStyle="1" w:styleId="51">
    <w:name w:val="Основной текст (5) + Полужирный"/>
    <w:basedOn w:val="5"/>
    <w:rsid w:val="004E4E3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5Exact">
    <w:name w:val="Основной текст (5) Exact"/>
    <w:basedOn w:val="a0"/>
    <w:rsid w:val="004E4E38"/>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4E4E38"/>
    <w:rPr>
      <w:rFonts w:ascii="Times New Roman" w:eastAsia="Times New Roman" w:hAnsi="Times New Roman" w:cs="Times New Roman"/>
      <w:i/>
      <w:iCs/>
      <w:sz w:val="19"/>
      <w:szCs w:val="19"/>
      <w:shd w:val="clear" w:color="auto" w:fill="FFFFFF"/>
    </w:rPr>
  </w:style>
  <w:style w:type="paragraph" w:customStyle="1" w:styleId="30">
    <w:name w:val="Основной текст (3)"/>
    <w:basedOn w:val="a"/>
    <w:link w:val="3"/>
    <w:rsid w:val="004E4E38"/>
    <w:pPr>
      <w:widowControl w:val="0"/>
      <w:shd w:val="clear" w:color="auto" w:fill="FFFFFF"/>
      <w:suppressAutoHyphens w:val="0"/>
      <w:spacing w:after="480" w:line="250" w:lineRule="exact"/>
      <w:ind w:hanging="180"/>
    </w:pPr>
    <w:rPr>
      <w:i/>
      <w:iCs/>
      <w:sz w:val="19"/>
      <w:szCs w:val="19"/>
      <w:lang w:eastAsia="en-US"/>
    </w:rPr>
  </w:style>
  <w:style w:type="paragraph" w:customStyle="1" w:styleId="Standard">
    <w:name w:val="Standard"/>
    <w:rsid w:val="009A1058"/>
    <w:pPr>
      <w:suppressAutoHyphens/>
      <w:autoSpaceDN w:val="0"/>
    </w:pPr>
    <w:rPr>
      <w:rFonts w:ascii="Calibri" w:eastAsia="SimSun" w:hAnsi="Calibri" w:cs="Calibri"/>
      <w:kern w:val="3"/>
    </w:rPr>
  </w:style>
  <w:style w:type="character" w:styleId="afd">
    <w:name w:val="Emphasis"/>
    <w:basedOn w:val="a0"/>
    <w:uiPriority w:val="20"/>
    <w:qFormat/>
    <w:rsid w:val="00E81C29"/>
    <w:rPr>
      <w:i/>
      <w:iCs/>
    </w:rPr>
  </w:style>
  <w:style w:type="character" w:customStyle="1" w:styleId="10">
    <w:name w:val="Заголовок 1 Знак"/>
    <w:basedOn w:val="a0"/>
    <w:link w:val="1"/>
    <w:uiPriority w:val="9"/>
    <w:rsid w:val="00980641"/>
    <w:rPr>
      <w:rFonts w:asciiTheme="majorHAnsi" w:eastAsiaTheme="majorEastAsia" w:hAnsiTheme="majorHAnsi" w:cstheme="majorBidi"/>
      <w:color w:val="365F91" w:themeColor="accent1" w:themeShade="BF"/>
      <w:sz w:val="32"/>
      <w:szCs w:val="32"/>
      <w:lang w:eastAsia="ru-RU"/>
    </w:rPr>
  </w:style>
  <w:style w:type="character" w:customStyle="1" w:styleId="21">
    <w:name w:val="Основной текст (2)_"/>
    <w:basedOn w:val="a0"/>
    <w:link w:val="22"/>
    <w:locked/>
    <w:rsid w:val="00E40F35"/>
    <w:rPr>
      <w:rFonts w:ascii="Times New Roman" w:eastAsia="Times New Roman" w:hAnsi="Times New Roman" w:cs="Times New Roman"/>
      <w:sz w:val="30"/>
      <w:szCs w:val="30"/>
      <w:shd w:val="clear" w:color="auto" w:fill="FFFFFF"/>
    </w:rPr>
  </w:style>
  <w:style w:type="paragraph" w:customStyle="1" w:styleId="22">
    <w:name w:val="Основной текст (2)"/>
    <w:basedOn w:val="a"/>
    <w:link w:val="21"/>
    <w:rsid w:val="00E40F35"/>
    <w:pPr>
      <w:widowControl w:val="0"/>
      <w:shd w:val="clear" w:color="auto" w:fill="FFFFFF"/>
      <w:suppressAutoHyphens w:val="0"/>
      <w:spacing w:line="360" w:lineRule="exact"/>
      <w:jc w:val="center"/>
    </w:pPr>
    <w:rPr>
      <w:sz w:val="30"/>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84838">
      <w:bodyDiv w:val="1"/>
      <w:marLeft w:val="0"/>
      <w:marRight w:val="0"/>
      <w:marTop w:val="0"/>
      <w:marBottom w:val="0"/>
      <w:divBdr>
        <w:top w:val="none" w:sz="0" w:space="0" w:color="auto"/>
        <w:left w:val="none" w:sz="0" w:space="0" w:color="auto"/>
        <w:bottom w:val="none" w:sz="0" w:space="0" w:color="auto"/>
        <w:right w:val="none" w:sz="0" w:space="0" w:color="auto"/>
      </w:divBdr>
    </w:div>
    <w:div w:id="243615380">
      <w:bodyDiv w:val="1"/>
      <w:marLeft w:val="0"/>
      <w:marRight w:val="0"/>
      <w:marTop w:val="0"/>
      <w:marBottom w:val="0"/>
      <w:divBdr>
        <w:top w:val="none" w:sz="0" w:space="0" w:color="auto"/>
        <w:left w:val="none" w:sz="0" w:space="0" w:color="auto"/>
        <w:bottom w:val="none" w:sz="0" w:space="0" w:color="auto"/>
        <w:right w:val="none" w:sz="0" w:space="0" w:color="auto"/>
      </w:divBdr>
    </w:div>
    <w:div w:id="341711413">
      <w:bodyDiv w:val="1"/>
      <w:marLeft w:val="0"/>
      <w:marRight w:val="0"/>
      <w:marTop w:val="0"/>
      <w:marBottom w:val="0"/>
      <w:divBdr>
        <w:top w:val="none" w:sz="0" w:space="0" w:color="auto"/>
        <w:left w:val="none" w:sz="0" w:space="0" w:color="auto"/>
        <w:bottom w:val="none" w:sz="0" w:space="0" w:color="auto"/>
        <w:right w:val="none" w:sz="0" w:space="0" w:color="auto"/>
      </w:divBdr>
    </w:div>
    <w:div w:id="356128382">
      <w:bodyDiv w:val="1"/>
      <w:marLeft w:val="0"/>
      <w:marRight w:val="0"/>
      <w:marTop w:val="0"/>
      <w:marBottom w:val="0"/>
      <w:divBdr>
        <w:top w:val="none" w:sz="0" w:space="0" w:color="auto"/>
        <w:left w:val="none" w:sz="0" w:space="0" w:color="auto"/>
        <w:bottom w:val="none" w:sz="0" w:space="0" w:color="auto"/>
        <w:right w:val="none" w:sz="0" w:space="0" w:color="auto"/>
      </w:divBdr>
      <w:divsChild>
        <w:div w:id="635913915">
          <w:marLeft w:val="0"/>
          <w:marRight w:val="0"/>
          <w:marTop w:val="0"/>
          <w:marBottom w:val="0"/>
          <w:divBdr>
            <w:top w:val="none" w:sz="0" w:space="0" w:color="auto"/>
            <w:left w:val="none" w:sz="0" w:space="0" w:color="auto"/>
            <w:bottom w:val="none" w:sz="0" w:space="0" w:color="auto"/>
            <w:right w:val="none" w:sz="0" w:space="0" w:color="auto"/>
          </w:divBdr>
          <w:divsChild>
            <w:div w:id="1247885147">
              <w:marLeft w:val="0"/>
              <w:marRight w:val="0"/>
              <w:marTop w:val="0"/>
              <w:marBottom w:val="0"/>
              <w:divBdr>
                <w:top w:val="none" w:sz="0" w:space="0" w:color="auto"/>
                <w:left w:val="none" w:sz="0" w:space="0" w:color="auto"/>
                <w:bottom w:val="none" w:sz="0" w:space="0" w:color="auto"/>
                <w:right w:val="none" w:sz="0" w:space="0" w:color="auto"/>
              </w:divBdr>
              <w:divsChild>
                <w:div w:id="878395398">
                  <w:marLeft w:val="0"/>
                  <w:marRight w:val="0"/>
                  <w:marTop w:val="0"/>
                  <w:marBottom w:val="0"/>
                  <w:divBdr>
                    <w:top w:val="none" w:sz="0" w:space="0" w:color="auto"/>
                    <w:left w:val="none" w:sz="0" w:space="0" w:color="auto"/>
                    <w:bottom w:val="none" w:sz="0" w:space="0" w:color="auto"/>
                    <w:right w:val="none" w:sz="0" w:space="0" w:color="auto"/>
                  </w:divBdr>
                  <w:divsChild>
                    <w:div w:id="53989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658253">
      <w:bodyDiv w:val="1"/>
      <w:marLeft w:val="0"/>
      <w:marRight w:val="0"/>
      <w:marTop w:val="0"/>
      <w:marBottom w:val="0"/>
      <w:divBdr>
        <w:top w:val="none" w:sz="0" w:space="0" w:color="auto"/>
        <w:left w:val="none" w:sz="0" w:space="0" w:color="auto"/>
        <w:bottom w:val="none" w:sz="0" w:space="0" w:color="auto"/>
        <w:right w:val="none" w:sz="0" w:space="0" w:color="auto"/>
      </w:divBdr>
    </w:div>
    <w:div w:id="553391935">
      <w:bodyDiv w:val="1"/>
      <w:marLeft w:val="0"/>
      <w:marRight w:val="0"/>
      <w:marTop w:val="0"/>
      <w:marBottom w:val="0"/>
      <w:divBdr>
        <w:top w:val="none" w:sz="0" w:space="0" w:color="auto"/>
        <w:left w:val="none" w:sz="0" w:space="0" w:color="auto"/>
        <w:bottom w:val="none" w:sz="0" w:space="0" w:color="auto"/>
        <w:right w:val="none" w:sz="0" w:space="0" w:color="auto"/>
      </w:divBdr>
    </w:div>
    <w:div w:id="696156062">
      <w:bodyDiv w:val="1"/>
      <w:marLeft w:val="0"/>
      <w:marRight w:val="0"/>
      <w:marTop w:val="0"/>
      <w:marBottom w:val="0"/>
      <w:divBdr>
        <w:top w:val="none" w:sz="0" w:space="0" w:color="auto"/>
        <w:left w:val="none" w:sz="0" w:space="0" w:color="auto"/>
        <w:bottom w:val="none" w:sz="0" w:space="0" w:color="auto"/>
        <w:right w:val="none" w:sz="0" w:space="0" w:color="auto"/>
      </w:divBdr>
    </w:div>
    <w:div w:id="707754526">
      <w:bodyDiv w:val="1"/>
      <w:marLeft w:val="0"/>
      <w:marRight w:val="0"/>
      <w:marTop w:val="0"/>
      <w:marBottom w:val="0"/>
      <w:divBdr>
        <w:top w:val="none" w:sz="0" w:space="0" w:color="auto"/>
        <w:left w:val="none" w:sz="0" w:space="0" w:color="auto"/>
        <w:bottom w:val="none" w:sz="0" w:space="0" w:color="auto"/>
        <w:right w:val="none" w:sz="0" w:space="0" w:color="auto"/>
      </w:divBdr>
    </w:div>
    <w:div w:id="755984098">
      <w:bodyDiv w:val="1"/>
      <w:marLeft w:val="0"/>
      <w:marRight w:val="0"/>
      <w:marTop w:val="0"/>
      <w:marBottom w:val="0"/>
      <w:divBdr>
        <w:top w:val="none" w:sz="0" w:space="0" w:color="auto"/>
        <w:left w:val="none" w:sz="0" w:space="0" w:color="auto"/>
        <w:bottom w:val="none" w:sz="0" w:space="0" w:color="auto"/>
        <w:right w:val="none" w:sz="0" w:space="0" w:color="auto"/>
      </w:divBdr>
    </w:div>
    <w:div w:id="771752687">
      <w:bodyDiv w:val="1"/>
      <w:marLeft w:val="0"/>
      <w:marRight w:val="0"/>
      <w:marTop w:val="0"/>
      <w:marBottom w:val="0"/>
      <w:divBdr>
        <w:top w:val="none" w:sz="0" w:space="0" w:color="auto"/>
        <w:left w:val="none" w:sz="0" w:space="0" w:color="auto"/>
        <w:bottom w:val="none" w:sz="0" w:space="0" w:color="auto"/>
        <w:right w:val="none" w:sz="0" w:space="0" w:color="auto"/>
      </w:divBdr>
    </w:div>
    <w:div w:id="856121074">
      <w:bodyDiv w:val="1"/>
      <w:marLeft w:val="0"/>
      <w:marRight w:val="0"/>
      <w:marTop w:val="0"/>
      <w:marBottom w:val="0"/>
      <w:divBdr>
        <w:top w:val="none" w:sz="0" w:space="0" w:color="auto"/>
        <w:left w:val="none" w:sz="0" w:space="0" w:color="auto"/>
        <w:bottom w:val="none" w:sz="0" w:space="0" w:color="auto"/>
        <w:right w:val="none" w:sz="0" w:space="0" w:color="auto"/>
      </w:divBdr>
    </w:div>
    <w:div w:id="981691439">
      <w:bodyDiv w:val="1"/>
      <w:marLeft w:val="0"/>
      <w:marRight w:val="0"/>
      <w:marTop w:val="0"/>
      <w:marBottom w:val="0"/>
      <w:divBdr>
        <w:top w:val="none" w:sz="0" w:space="0" w:color="auto"/>
        <w:left w:val="none" w:sz="0" w:space="0" w:color="auto"/>
        <w:bottom w:val="none" w:sz="0" w:space="0" w:color="auto"/>
        <w:right w:val="none" w:sz="0" w:space="0" w:color="auto"/>
      </w:divBdr>
      <w:divsChild>
        <w:div w:id="851141794">
          <w:marLeft w:val="0"/>
          <w:marRight w:val="0"/>
          <w:marTop w:val="0"/>
          <w:marBottom w:val="0"/>
          <w:divBdr>
            <w:top w:val="none" w:sz="0" w:space="0" w:color="auto"/>
            <w:left w:val="none" w:sz="0" w:space="0" w:color="auto"/>
            <w:bottom w:val="none" w:sz="0" w:space="0" w:color="auto"/>
            <w:right w:val="none" w:sz="0" w:space="0" w:color="auto"/>
          </w:divBdr>
          <w:divsChild>
            <w:div w:id="1699350843">
              <w:marLeft w:val="0"/>
              <w:marRight w:val="0"/>
              <w:marTop w:val="0"/>
              <w:marBottom w:val="0"/>
              <w:divBdr>
                <w:top w:val="none" w:sz="0" w:space="0" w:color="auto"/>
                <w:left w:val="none" w:sz="0" w:space="0" w:color="auto"/>
                <w:bottom w:val="none" w:sz="0" w:space="0" w:color="auto"/>
                <w:right w:val="none" w:sz="0" w:space="0" w:color="auto"/>
              </w:divBdr>
              <w:divsChild>
                <w:div w:id="491798702">
                  <w:marLeft w:val="0"/>
                  <w:marRight w:val="0"/>
                  <w:marTop w:val="0"/>
                  <w:marBottom w:val="0"/>
                  <w:divBdr>
                    <w:top w:val="none" w:sz="0" w:space="0" w:color="auto"/>
                    <w:left w:val="none" w:sz="0" w:space="0" w:color="auto"/>
                    <w:bottom w:val="none" w:sz="0" w:space="0" w:color="auto"/>
                    <w:right w:val="none" w:sz="0" w:space="0" w:color="auto"/>
                  </w:divBdr>
                  <w:divsChild>
                    <w:div w:id="4961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90536">
      <w:bodyDiv w:val="1"/>
      <w:marLeft w:val="0"/>
      <w:marRight w:val="0"/>
      <w:marTop w:val="0"/>
      <w:marBottom w:val="0"/>
      <w:divBdr>
        <w:top w:val="none" w:sz="0" w:space="0" w:color="auto"/>
        <w:left w:val="none" w:sz="0" w:space="0" w:color="auto"/>
        <w:bottom w:val="none" w:sz="0" w:space="0" w:color="auto"/>
        <w:right w:val="none" w:sz="0" w:space="0" w:color="auto"/>
      </w:divBdr>
    </w:div>
    <w:div w:id="1464735039">
      <w:bodyDiv w:val="1"/>
      <w:marLeft w:val="0"/>
      <w:marRight w:val="0"/>
      <w:marTop w:val="0"/>
      <w:marBottom w:val="0"/>
      <w:divBdr>
        <w:top w:val="none" w:sz="0" w:space="0" w:color="auto"/>
        <w:left w:val="none" w:sz="0" w:space="0" w:color="auto"/>
        <w:bottom w:val="none" w:sz="0" w:space="0" w:color="auto"/>
        <w:right w:val="none" w:sz="0" w:space="0" w:color="auto"/>
      </w:divBdr>
    </w:div>
    <w:div w:id="1658680811">
      <w:bodyDiv w:val="1"/>
      <w:marLeft w:val="0"/>
      <w:marRight w:val="0"/>
      <w:marTop w:val="0"/>
      <w:marBottom w:val="0"/>
      <w:divBdr>
        <w:top w:val="none" w:sz="0" w:space="0" w:color="auto"/>
        <w:left w:val="none" w:sz="0" w:space="0" w:color="auto"/>
        <w:bottom w:val="none" w:sz="0" w:space="0" w:color="auto"/>
        <w:right w:val="none" w:sz="0" w:space="0" w:color="auto"/>
      </w:divBdr>
    </w:div>
    <w:div w:id="1914655905">
      <w:bodyDiv w:val="1"/>
      <w:marLeft w:val="0"/>
      <w:marRight w:val="0"/>
      <w:marTop w:val="0"/>
      <w:marBottom w:val="0"/>
      <w:divBdr>
        <w:top w:val="none" w:sz="0" w:space="0" w:color="auto"/>
        <w:left w:val="none" w:sz="0" w:space="0" w:color="auto"/>
        <w:bottom w:val="none" w:sz="0" w:space="0" w:color="auto"/>
        <w:right w:val="none" w:sz="0" w:space="0" w:color="auto"/>
      </w:divBdr>
    </w:div>
    <w:div w:id="1976334222">
      <w:bodyDiv w:val="1"/>
      <w:marLeft w:val="0"/>
      <w:marRight w:val="0"/>
      <w:marTop w:val="0"/>
      <w:marBottom w:val="0"/>
      <w:divBdr>
        <w:top w:val="none" w:sz="0" w:space="0" w:color="auto"/>
        <w:left w:val="none" w:sz="0" w:space="0" w:color="auto"/>
        <w:bottom w:val="none" w:sz="0" w:space="0" w:color="auto"/>
        <w:right w:val="none" w:sz="0" w:space="0" w:color="auto"/>
      </w:divBdr>
    </w:div>
    <w:div w:id="2015834160">
      <w:bodyDiv w:val="1"/>
      <w:marLeft w:val="0"/>
      <w:marRight w:val="0"/>
      <w:marTop w:val="0"/>
      <w:marBottom w:val="0"/>
      <w:divBdr>
        <w:top w:val="none" w:sz="0" w:space="0" w:color="auto"/>
        <w:left w:val="none" w:sz="0" w:space="0" w:color="auto"/>
        <w:bottom w:val="none" w:sz="0" w:space="0" w:color="auto"/>
        <w:right w:val="none" w:sz="0" w:space="0" w:color="auto"/>
      </w:divBdr>
    </w:div>
    <w:div w:id="207022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n.kz" TargetMode="External"/><Relationship Id="rId13" Type="http://schemas.openxmlformats.org/officeDocument/2006/relationships/hyperlink" Target="http://www.alan.kz" TargetMode="External"/><Relationship Id="rId18" Type="http://schemas.openxmlformats.org/officeDocument/2006/relationships/hyperlink" Target="http://www.alan.kz"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lan.kz" TargetMode="External"/><Relationship Id="rId17" Type="http://schemas.openxmlformats.org/officeDocument/2006/relationships/hyperlink" Target="mailto:jvalan@alan.kz" TargetMode="External"/><Relationship Id="rId2" Type="http://schemas.openxmlformats.org/officeDocument/2006/relationships/numbering" Target="numbering.xml"/><Relationship Id="rId16" Type="http://schemas.openxmlformats.org/officeDocument/2006/relationships/hyperlink" Target="mailto:forward@alan.k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an.k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lan.kz" TargetMode="External"/><Relationship Id="rId23" Type="http://schemas.openxmlformats.org/officeDocument/2006/relationships/fontTable" Target="fontTable.xml"/><Relationship Id="rId10" Type="http://schemas.openxmlformats.org/officeDocument/2006/relationships/hyperlink" Target="http://www.alan.kz" TargetMode="External"/><Relationship Id="rId19" Type="http://schemas.openxmlformats.org/officeDocument/2006/relationships/hyperlink" Target="http://www.alan.kz" TargetMode="External"/><Relationship Id="rId4" Type="http://schemas.openxmlformats.org/officeDocument/2006/relationships/settings" Target="settings.xml"/><Relationship Id="rId9" Type="http://schemas.openxmlformats.org/officeDocument/2006/relationships/hyperlink" Target="https://ru.wikipedia.org/wiki/%D0%9F%D1%80%D0%B0%D0%B2%D0%BE%D0%BE%D1%82%D0%BD%D0%BE%D1%88%D0%B5%D0%BD%D0%B8%D0%B5" TargetMode="External"/><Relationship Id="rId14" Type="http://schemas.openxmlformats.org/officeDocument/2006/relationships/hyperlink" Target="mailto:jvalan@alan.kz"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72B91-9736-8644-AD5E-5FEC7225A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14849</Words>
  <Characters>84642</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Данияр Игисинов</cp:lastModifiedBy>
  <cp:revision>2</cp:revision>
  <cp:lastPrinted>2023-10-30T09:14:00Z</cp:lastPrinted>
  <dcterms:created xsi:type="dcterms:W3CDTF">2025-01-08T11:38:00Z</dcterms:created>
  <dcterms:modified xsi:type="dcterms:W3CDTF">2025-01-08T11:38:00Z</dcterms:modified>
</cp:coreProperties>
</file>